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A3B" w:rsidRPr="007230C2" w:rsidRDefault="00705A3B" w:rsidP="00705A3B">
      <w:pPr>
        <w:pStyle w:val="a3"/>
        <w:rPr>
          <w:szCs w:val="24"/>
        </w:rPr>
      </w:pPr>
      <w:r w:rsidRPr="007230C2">
        <w:rPr>
          <w:szCs w:val="24"/>
        </w:rPr>
        <w:t xml:space="preserve">Договор подряда № </w:t>
      </w:r>
      <w:r w:rsidR="004F63CF" w:rsidRPr="007230C2">
        <w:rPr>
          <w:szCs w:val="24"/>
        </w:rPr>
        <w:t>101-0720-23</w:t>
      </w:r>
    </w:p>
    <w:p w:rsidR="00705A3B" w:rsidRPr="007230C2" w:rsidRDefault="001B7927" w:rsidP="00705A3B">
      <w:pPr>
        <w:jc w:val="center"/>
        <w:rPr>
          <w:b/>
          <w:bCs/>
        </w:rPr>
      </w:pPr>
      <w:r w:rsidRPr="007230C2">
        <w:rPr>
          <w:b/>
          <w:bCs/>
        </w:rPr>
        <w:t xml:space="preserve">на </w:t>
      </w:r>
      <w:r w:rsidR="00EA027A" w:rsidRPr="007230C2">
        <w:rPr>
          <w:b/>
          <w:bCs/>
        </w:rPr>
        <w:t>выполн</w:t>
      </w:r>
      <w:r w:rsidRPr="007230C2">
        <w:rPr>
          <w:b/>
          <w:bCs/>
        </w:rPr>
        <w:t>ение строительно-монтажных работ</w:t>
      </w:r>
    </w:p>
    <w:p w:rsidR="00D11610" w:rsidRPr="007230C2" w:rsidRDefault="00D11610" w:rsidP="00705A3B">
      <w:pPr>
        <w:jc w:val="center"/>
        <w:rPr>
          <w:bCs/>
        </w:rPr>
      </w:pPr>
      <w:r w:rsidRPr="007230C2">
        <w:rPr>
          <w:bCs/>
        </w:rPr>
        <w:t xml:space="preserve">(ИГК: </w:t>
      </w:r>
      <w:r w:rsidRPr="007230C2">
        <w:t>17708234640200000340</w:t>
      </w:r>
      <w:r w:rsidRPr="007230C2">
        <w:rPr>
          <w:bCs/>
        </w:rPr>
        <w:t>)</w:t>
      </w:r>
    </w:p>
    <w:p w:rsidR="00705A3B" w:rsidRPr="007230C2" w:rsidRDefault="00705A3B" w:rsidP="00705A3B">
      <w:pPr>
        <w:jc w:val="both"/>
        <w:rPr>
          <w:b/>
          <w:bCs/>
        </w:rPr>
      </w:pPr>
    </w:p>
    <w:p w:rsidR="00705A3B" w:rsidRPr="007230C2" w:rsidRDefault="004730E9" w:rsidP="00705A3B">
      <w:pPr>
        <w:jc w:val="center"/>
      </w:pPr>
      <w:r w:rsidRPr="007230C2">
        <w:t>г. Москва</w:t>
      </w:r>
      <w:r w:rsidR="00705A3B" w:rsidRPr="007230C2">
        <w:tab/>
      </w:r>
      <w:r w:rsidR="00705A3B" w:rsidRPr="007230C2">
        <w:tab/>
      </w:r>
      <w:r w:rsidR="00705A3B" w:rsidRPr="007230C2">
        <w:tab/>
        <w:t xml:space="preserve">                                                      «_____» ___________ 20</w:t>
      </w:r>
      <w:r w:rsidRPr="007230C2">
        <w:t>20</w:t>
      </w:r>
      <w:r w:rsidR="00705A3B" w:rsidRPr="007230C2">
        <w:t>г.</w:t>
      </w:r>
    </w:p>
    <w:p w:rsidR="00705A3B" w:rsidRPr="007230C2" w:rsidRDefault="00705A3B" w:rsidP="00705A3B">
      <w:pPr>
        <w:shd w:val="clear" w:color="auto" w:fill="FFFFFF"/>
        <w:ind w:left="14" w:right="120" w:firstLine="886"/>
        <w:jc w:val="both"/>
      </w:pPr>
    </w:p>
    <w:p w:rsidR="00705A3B" w:rsidRPr="007230C2" w:rsidRDefault="003B5927" w:rsidP="006865BC">
      <w:pPr>
        <w:shd w:val="clear" w:color="auto" w:fill="FFFFFF"/>
        <w:ind w:left="14" w:right="120" w:firstLine="886"/>
        <w:jc w:val="both"/>
      </w:pPr>
      <w:r w:rsidRPr="007230C2">
        <w:rPr>
          <w:b/>
        </w:rPr>
        <w:t>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w:t>
      </w:r>
      <w:r w:rsidRPr="007230C2">
        <w:rPr>
          <w:b/>
          <w:shd w:val="clear" w:color="auto" w:fill="FFFFFF"/>
        </w:rPr>
        <w:t xml:space="preserve"> (ГМЦ Росстата)</w:t>
      </w:r>
      <w:r w:rsidR="00705A3B" w:rsidRPr="007230C2">
        <w:t xml:space="preserve">, именуемое в дальнейшем </w:t>
      </w:r>
      <w:r w:rsidR="00705A3B" w:rsidRPr="007230C2">
        <w:rPr>
          <w:b/>
        </w:rPr>
        <w:t>«Заказчик»</w:t>
      </w:r>
      <w:r w:rsidR="00705A3B" w:rsidRPr="007230C2">
        <w:t xml:space="preserve">, в лице </w:t>
      </w:r>
      <w:r w:rsidRPr="007230C2">
        <w:t xml:space="preserve">Временно исполняющего обязанности директора </w:t>
      </w:r>
      <w:r w:rsidR="00626BD3" w:rsidRPr="007230C2">
        <w:t>Зубкова Артема Сергеевича</w:t>
      </w:r>
      <w:r w:rsidR="00705A3B" w:rsidRPr="007230C2">
        <w:t>, д</w:t>
      </w:r>
      <w:r w:rsidR="00626BD3" w:rsidRPr="007230C2">
        <w:t>ействующего на основании Устава</w:t>
      </w:r>
      <w:r w:rsidR="00B924CA">
        <w:t>, Приказа ГМЦ Росстата от 13.07.2020 №14</w:t>
      </w:r>
      <w:r w:rsidR="006865BC">
        <w:t xml:space="preserve">3-к, Доверенности от 16.01.2020 </w:t>
      </w:r>
      <w:r w:rsidR="00B924CA">
        <w:t>№</w:t>
      </w:r>
      <w:r w:rsidR="006865BC">
        <w:t> </w:t>
      </w:r>
      <w:r w:rsidR="00B924CA">
        <w:t>99-101-7</w:t>
      </w:r>
      <w:r w:rsidRPr="007230C2">
        <w:t xml:space="preserve">, с одной стороны, </w:t>
      </w:r>
      <w:r w:rsidR="00B17A4E" w:rsidRPr="007230C2">
        <w:t>Федеральное государственное унитарное предприятие «Управление по эксплуатации зданий Федеральной службы государственной статистики» (ФГУП УЭЗ Росстата)</w:t>
      </w:r>
      <w:r w:rsidR="00705A3B" w:rsidRPr="007230C2">
        <w:t xml:space="preserve">, именуемое в дальнейшем </w:t>
      </w:r>
      <w:r w:rsidR="00705A3B" w:rsidRPr="007230C2">
        <w:rPr>
          <w:b/>
        </w:rPr>
        <w:t>Подрядчик</w:t>
      </w:r>
      <w:r w:rsidR="00705A3B" w:rsidRPr="007230C2">
        <w:t xml:space="preserve">, в лице </w:t>
      </w:r>
      <w:r w:rsidR="00B17A4E" w:rsidRPr="007230C2">
        <w:t xml:space="preserve"> </w:t>
      </w:r>
      <w:r w:rsidR="00156751" w:rsidRPr="007230C2">
        <w:t>директора Билютина Константина Сергеевича</w:t>
      </w:r>
      <w:r w:rsidR="00705A3B" w:rsidRPr="007230C2">
        <w:t xml:space="preserve">, действующего на основании Устава, с другой стороны, далее совместно именуемые «Стороны», </w:t>
      </w:r>
      <w:r w:rsidR="00483E3F" w:rsidRPr="007230C2">
        <w:t>в рамках Государственного контракта от 29 апреля 2020 года № 31-ВПН-2020/ГМЦ-4 (ИГК 17708234640200000340), на основании Решения Единой комиссии по размещению заказов путем закупки у единственного поставщика (Протокол заседания Единой комиссии по размещению заказов ГМЦ Росстата от «</w:t>
      </w:r>
      <w:r w:rsidR="00626BD3" w:rsidRPr="007230C2">
        <w:t>29</w:t>
      </w:r>
      <w:r w:rsidR="00483E3F" w:rsidRPr="007230C2">
        <w:t xml:space="preserve">» </w:t>
      </w:r>
      <w:r w:rsidR="00986BBA" w:rsidRPr="007230C2">
        <w:t>июля</w:t>
      </w:r>
      <w:r w:rsidR="00483E3F" w:rsidRPr="007230C2">
        <w:t xml:space="preserve"> 2020 г. № </w:t>
      </w:r>
      <w:r w:rsidR="00626BD3" w:rsidRPr="007230C2">
        <w:t>36/223</w:t>
      </w:r>
      <w:r w:rsidR="00483E3F" w:rsidRPr="007230C2">
        <w:t>)  заключили настоящий Договор (далее – Договор) о нижеследующем:</w:t>
      </w:r>
    </w:p>
    <w:p w:rsidR="00705A3B" w:rsidRPr="007230C2" w:rsidRDefault="00705A3B" w:rsidP="00705A3B">
      <w:pPr>
        <w:numPr>
          <w:ilvl w:val="0"/>
          <w:numId w:val="1"/>
        </w:numPr>
        <w:jc w:val="center"/>
        <w:rPr>
          <w:b/>
          <w:u w:val="single"/>
        </w:rPr>
      </w:pPr>
      <w:r w:rsidRPr="007230C2">
        <w:rPr>
          <w:b/>
          <w:u w:val="single"/>
        </w:rPr>
        <w:t>Предмет Договора</w:t>
      </w:r>
    </w:p>
    <w:p w:rsidR="00E278D6" w:rsidRPr="007230C2" w:rsidRDefault="00E278D6" w:rsidP="00E278D6">
      <w:pPr>
        <w:ind w:left="360"/>
        <w:rPr>
          <w:b/>
          <w:u w:val="single"/>
        </w:rPr>
      </w:pPr>
    </w:p>
    <w:p w:rsidR="00705A3B" w:rsidRPr="007230C2" w:rsidRDefault="00705A3B" w:rsidP="00B17A4E">
      <w:pPr>
        <w:numPr>
          <w:ilvl w:val="1"/>
          <w:numId w:val="1"/>
        </w:numPr>
        <w:tabs>
          <w:tab w:val="clear" w:pos="360"/>
          <w:tab w:val="num" w:pos="0"/>
        </w:tabs>
        <w:ind w:left="0" w:firstLine="0"/>
        <w:jc w:val="both"/>
        <w:rPr>
          <w:bCs/>
        </w:rPr>
      </w:pPr>
      <w:r w:rsidRPr="007230C2">
        <w:rPr>
          <w:bCs/>
        </w:rPr>
        <w:t>В соответствии с условиями настоящего Договора Подрядчик принимает на себя обязательство собственными силами</w:t>
      </w:r>
      <w:r w:rsidR="00CA2701" w:rsidRPr="007230C2">
        <w:rPr>
          <w:bCs/>
        </w:rPr>
        <w:t xml:space="preserve"> и</w:t>
      </w:r>
      <w:r w:rsidRPr="007230C2">
        <w:rPr>
          <w:bCs/>
        </w:rPr>
        <w:t xml:space="preserve"> силами субподрядных организаций </w:t>
      </w:r>
      <w:r w:rsidR="00B17A4E" w:rsidRPr="007230C2">
        <w:rPr>
          <w:bCs/>
        </w:rPr>
        <w:t>выполнение строительно-монтажных работ по объекту: Здание Федерального государственного унитарного предприятия Главный межрегиональный центр обработки и распространения статистической информации Федеральной службы государственной статистики (ГМЦ Росстата), 22 этаж, расположенного по адресу: г. Москва, Измайловское шоссе, д.44.</w:t>
      </w:r>
      <w:r w:rsidR="000B72B9" w:rsidRPr="007230C2">
        <w:rPr>
          <w:bCs/>
        </w:rPr>
        <w:t>,</w:t>
      </w:r>
      <w:r w:rsidR="00483E3F" w:rsidRPr="007230C2">
        <w:rPr>
          <w:bCs/>
        </w:rPr>
        <w:t xml:space="preserve"> в рамках Государственного контракта от 29 апреля 2020 года № 31-ВПН-2020/ГМЦ-4 (ИГК 17708234640200000340) </w:t>
      </w:r>
      <w:r w:rsidRPr="007230C2">
        <w:rPr>
          <w:bCs/>
        </w:rPr>
        <w:t>с соблюдением нормативов РФ, с учетом всех положений настоящего Договора, в объемах и видах согласно Приложению № 1 (Ведомость объемов работ), Приложению № 2 (</w:t>
      </w:r>
      <w:r w:rsidR="00483E3F" w:rsidRPr="007230C2">
        <w:rPr>
          <w:bCs/>
        </w:rPr>
        <w:t>Ведомость материалов</w:t>
      </w:r>
      <w:r w:rsidRPr="007230C2">
        <w:rPr>
          <w:bCs/>
        </w:rPr>
        <w:t>),  а Заказчик обязуется принять и оплатить эти работы.</w:t>
      </w:r>
    </w:p>
    <w:p w:rsidR="00705A3B" w:rsidRPr="007230C2" w:rsidRDefault="00705A3B" w:rsidP="00705A3B">
      <w:pPr>
        <w:rPr>
          <w:b/>
          <w:u w:val="single"/>
        </w:rPr>
      </w:pPr>
    </w:p>
    <w:p w:rsidR="00705A3B" w:rsidRPr="007230C2" w:rsidRDefault="00705A3B" w:rsidP="00705A3B">
      <w:pPr>
        <w:numPr>
          <w:ilvl w:val="0"/>
          <w:numId w:val="2"/>
        </w:numPr>
        <w:jc w:val="center"/>
        <w:rPr>
          <w:b/>
          <w:u w:val="single"/>
        </w:rPr>
      </w:pPr>
      <w:r w:rsidRPr="007230C2">
        <w:rPr>
          <w:b/>
          <w:u w:val="single"/>
        </w:rPr>
        <w:t>Права и обязанности Сторон</w:t>
      </w:r>
    </w:p>
    <w:p w:rsidR="00DD663E" w:rsidRPr="007230C2" w:rsidRDefault="00DD663E" w:rsidP="00DD663E">
      <w:pPr>
        <w:ind w:left="360"/>
        <w:rPr>
          <w:b/>
          <w:u w:val="single"/>
        </w:rPr>
      </w:pPr>
    </w:p>
    <w:p w:rsidR="00705A3B" w:rsidRPr="007230C2" w:rsidRDefault="00705A3B" w:rsidP="00705A3B">
      <w:pPr>
        <w:numPr>
          <w:ilvl w:val="1"/>
          <w:numId w:val="2"/>
        </w:numPr>
        <w:tabs>
          <w:tab w:val="clear" w:pos="360"/>
          <w:tab w:val="num" w:pos="540"/>
        </w:tabs>
        <w:ind w:left="0" w:firstLine="0"/>
        <w:rPr>
          <w:b/>
        </w:rPr>
      </w:pPr>
      <w:r w:rsidRPr="007230C2">
        <w:rPr>
          <w:b/>
        </w:rPr>
        <w:t>Заказчик обязуется:</w:t>
      </w:r>
    </w:p>
    <w:p w:rsidR="00705A3B" w:rsidRPr="007230C2" w:rsidRDefault="00705A3B" w:rsidP="00705A3B">
      <w:pPr>
        <w:numPr>
          <w:ilvl w:val="2"/>
          <w:numId w:val="2"/>
        </w:numPr>
        <w:ind w:left="0" w:firstLine="0"/>
        <w:jc w:val="both"/>
      </w:pPr>
      <w:r w:rsidRPr="007230C2">
        <w:t xml:space="preserve">Передать Подрядчику </w:t>
      </w:r>
      <w:r w:rsidR="00611130" w:rsidRPr="007230C2">
        <w:t xml:space="preserve">по его письменному запросу </w:t>
      </w:r>
      <w:r w:rsidRPr="007230C2">
        <w:t>техническую документацию, необходимую для выполнения работ.</w:t>
      </w:r>
    </w:p>
    <w:p w:rsidR="00705A3B" w:rsidRPr="007230C2" w:rsidRDefault="00705A3B" w:rsidP="00705A3B">
      <w:pPr>
        <w:numPr>
          <w:ilvl w:val="2"/>
          <w:numId w:val="2"/>
        </w:numPr>
        <w:ind w:left="0" w:firstLine="0"/>
        <w:jc w:val="both"/>
      </w:pPr>
      <w:r w:rsidRPr="007230C2">
        <w:t>Передать точки подключения к электроснабжению.</w:t>
      </w:r>
    </w:p>
    <w:p w:rsidR="00705A3B" w:rsidRPr="007230C2" w:rsidRDefault="00705A3B" w:rsidP="00705A3B">
      <w:pPr>
        <w:numPr>
          <w:ilvl w:val="2"/>
          <w:numId w:val="2"/>
        </w:numPr>
        <w:ind w:left="0" w:firstLine="0"/>
        <w:jc w:val="both"/>
      </w:pPr>
      <w:r w:rsidRPr="007230C2">
        <w:t>Принять выполненную Подрядчиком работу в соответствии с условиями настоящего Договора.</w:t>
      </w:r>
    </w:p>
    <w:p w:rsidR="00705A3B" w:rsidRPr="007230C2" w:rsidRDefault="00705A3B" w:rsidP="00705A3B">
      <w:pPr>
        <w:numPr>
          <w:ilvl w:val="2"/>
          <w:numId w:val="2"/>
        </w:numPr>
        <w:ind w:left="0" w:firstLine="0"/>
        <w:jc w:val="both"/>
      </w:pPr>
      <w:r w:rsidRPr="007230C2">
        <w:t>Оплачивать счета Подрядчика в соответствии с условиями настоящего Договора.</w:t>
      </w:r>
    </w:p>
    <w:p w:rsidR="00705A3B" w:rsidRPr="007230C2" w:rsidRDefault="00705A3B" w:rsidP="00705A3B">
      <w:pPr>
        <w:numPr>
          <w:ilvl w:val="2"/>
          <w:numId w:val="2"/>
        </w:numPr>
        <w:ind w:left="0" w:firstLine="0"/>
        <w:jc w:val="both"/>
      </w:pPr>
      <w:r w:rsidRPr="007230C2">
        <w:t>Назначить своих ответственных представителей для реализации настоящего Договора (выполнения обязательств по настоящему Договору) и в письменной форме сообщить об этом Подрядчику в течение 3 (трех) дней с даты подписания настоящего Договора, указав полный объем предоставленных им полномочий.</w:t>
      </w:r>
    </w:p>
    <w:p w:rsidR="00705A3B" w:rsidRPr="007230C2" w:rsidRDefault="00705A3B" w:rsidP="00705A3B">
      <w:pPr>
        <w:numPr>
          <w:ilvl w:val="2"/>
          <w:numId w:val="2"/>
        </w:numPr>
        <w:ind w:left="0" w:firstLine="0"/>
        <w:jc w:val="both"/>
      </w:pPr>
      <w:r w:rsidRPr="007230C2">
        <w:t>Предоставить Подрядчику, по возможности, место для складирования материалов. В случае если Подрядчику необходимо закрывающееся помещение, то Подрядчик оборудует его собственными силами, за свой счет и из своих материалов.</w:t>
      </w:r>
    </w:p>
    <w:p w:rsidR="00705A3B" w:rsidRPr="007230C2" w:rsidRDefault="00705A3B" w:rsidP="00705A3B">
      <w:pPr>
        <w:numPr>
          <w:ilvl w:val="1"/>
          <w:numId w:val="2"/>
        </w:numPr>
        <w:rPr>
          <w:b/>
        </w:rPr>
      </w:pPr>
      <w:r w:rsidRPr="007230C2">
        <w:rPr>
          <w:b/>
        </w:rPr>
        <w:t>Заказчик вправе:</w:t>
      </w:r>
    </w:p>
    <w:p w:rsidR="00705A3B" w:rsidRPr="007230C2" w:rsidRDefault="00705A3B" w:rsidP="00705A3B">
      <w:pPr>
        <w:pStyle w:val="ConsPlusNormal"/>
        <w:widowControl/>
        <w:numPr>
          <w:ilvl w:val="2"/>
          <w:numId w:val="2"/>
        </w:numPr>
        <w:ind w:left="0" w:firstLine="0"/>
        <w:jc w:val="both"/>
        <w:rPr>
          <w:rFonts w:ascii="Times New Roman" w:hAnsi="Times New Roman" w:cs="Times New Roman"/>
          <w:sz w:val="24"/>
          <w:szCs w:val="24"/>
        </w:rPr>
      </w:pPr>
      <w:r w:rsidRPr="007230C2">
        <w:rPr>
          <w:rFonts w:ascii="Times New Roman" w:hAnsi="Times New Roman" w:cs="Times New Roman"/>
          <w:sz w:val="24"/>
          <w:szCs w:val="24"/>
        </w:rPr>
        <w:t>Во всякое время проверять ход и качество работ, выполняемых Подрядчиком, не вмешиваясь в его хозяйственную</w:t>
      </w:r>
      <w:r w:rsidRPr="007230C2">
        <w:rPr>
          <w:rFonts w:ascii="Times New Roman" w:hAnsi="Times New Roman" w:cs="Times New Roman"/>
          <w:b/>
          <w:sz w:val="24"/>
          <w:szCs w:val="24"/>
        </w:rPr>
        <w:t xml:space="preserve"> </w:t>
      </w:r>
      <w:r w:rsidRPr="007230C2">
        <w:rPr>
          <w:rFonts w:ascii="Times New Roman" w:hAnsi="Times New Roman" w:cs="Times New Roman"/>
          <w:sz w:val="24"/>
          <w:szCs w:val="24"/>
        </w:rPr>
        <w:t>деятельность. При обнаружении нарушений, недостатков и/или замечаний Заказчик вправе в любое время приостановить работы, а также осуществление платежей и потребовать устранения нарушений, недостатков и/или замечаний и выполнения работ в соответствии с условиями настоящего Договора. В данном случае Подрядчик не имеет права ссылаться на такую приостановку работ как на основание для перенесения сроков производства работ по Договору, а также как на основание для применения каких-либо санкций для Заказчика.</w:t>
      </w:r>
    </w:p>
    <w:p w:rsidR="00B84A56" w:rsidRPr="007230C2" w:rsidRDefault="00B84A56" w:rsidP="00B84A56">
      <w:pPr>
        <w:pStyle w:val="ConsPlusNormal"/>
        <w:widowControl/>
        <w:numPr>
          <w:ilvl w:val="2"/>
          <w:numId w:val="2"/>
        </w:numPr>
        <w:ind w:left="0" w:firstLine="0"/>
        <w:jc w:val="both"/>
        <w:rPr>
          <w:rFonts w:ascii="Times New Roman" w:hAnsi="Times New Roman" w:cs="Times New Roman"/>
          <w:sz w:val="24"/>
          <w:szCs w:val="24"/>
        </w:rPr>
      </w:pPr>
      <w:r w:rsidRPr="007230C2">
        <w:rPr>
          <w:rFonts w:ascii="Times New Roman" w:hAnsi="Times New Roman" w:cs="Times New Roman"/>
          <w:sz w:val="24"/>
          <w:szCs w:val="24"/>
        </w:rPr>
        <w:t xml:space="preserve">Заказчик имеет право в любое время направлять своих представителей на завод/склад/ Подрядчика, строительную площадку для участия в проведении контроля: </w:t>
      </w:r>
    </w:p>
    <w:p w:rsidR="00B84A56" w:rsidRPr="007230C2" w:rsidRDefault="00B84A56" w:rsidP="00B84A56">
      <w:pPr>
        <w:tabs>
          <w:tab w:val="left" w:pos="1260"/>
        </w:tabs>
        <w:spacing w:line="280" w:lineRule="exact"/>
        <w:ind w:firstLine="540"/>
        <w:jc w:val="both"/>
      </w:pPr>
      <w:r w:rsidRPr="007230C2">
        <w:t>- применяемых материалов;</w:t>
      </w:r>
    </w:p>
    <w:p w:rsidR="00B84A56" w:rsidRPr="007230C2" w:rsidRDefault="00B84A56" w:rsidP="00B84A56">
      <w:pPr>
        <w:tabs>
          <w:tab w:val="left" w:pos="1260"/>
        </w:tabs>
        <w:spacing w:line="280" w:lineRule="exact"/>
        <w:ind w:firstLine="540"/>
        <w:jc w:val="both"/>
      </w:pPr>
      <w:r w:rsidRPr="007230C2">
        <w:t>- процесса изготовления материалов Подрядчика;</w:t>
      </w:r>
    </w:p>
    <w:p w:rsidR="00B84A56" w:rsidRPr="007230C2" w:rsidRDefault="00B84A56" w:rsidP="00B84A56">
      <w:pPr>
        <w:tabs>
          <w:tab w:val="left" w:pos="1260"/>
        </w:tabs>
        <w:spacing w:line="280" w:lineRule="exact"/>
        <w:ind w:firstLine="540"/>
        <w:jc w:val="both"/>
      </w:pPr>
      <w:r w:rsidRPr="007230C2">
        <w:t>- упаковки и маркировки, качества материалов Подрядчика;</w:t>
      </w:r>
    </w:p>
    <w:p w:rsidR="00B84A56" w:rsidRPr="007230C2" w:rsidRDefault="00B84A56" w:rsidP="00B84A56">
      <w:pPr>
        <w:tabs>
          <w:tab w:val="left" w:pos="720"/>
          <w:tab w:val="left" w:pos="1260"/>
        </w:tabs>
        <w:spacing w:line="280" w:lineRule="exact"/>
        <w:ind w:firstLine="540"/>
        <w:jc w:val="both"/>
      </w:pPr>
      <w:r w:rsidRPr="007230C2">
        <w:t xml:space="preserve">- соответствия материалов Подрядчика  условиям Договора. </w:t>
      </w:r>
    </w:p>
    <w:p w:rsidR="00705A3B" w:rsidRPr="007230C2" w:rsidRDefault="00705A3B" w:rsidP="00705A3B">
      <w:pPr>
        <w:numPr>
          <w:ilvl w:val="1"/>
          <w:numId w:val="2"/>
        </w:numPr>
        <w:tabs>
          <w:tab w:val="clear" w:pos="360"/>
          <w:tab w:val="num" w:pos="540"/>
        </w:tabs>
        <w:ind w:left="0" w:firstLine="0"/>
        <w:rPr>
          <w:b/>
        </w:rPr>
      </w:pPr>
      <w:r w:rsidRPr="007230C2">
        <w:rPr>
          <w:b/>
        </w:rPr>
        <w:t>Подрядчик обязуется:</w:t>
      </w:r>
    </w:p>
    <w:p w:rsidR="00705A3B" w:rsidRPr="007230C2" w:rsidRDefault="00705A3B" w:rsidP="00705A3B">
      <w:pPr>
        <w:numPr>
          <w:ilvl w:val="2"/>
          <w:numId w:val="2"/>
        </w:numPr>
        <w:ind w:left="0" w:firstLine="0"/>
        <w:jc w:val="both"/>
      </w:pPr>
      <w:r w:rsidRPr="007230C2">
        <w:t xml:space="preserve">Выполнить своими силами и средствами все строительно-монтажные и пуско-наладочные </w:t>
      </w:r>
      <w:r w:rsidR="00D663BA" w:rsidRPr="007230C2">
        <w:t xml:space="preserve"> </w:t>
      </w:r>
      <w:r w:rsidRPr="007230C2">
        <w:t xml:space="preserve">работы, и сдать их по Акту Заказчику, в объемах и в сроки, установленные настоящим Договором, в полном соответствии с требованиями нормативно-технической документации (НТД) и Заказчика. </w:t>
      </w:r>
    </w:p>
    <w:p w:rsidR="00705A3B" w:rsidRPr="007230C2" w:rsidRDefault="00705A3B" w:rsidP="00705A3B">
      <w:pPr>
        <w:numPr>
          <w:ilvl w:val="2"/>
          <w:numId w:val="2"/>
        </w:numPr>
        <w:ind w:left="0" w:firstLine="0"/>
        <w:jc w:val="both"/>
      </w:pPr>
      <w:r w:rsidRPr="007230C2">
        <w:t>Назначить своих ответственных представителей для реализации настоящего Договора (выполнения обязательств по настоящему Договору) и в письменной форме сообщить об этом Заказчику в течение 3 (трех) дней с даты подписания настоящего Договора, указав полный объем предоставленных им полномочий.</w:t>
      </w:r>
    </w:p>
    <w:p w:rsidR="00705A3B" w:rsidRPr="007230C2" w:rsidRDefault="00705A3B" w:rsidP="00705A3B">
      <w:pPr>
        <w:numPr>
          <w:ilvl w:val="2"/>
          <w:numId w:val="2"/>
        </w:numPr>
        <w:ind w:left="0" w:firstLine="0"/>
        <w:jc w:val="both"/>
      </w:pPr>
      <w:r w:rsidRPr="007230C2">
        <w:t>Обеспечить присутствие на Объекте во время проведения работ своего инженерно-технического работника. Данный представитель обязан незамедлительно в письменном виде сообщить Заказчику о выявленных им случаях отклонения от проекта и задания Заказчика. Отсутствие таких замечаний лишает Подрядчика права ссылаться на факт известности Заказчику о таких недостатках.</w:t>
      </w:r>
    </w:p>
    <w:p w:rsidR="00705A3B" w:rsidRPr="007230C2" w:rsidRDefault="00705A3B" w:rsidP="00705A3B">
      <w:pPr>
        <w:numPr>
          <w:ilvl w:val="2"/>
          <w:numId w:val="2"/>
        </w:numPr>
        <w:ind w:left="0" w:firstLine="0"/>
        <w:jc w:val="both"/>
      </w:pPr>
      <w:r w:rsidRPr="007230C2">
        <w:t xml:space="preserve">Принять объект (места производства работ) по акту у Заказчика в течение </w:t>
      </w:r>
      <w:r w:rsidR="00156751" w:rsidRPr="007230C2">
        <w:t>3</w:t>
      </w:r>
      <w:r w:rsidRPr="007230C2">
        <w:t xml:space="preserve"> (</w:t>
      </w:r>
      <w:r w:rsidR="00156751" w:rsidRPr="007230C2">
        <w:t>Трех</w:t>
      </w:r>
      <w:r w:rsidRPr="007230C2">
        <w:t xml:space="preserve">) </w:t>
      </w:r>
      <w:r w:rsidR="00156751" w:rsidRPr="007230C2">
        <w:t xml:space="preserve">рабочих </w:t>
      </w:r>
      <w:r w:rsidRPr="007230C2">
        <w:t>дней с даты подписания Сторонами настоящего Договора. При приеме объекта (мест производства работ) Подрядчик указывает все замечания и недостатки, которые могут повлиять на результат выполняемых работ. В случае невыполнения вышеуказанного требования Подрядчик лишается права предъявлять претензии какого-либо характера, в том числе при увеличении объемов фактически выполненных работ.</w:t>
      </w:r>
    </w:p>
    <w:p w:rsidR="00705A3B" w:rsidRPr="007230C2" w:rsidRDefault="00705A3B" w:rsidP="00705A3B">
      <w:pPr>
        <w:numPr>
          <w:ilvl w:val="2"/>
          <w:numId w:val="2"/>
        </w:numPr>
        <w:ind w:left="0" w:firstLine="0"/>
        <w:jc w:val="both"/>
        <w:rPr>
          <w:i/>
        </w:rPr>
      </w:pPr>
      <w:r w:rsidRPr="007230C2">
        <w:t>Выдать замечания по технической документации, предоставленной Заказчиком</w:t>
      </w:r>
      <w:r w:rsidR="008864B0" w:rsidRPr="007230C2">
        <w:t xml:space="preserve">, в </w:t>
      </w:r>
      <w:r w:rsidR="009A09D5" w:rsidRPr="007230C2">
        <w:t>течение 3 (Трех) календарных дней со дня заключения Договора</w:t>
      </w:r>
      <w:r w:rsidRPr="007230C2">
        <w:t>. Отсутствие таких замечаний свидетельствует о проверке чертежей Подрядчиком, и лишает Подрядчика права ссылаться на недостатки данных чертежей в дальнейшем.</w:t>
      </w:r>
      <w:r w:rsidR="00D663BA" w:rsidRPr="007230C2">
        <w:t xml:space="preserve"> </w:t>
      </w:r>
    </w:p>
    <w:p w:rsidR="00705A3B" w:rsidRPr="007230C2" w:rsidRDefault="00705A3B" w:rsidP="00705A3B">
      <w:pPr>
        <w:numPr>
          <w:ilvl w:val="2"/>
          <w:numId w:val="2"/>
        </w:numPr>
        <w:ind w:left="0" w:firstLine="0"/>
        <w:jc w:val="both"/>
      </w:pPr>
      <w:r w:rsidRPr="007230C2">
        <w:t>Выполнить работы с использованием собственных материалов.</w:t>
      </w:r>
    </w:p>
    <w:p w:rsidR="00705A3B" w:rsidRPr="007230C2" w:rsidRDefault="00705A3B" w:rsidP="00705A3B">
      <w:pPr>
        <w:numPr>
          <w:ilvl w:val="2"/>
          <w:numId w:val="2"/>
        </w:numPr>
        <w:ind w:left="0" w:firstLine="0"/>
        <w:jc w:val="both"/>
      </w:pPr>
      <w:r w:rsidRPr="007230C2">
        <w:t xml:space="preserve">Производить доставку материалов, конструкций, комплектующих изделий и.т.д. к месту их монтажа, осуществлять все разгрузочные, погрузочные работы своими силами и за свой счет, а также складирование и хранение материалов. Осуществлять приемку и охрану всех материалов  и инструментов  за свой счет  и своими силами. </w:t>
      </w:r>
    </w:p>
    <w:p w:rsidR="00705A3B" w:rsidRPr="007230C2" w:rsidRDefault="00705A3B" w:rsidP="00705A3B">
      <w:pPr>
        <w:numPr>
          <w:ilvl w:val="2"/>
          <w:numId w:val="2"/>
        </w:numPr>
        <w:ind w:left="0" w:firstLine="0"/>
        <w:jc w:val="both"/>
      </w:pPr>
      <w:r w:rsidRPr="007230C2">
        <w:t>Нести ответственность за качество поставленных материалов и их соответствие представленным сопроводительным документам.</w:t>
      </w:r>
    </w:p>
    <w:p w:rsidR="00705A3B" w:rsidRPr="007230C2" w:rsidRDefault="00705A3B" w:rsidP="00705A3B">
      <w:pPr>
        <w:numPr>
          <w:ilvl w:val="2"/>
          <w:numId w:val="2"/>
        </w:numPr>
        <w:ind w:left="0" w:firstLine="0"/>
        <w:jc w:val="both"/>
      </w:pPr>
      <w:r w:rsidRPr="007230C2">
        <w:t xml:space="preserve">Информировать Заказчика в письменном виде о прибытии материалов на Объект (склад). При прибытии материалов предъявлять их представителю Заказчика с сопроводительной документацией (включая накладные, паспорта, сертификаты качества и соответствия, Инструкции по эксплуатации, упаковочные листы на каждую партию материалов, Сертификаты безопасности, Сертификаты пожаробезопасности, Сертификаты радиологической безопасности, Санитарные сертификаты, лицензии и т.п. в зависимости от номенклатуры </w:t>
      </w:r>
      <w:r w:rsidR="00C65BC5" w:rsidRPr="007230C2">
        <w:t>поставляемых</w:t>
      </w:r>
      <w:r w:rsidRPr="007230C2">
        <w:t xml:space="preserve"> материалов для осуществления совместного входного контроля качества материалов, а так же по их количеству.</w:t>
      </w:r>
    </w:p>
    <w:p w:rsidR="00705A3B" w:rsidRPr="007230C2" w:rsidRDefault="00705A3B" w:rsidP="00705A3B">
      <w:pPr>
        <w:numPr>
          <w:ilvl w:val="2"/>
          <w:numId w:val="2"/>
        </w:numPr>
        <w:ind w:left="0" w:firstLine="0"/>
        <w:jc w:val="both"/>
      </w:pPr>
      <w:r w:rsidRPr="007230C2">
        <w:t>Производить входной контроль качества материалов с составлением соответствующей документации.</w:t>
      </w:r>
    </w:p>
    <w:p w:rsidR="00705A3B" w:rsidRPr="007230C2" w:rsidRDefault="00705A3B" w:rsidP="00705A3B">
      <w:pPr>
        <w:numPr>
          <w:ilvl w:val="2"/>
          <w:numId w:val="2"/>
        </w:numPr>
        <w:ind w:left="0" w:firstLine="0"/>
        <w:jc w:val="both"/>
      </w:pPr>
      <w:r w:rsidRPr="007230C2">
        <w:t xml:space="preserve">Ежедневно при производстве работ вести необходимые журналы, предусмотренные действующим законодательством РФ. </w:t>
      </w:r>
    </w:p>
    <w:p w:rsidR="00705A3B" w:rsidRPr="007230C2" w:rsidRDefault="00705A3B" w:rsidP="00705A3B">
      <w:pPr>
        <w:numPr>
          <w:ilvl w:val="2"/>
          <w:numId w:val="2"/>
        </w:numPr>
        <w:ind w:left="0" w:firstLine="0"/>
        <w:jc w:val="both"/>
      </w:pPr>
      <w:r w:rsidRPr="007230C2">
        <w:t>Устранять недостатки и дефекты, произошедшие по вине Подрядчика или субподрядчика, выявленные Сторонами в процессе производства работ, при приемке выполненных работ и/или в гарантийный период за свой счёт, своими средствами и в сроки, установленные Заказчиком.</w:t>
      </w:r>
    </w:p>
    <w:p w:rsidR="00705A3B" w:rsidRPr="007230C2" w:rsidRDefault="00705A3B" w:rsidP="00705A3B">
      <w:pPr>
        <w:numPr>
          <w:ilvl w:val="2"/>
          <w:numId w:val="2"/>
        </w:numPr>
        <w:ind w:left="0" w:firstLine="0"/>
        <w:jc w:val="both"/>
      </w:pPr>
      <w:r w:rsidRPr="007230C2">
        <w:t xml:space="preserve">Полностью нести риск случайной гибели или случайного повреждения материалов, Объекта или его части до окончательной приемки всего комплекса работ Заказчиком и подписания Сторонами Акта </w:t>
      </w:r>
      <w:r w:rsidR="000A0418" w:rsidRPr="007230C2">
        <w:t>сдачи-приемки выполненных работ</w:t>
      </w:r>
      <w:r w:rsidRPr="007230C2">
        <w:t xml:space="preserve">. Подрядчик </w:t>
      </w:r>
      <w:r w:rsidR="000A0418" w:rsidRPr="007230C2">
        <w:t xml:space="preserve">своими силами и </w:t>
      </w:r>
      <w:r w:rsidRPr="007230C2">
        <w:t xml:space="preserve">за свой счет устраняет </w:t>
      </w:r>
      <w:r w:rsidR="000A0418" w:rsidRPr="007230C2">
        <w:t>недостатки выполненных работ.</w:t>
      </w:r>
      <w:r w:rsidRPr="007230C2">
        <w:t xml:space="preserve"> Право собственности на поставленные по настоящему Договору материалы, а также на выполненные Подрядчиком работы переходит к Заказчику с даты подписания Сторонами Акта сдачи-приемки выполненных работ.</w:t>
      </w:r>
    </w:p>
    <w:p w:rsidR="00705A3B" w:rsidRPr="007230C2" w:rsidRDefault="00705A3B" w:rsidP="00705A3B">
      <w:pPr>
        <w:numPr>
          <w:ilvl w:val="2"/>
          <w:numId w:val="2"/>
        </w:numPr>
        <w:ind w:left="0" w:firstLine="0"/>
        <w:jc w:val="both"/>
      </w:pPr>
      <w:r w:rsidRPr="007230C2">
        <w:t>При производстве монтажных работ обеспечивать за свой счет выполнение комплекса мероприятий по защите выполненных работ. В случае повреждения персоналом Подрядчика элементов, конструкций, материалов</w:t>
      </w:r>
      <w:r w:rsidR="00422F44" w:rsidRPr="007230C2">
        <w:t>,</w:t>
      </w:r>
      <w:r w:rsidRPr="007230C2">
        <w:t xml:space="preserve"> Объекта</w:t>
      </w:r>
      <w:r w:rsidR="00422F44" w:rsidRPr="007230C2">
        <w:t>,</w:t>
      </w:r>
      <w:r w:rsidRPr="007230C2">
        <w:t xml:space="preserve"> выполненных работ, в том числе субподрядными организациями, Стороны в течение двух дней с даты выявления повреждений составляют Акт, в котором устанавливается вина Подрядчика и сроки устранения Подрядчиком выявленных повреждени</w:t>
      </w:r>
      <w:r w:rsidR="000B7478" w:rsidRPr="007230C2">
        <w:t xml:space="preserve">й. Срок устранения Подрядчиком </w:t>
      </w:r>
      <w:r w:rsidRPr="007230C2">
        <w:t xml:space="preserve">выявленных повреждений </w:t>
      </w:r>
      <w:r w:rsidR="000B7478" w:rsidRPr="007230C2">
        <w:t>должен быть согласован с Заказчиком</w:t>
      </w:r>
      <w:r w:rsidRPr="007230C2">
        <w:t>. Подрядчик не вправе отказаться от подписания вышеуказанного Акта, и обязан возместить Заказчику причиненный ущерб и устранить повреждения за свой счет и своими силами. В случае невыполнения Подрядчиком восстановительных работ в установленные сроки Заказчик вправе без ущерба своих прав заменить материалы, конструкции и устранить дефекты силами других организаций с удержанием стоимости восстановительных работ из сумм, причитающихся Подрядчику за выполненные работы.</w:t>
      </w:r>
    </w:p>
    <w:p w:rsidR="00705A3B" w:rsidRPr="007230C2" w:rsidRDefault="00705A3B" w:rsidP="00705A3B">
      <w:pPr>
        <w:numPr>
          <w:ilvl w:val="2"/>
          <w:numId w:val="2"/>
        </w:numPr>
        <w:ind w:left="0" w:firstLine="0"/>
        <w:jc w:val="both"/>
      </w:pPr>
      <w:r w:rsidRPr="007230C2">
        <w:t>По окончании производства работ выполнить испытания, пуско-наладочные работы, комплексное опробование Объекта с оформлением  актов, протоколов, отчетов и иной документацией в соответствии с требованиями НТД для последующей сдачи результата работ Заказчику.</w:t>
      </w:r>
      <w:r w:rsidR="00D663BA" w:rsidRPr="007230C2">
        <w:t xml:space="preserve"> </w:t>
      </w:r>
    </w:p>
    <w:p w:rsidR="00705A3B" w:rsidRPr="007230C2" w:rsidRDefault="00705A3B" w:rsidP="00705A3B">
      <w:pPr>
        <w:numPr>
          <w:ilvl w:val="2"/>
          <w:numId w:val="2"/>
        </w:numPr>
        <w:ind w:left="0" w:firstLine="0"/>
        <w:jc w:val="both"/>
      </w:pPr>
      <w:r w:rsidRPr="007230C2">
        <w:t>В письменном виде уведомлять Заказчика о необходимости проведения приемки скрытых  видов работ. Уведомление направляется заблаговременно, но не позднее, чем за три рабочих дня до начала проведения этой приемки. В случае если Подрядчиком произведено закрытие скрытых работ без освидетельствования их представителем Заказчика, то Подрядчик, по указанию Заказчика, обязан открыть любую часть скрытых видов работ для их освидетельствования, а затем произвести всю необходимую восстановительную работу, за свой счет.  Приемка скрытых видов работ не снимает ответственности с Подрядчика за качество работы.</w:t>
      </w:r>
    </w:p>
    <w:p w:rsidR="00705A3B" w:rsidRPr="007230C2" w:rsidRDefault="00705A3B" w:rsidP="00705A3B">
      <w:pPr>
        <w:numPr>
          <w:ilvl w:val="2"/>
          <w:numId w:val="2"/>
        </w:numPr>
        <w:ind w:left="0" w:firstLine="0"/>
        <w:jc w:val="both"/>
      </w:pPr>
      <w:r w:rsidRPr="007230C2">
        <w:t xml:space="preserve">Обеспечивать выполнение на Объекте необходимых противопожарных мероприятий, мероприятий по охране труда и окружающей среды в период выполнения работ, своевременное выполнение предписаний от контролирующих органов (РТН, Госпожарнадзора, Энергонадзора и др.) и нести ответственность за невыполнение или ненадлежащее выполнение указанных требований в соответствии с действующим законодательством Российской Федерации. Соблюдать требования правил техники безопасности в соответствии с Российскими нормами и предписаниями, инструктировать свой персонал. При заключении Договора Подрядчик указывает ответственного по технике безопасности, который допущен к этому в соответствии с положениями Российских правил. Временное прекращение работ распоряжением Заказчика, обусловленное неудовлетворительной техникой безопасности, не дает Подрядчику права выставлять дополнительные требования или просить продления сроков выполнения работ. </w:t>
      </w:r>
    </w:p>
    <w:p w:rsidR="00705A3B" w:rsidRPr="007230C2" w:rsidRDefault="00705A3B" w:rsidP="00705A3B">
      <w:pPr>
        <w:numPr>
          <w:ilvl w:val="2"/>
          <w:numId w:val="2"/>
        </w:numPr>
        <w:ind w:left="0" w:firstLine="0"/>
        <w:jc w:val="both"/>
      </w:pPr>
      <w:r w:rsidRPr="007230C2">
        <w:t xml:space="preserve">При выполнении работ соблюдать требования правил производства работ, внутреннего распорядка, пропускного и </w:t>
      </w:r>
      <w:r w:rsidRPr="006865BC">
        <w:t>внутриобъектового режима</w:t>
      </w:r>
      <w:r w:rsidRPr="007230C2">
        <w:t xml:space="preserve"> на Объекте, установленного Заказчиком, техники безопасности, пожарной безопасности, а также нести ответственность за их ненадлежащее выполнение. Подрядчик обязан по требованию Заказчика заменить персонал, нарушающий вышеуказанные требования в сроки, установленные Заказчиком.</w:t>
      </w:r>
    </w:p>
    <w:p w:rsidR="00705A3B" w:rsidRPr="007230C2" w:rsidRDefault="00705A3B" w:rsidP="00705A3B">
      <w:pPr>
        <w:numPr>
          <w:ilvl w:val="2"/>
          <w:numId w:val="2"/>
        </w:numPr>
        <w:ind w:left="0" w:firstLine="0"/>
        <w:jc w:val="both"/>
      </w:pPr>
      <w:r w:rsidRPr="007230C2">
        <w:t>Обеспечивать на Объекте и конкретных рабочих местах порядок и чистоту, хранить строительный мусор в предназначенных для этого емкостях, не допуская большого его скопления.</w:t>
      </w:r>
    </w:p>
    <w:p w:rsidR="00705A3B" w:rsidRPr="007230C2" w:rsidRDefault="00705A3B" w:rsidP="00705A3B">
      <w:pPr>
        <w:numPr>
          <w:ilvl w:val="2"/>
          <w:numId w:val="2"/>
        </w:numPr>
        <w:ind w:left="0" w:firstLine="0"/>
        <w:jc w:val="both"/>
      </w:pPr>
      <w:r w:rsidRPr="007230C2">
        <w:t xml:space="preserve">По окончании работ составить и передать Заказчику документацию в </w:t>
      </w:r>
      <w:r w:rsidR="00D10846" w:rsidRPr="007230C2">
        <w:t>4-х (Четырех</w:t>
      </w:r>
      <w:r w:rsidRPr="007230C2">
        <w:t>) экземплярах с электронной копией.</w:t>
      </w:r>
    </w:p>
    <w:p w:rsidR="00705A3B" w:rsidRPr="007230C2" w:rsidRDefault="00705A3B" w:rsidP="00705A3B">
      <w:pPr>
        <w:numPr>
          <w:ilvl w:val="2"/>
          <w:numId w:val="2"/>
        </w:numPr>
        <w:ind w:left="0" w:firstLine="0"/>
        <w:jc w:val="both"/>
      </w:pPr>
      <w:r w:rsidRPr="007230C2">
        <w:t xml:space="preserve">В </w:t>
      </w:r>
      <w:r w:rsidR="00EB67D3" w:rsidRPr="007230C2">
        <w:t>согласованный с Заказчиком срок</w:t>
      </w:r>
      <w:r w:rsidRPr="007230C2">
        <w:t xml:space="preserve"> после сдачи Заказчику всего комплекса работ на Объекте, вывезти с территории Объекта принадлежащие Подрядчику </w:t>
      </w:r>
      <w:r w:rsidR="00422F44" w:rsidRPr="007230C2">
        <w:t xml:space="preserve">оборудование </w:t>
      </w:r>
      <w:r w:rsidRPr="007230C2">
        <w:t>и материалы, инструменты, приборы, инвентарь, изделия, конструкции и возведенные им, для своего пользования, временные сооружения, а также строительный мусор.</w:t>
      </w:r>
    </w:p>
    <w:p w:rsidR="00705A3B" w:rsidRPr="007230C2" w:rsidRDefault="00705A3B" w:rsidP="00705A3B">
      <w:pPr>
        <w:numPr>
          <w:ilvl w:val="2"/>
          <w:numId w:val="2"/>
        </w:numPr>
        <w:ind w:left="0" w:firstLine="0"/>
        <w:jc w:val="both"/>
      </w:pPr>
      <w:r w:rsidRPr="007230C2">
        <w:t>По поручению Заказчика и за его счет выполнять дополнительные работы, о чем Сторонами подписываются Дополнительные Соглашения.</w:t>
      </w:r>
    </w:p>
    <w:p w:rsidR="00705A3B" w:rsidRPr="007230C2" w:rsidRDefault="00705A3B" w:rsidP="00705A3B">
      <w:pPr>
        <w:numPr>
          <w:ilvl w:val="2"/>
          <w:numId w:val="2"/>
        </w:numPr>
        <w:ind w:left="0" w:firstLine="0"/>
        <w:jc w:val="both"/>
      </w:pPr>
      <w:r w:rsidRPr="007230C2">
        <w:t>Исполнять указания уполномоченного представителя Заказчика в отношении форм, сроков предоставления и содержания отчетности.</w:t>
      </w:r>
    </w:p>
    <w:p w:rsidR="00705A3B" w:rsidRPr="007230C2" w:rsidRDefault="00705A3B" w:rsidP="00705A3B">
      <w:pPr>
        <w:numPr>
          <w:ilvl w:val="2"/>
          <w:numId w:val="2"/>
        </w:numPr>
        <w:ind w:left="0" w:firstLine="0"/>
        <w:jc w:val="both"/>
      </w:pPr>
      <w:r w:rsidRPr="007230C2">
        <w:t xml:space="preserve">Представлять по требованию Заказчика в письменной форме информацию, подтверждающую оплату и размещение заказа на поставку </w:t>
      </w:r>
      <w:r w:rsidR="00422F44" w:rsidRPr="007230C2">
        <w:t>материалов</w:t>
      </w:r>
      <w:r w:rsidRPr="007230C2">
        <w:t xml:space="preserve">, </w:t>
      </w:r>
      <w:r w:rsidR="00422F44" w:rsidRPr="007230C2">
        <w:t xml:space="preserve">необходимых </w:t>
      </w:r>
      <w:r w:rsidRPr="007230C2">
        <w:t xml:space="preserve">для выполнения работ по настоящему Договору, с указанием сроков поставки </w:t>
      </w:r>
      <w:r w:rsidR="00422F44" w:rsidRPr="007230C2">
        <w:t>таких материалов</w:t>
      </w:r>
      <w:r w:rsidRPr="007230C2">
        <w:t>.</w:t>
      </w:r>
      <w:r w:rsidR="00340197" w:rsidRPr="007230C2">
        <w:rPr>
          <w:i/>
        </w:rPr>
        <w:t xml:space="preserve"> </w:t>
      </w:r>
    </w:p>
    <w:p w:rsidR="00705A3B" w:rsidRPr="007230C2" w:rsidRDefault="00705A3B" w:rsidP="00705A3B">
      <w:pPr>
        <w:numPr>
          <w:ilvl w:val="2"/>
          <w:numId w:val="2"/>
        </w:numPr>
        <w:ind w:left="0" w:firstLine="0"/>
        <w:jc w:val="both"/>
      </w:pPr>
      <w:r w:rsidRPr="007230C2">
        <w:t>Присутствовать на всех оперативных совещаниях, касающихся исполнения данного Договора, проводимых Заказчиком,  подписывать и исполнять протоколы данных оперативных совещаний.</w:t>
      </w:r>
    </w:p>
    <w:p w:rsidR="00705A3B" w:rsidRPr="007230C2" w:rsidRDefault="00705A3B" w:rsidP="00705A3B">
      <w:pPr>
        <w:numPr>
          <w:ilvl w:val="2"/>
          <w:numId w:val="2"/>
        </w:numPr>
        <w:ind w:left="0" w:firstLine="0"/>
        <w:jc w:val="both"/>
      </w:pPr>
      <w:r w:rsidRPr="007230C2">
        <w:t>Предоставлять Заказчику информацию о привлекаемых для выполнения работ по настоящему Договору других лиц (субподрядчиков) для согласования, которая должна содержать предмет Договора, наименование и адрес субподрядчика, а также сроки выполнения работ. При этом Подрядчик несет ответственность перед Заказчиком за действия своих поставщиков и субподрядчиков, которые должны иметь Свидетельства о допуске, оформленные установленным порядком по Законам Российской Федерации, на выполнение работ по Договору, как за свои собственные действия. Привлечение субподрядчиков без предварительного письменного согласования с Заказчиком не допускается.</w:t>
      </w:r>
    </w:p>
    <w:p w:rsidR="00705A3B" w:rsidRPr="007230C2" w:rsidRDefault="00705A3B" w:rsidP="00705A3B">
      <w:pPr>
        <w:numPr>
          <w:ilvl w:val="2"/>
          <w:numId w:val="2"/>
        </w:numPr>
        <w:ind w:left="0" w:firstLine="0"/>
        <w:jc w:val="both"/>
      </w:pPr>
      <w:r w:rsidRPr="007230C2">
        <w:t xml:space="preserve">Освободить Заказчика от всех требований, претензий, судебных исков  и т.д. третьих лиц, в особенности государственных органов, которые могут быть предъявлены Заказчику из-за несоблюдения Подрядчиком положений настоящего Договора и законодательства, действующего на территории Российской Федерации и </w:t>
      </w:r>
      <w:r w:rsidR="001506CE" w:rsidRPr="007230C2">
        <w:t>г. Москвы</w:t>
      </w:r>
      <w:r w:rsidRPr="007230C2">
        <w:t>.</w:t>
      </w:r>
    </w:p>
    <w:p w:rsidR="00705A3B" w:rsidRPr="007230C2" w:rsidRDefault="001506CE" w:rsidP="00705A3B">
      <w:pPr>
        <w:numPr>
          <w:ilvl w:val="2"/>
          <w:numId w:val="2"/>
        </w:numPr>
        <w:ind w:left="0" w:firstLine="0"/>
        <w:jc w:val="both"/>
      </w:pPr>
      <w:r w:rsidRPr="007230C2">
        <w:t>В согласованный с</w:t>
      </w:r>
      <w:r w:rsidR="00705A3B" w:rsidRPr="007230C2">
        <w:t xml:space="preserve"> Заказчик</w:t>
      </w:r>
      <w:r w:rsidR="00936CCD" w:rsidRPr="007230C2">
        <w:t>ом срок</w:t>
      </w:r>
      <w:r w:rsidR="00705A3B" w:rsidRPr="007230C2">
        <w:t xml:space="preserve"> представить Заказчику </w:t>
      </w:r>
      <w:r w:rsidR="00570391" w:rsidRPr="007230C2">
        <w:t>на утверждение локально-сметный расчет</w:t>
      </w:r>
      <w:r w:rsidRPr="007230C2">
        <w:t>.</w:t>
      </w:r>
      <w:r w:rsidR="00705A3B" w:rsidRPr="007230C2">
        <w:t xml:space="preserve"> </w:t>
      </w:r>
    </w:p>
    <w:p w:rsidR="00705A3B" w:rsidRPr="007230C2" w:rsidRDefault="00705A3B" w:rsidP="00705A3B">
      <w:pPr>
        <w:numPr>
          <w:ilvl w:val="2"/>
          <w:numId w:val="2"/>
        </w:numPr>
        <w:ind w:left="0" w:firstLine="0"/>
        <w:jc w:val="both"/>
      </w:pPr>
      <w:r w:rsidRPr="007230C2">
        <w:t>Не допускать к работе (отстранить от работы) работников Подрядчика (а в случае привлечения субподрядных организаций и работников Субподрядчика), появившихся на рабочем месте (Объекте) в состоянии алкогольного, наркотического или токсического опьянения.</w:t>
      </w:r>
    </w:p>
    <w:p w:rsidR="002439EE" w:rsidRPr="007230C2" w:rsidRDefault="005A2187" w:rsidP="00705A3B">
      <w:pPr>
        <w:numPr>
          <w:ilvl w:val="2"/>
          <w:numId w:val="2"/>
        </w:numPr>
        <w:ind w:left="0" w:firstLine="0"/>
        <w:jc w:val="both"/>
      </w:pPr>
      <w:r w:rsidRPr="007230C2">
        <w:t>П</w:t>
      </w:r>
      <w:r w:rsidR="001066A5" w:rsidRPr="007230C2">
        <w:t>редоставлять Заказчику счета-фактуры выставленные в сроки и оформленные в порядке, предусмотренном действующим законодательством РФ о налогах и сборах.</w:t>
      </w:r>
    </w:p>
    <w:p w:rsidR="001506CE" w:rsidRPr="007230C2" w:rsidRDefault="002439EE" w:rsidP="000D1534">
      <w:pPr>
        <w:numPr>
          <w:ilvl w:val="2"/>
          <w:numId w:val="2"/>
        </w:numPr>
        <w:ind w:left="0" w:firstLine="0"/>
        <w:jc w:val="both"/>
      </w:pPr>
      <w:r w:rsidRPr="007230C2">
        <w:t>Получат</w:t>
      </w:r>
      <w:r w:rsidR="001506CE" w:rsidRPr="007230C2">
        <w:t>ь письменное согласие Заказчика</w:t>
      </w:r>
      <w:r w:rsidRPr="007230C2">
        <w:t xml:space="preserve"> на уступку, передачу, перепоручение прав (требований) и/или обязанностей Подрядчика по Договору, а также по дополнительным соглашениям, заключенным в рамках Договора, третьему лицу.</w:t>
      </w:r>
    </w:p>
    <w:p w:rsidR="000D1534" w:rsidRPr="007230C2" w:rsidRDefault="000B72B9" w:rsidP="000D1534">
      <w:pPr>
        <w:numPr>
          <w:ilvl w:val="2"/>
          <w:numId w:val="2"/>
        </w:numPr>
        <w:ind w:left="0" w:firstLine="0"/>
        <w:jc w:val="both"/>
      </w:pPr>
      <w:r w:rsidRPr="007230C2">
        <w:t>П</w:t>
      </w:r>
      <w:r w:rsidR="001506CE" w:rsidRPr="007230C2">
        <w:t xml:space="preserve">ри проведении работ </w:t>
      </w:r>
      <w:r w:rsidRPr="007230C2">
        <w:t>привлечь за счет собственных средств, организацию</w:t>
      </w:r>
      <w:r w:rsidR="001506CE" w:rsidRPr="007230C2">
        <w:t>, являющейся членом СРО, для осуществления технического/строительного надзора и контроля над выполнением работ с предоставлением отчетной документации</w:t>
      </w:r>
      <w:r w:rsidRPr="007230C2">
        <w:t xml:space="preserve"> Зак</w:t>
      </w:r>
      <w:r w:rsidR="009A09D5" w:rsidRPr="007230C2">
        <w:t>а</w:t>
      </w:r>
      <w:r w:rsidRPr="007230C2">
        <w:t>зчику.</w:t>
      </w:r>
    </w:p>
    <w:p w:rsidR="002439EE" w:rsidRPr="007230C2" w:rsidRDefault="002439EE" w:rsidP="000D1534">
      <w:pPr>
        <w:jc w:val="both"/>
      </w:pPr>
    </w:p>
    <w:p w:rsidR="00E14E97" w:rsidRPr="007230C2" w:rsidRDefault="00E14E97" w:rsidP="000D1534">
      <w:pPr>
        <w:jc w:val="both"/>
      </w:pPr>
    </w:p>
    <w:p w:rsidR="00705A3B" w:rsidRPr="007230C2" w:rsidRDefault="00705A3B" w:rsidP="00705A3B">
      <w:pPr>
        <w:jc w:val="both"/>
        <w:rPr>
          <w:sz w:val="16"/>
          <w:szCs w:val="16"/>
        </w:rPr>
      </w:pPr>
    </w:p>
    <w:p w:rsidR="00705A3B" w:rsidRPr="007230C2" w:rsidRDefault="00705A3B" w:rsidP="00705A3B">
      <w:pPr>
        <w:numPr>
          <w:ilvl w:val="0"/>
          <w:numId w:val="2"/>
        </w:numPr>
        <w:jc w:val="center"/>
        <w:rPr>
          <w:b/>
          <w:u w:val="single"/>
        </w:rPr>
      </w:pPr>
      <w:r w:rsidRPr="007230C2">
        <w:rPr>
          <w:b/>
          <w:u w:val="single"/>
        </w:rPr>
        <w:t>Стоимость работ по Договору</w:t>
      </w:r>
    </w:p>
    <w:p w:rsidR="0093025C" w:rsidRPr="007230C2" w:rsidRDefault="0093025C" w:rsidP="0093025C">
      <w:pPr>
        <w:ind w:left="360"/>
        <w:rPr>
          <w:b/>
          <w:u w:val="single"/>
        </w:rPr>
      </w:pPr>
    </w:p>
    <w:p w:rsidR="00705A3B" w:rsidRPr="007230C2" w:rsidRDefault="00705A3B" w:rsidP="00705A3B">
      <w:pPr>
        <w:numPr>
          <w:ilvl w:val="1"/>
          <w:numId w:val="2"/>
        </w:numPr>
        <w:tabs>
          <w:tab w:val="clear" w:pos="360"/>
          <w:tab w:val="num" w:pos="540"/>
        </w:tabs>
        <w:ind w:left="0" w:firstLine="0"/>
        <w:jc w:val="both"/>
      </w:pPr>
      <w:r w:rsidRPr="007230C2">
        <w:t xml:space="preserve">Цена Договора (стоимость работ) составляет </w:t>
      </w:r>
      <w:r w:rsidR="00441CC1">
        <w:t xml:space="preserve">15 862 919 </w:t>
      </w:r>
      <w:r w:rsidRPr="007230C2">
        <w:t>(</w:t>
      </w:r>
      <w:r w:rsidR="000B72B9" w:rsidRPr="007230C2">
        <w:t>Пятнадцать миллионов восемьсот шестьдесят две тысячи девятьсот девятнадцать)</w:t>
      </w:r>
      <w:r w:rsidRPr="007230C2">
        <w:t xml:space="preserve"> рублей </w:t>
      </w:r>
      <w:r w:rsidR="000B72B9" w:rsidRPr="007230C2">
        <w:t>46 копеек</w:t>
      </w:r>
      <w:r w:rsidRPr="007230C2">
        <w:t xml:space="preserve">, </w:t>
      </w:r>
      <w:r w:rsidR="009A09D5" w:rsidRPr="007230C2">
        <w:t>НДС не облагается в связи с применением исполнителем упрощенной системы налогообложения в соответствии со статьей 346.11 НК РФ ч.2.</w:t>
      </w:r>
      <w:r w:rsidR="000B72B9" w:rsidRPr="007230C2">
        <w:t>.</w:t>
      </w:r>
    </w:p>
    <w:p w:rsidR="00705A3B" w:rsidRPr="007230C2" w:rsidRDefault="00705A3B" w:rsidP="00705A3B">
      <w:pPr>
        <w:numPr>
          <w:ilvl w:val="1"/>
          <w:numId w:val="2"/>
        </w:numPr>
        <w:tabs>
          <w:tab w:val="clear" w:pos="360"/>
          <w:tab w:val="num" w:pos="540"/>
          <w:tab w:val="num" w:pos="720"/>
        </w:tabs>
        <w:ind w:left="0" w:firstLine="0"/>
        <w:jc w:val="both"/>
      </w:pPr>
      <w:r w:rsidRPr="007230C2">
        <w:t xml:space="preserve"> В договорную цену включены:</w:t>
      </w:r>
    </w:p>
    <w:p w:rsidR="00705A3B" w:rsidRPr="007230C2" w:rsidRDefault="00705A3B" w:rsidP="00705A3B">
      <w:pPr>
        <w:numPr>
          <w:ilvl w:val="0"/>
          <w:numId w:val="5"/>
        </w:numPr>
        <w:shd w:val="clear" w:color="auto" w:fill="FFFFFF"/>
        <w:jc w:val="both"/>
      </w:pPr>
      <w:r w:rsidRPr="007230C2">
        <w:t>все затраты Подрядчика на закупку, поставку и монтаж основных и вспомогательных материалов, необходимых для выполнения работ по настоящему Договору;</w:t>
      </w:r>
    </w:p>
    <w:p w:rsidR="00705A3B" w:rsidRPr="007230C2" w:rsidRDefault="00705A3B" w:rsidP="00705A3B">
      <w:pPr>
        <w:numPr>
          <w:ilvl w:val="0"/>
          <w:numId w:val="5"/>
        </w:numPr>
        <w:shd w:val="clear" w:color="auto" w:fill="FFFFFF"/>
        <w:jc w:val="both"/>
      </w:pPr>
      <w:r w:rsidRPr="007230C2">
        <w:t>затраты Подрядчика на доставку всех необходимых  материалов, в том числе вспомогательных к месту монтажа;</w:t>
      </w:r>
      <w:r w:rsidR="00340197" w:rsidRPr="007230C2">
        <w:t xml:space="preserve"> </w:t>
      </w:r>
    </w:p>
    <w:p w:rsidR="00705A3B" w:rsidRPr="007230C2" w:rsidRDefault="00705A3B" w:rsidP="00705A3B">
      <w:pPr>
        <w:numPr>
          <w:ilvl w:val="0"/>
          <w:numId w:val="5"/>
        </w:numPr>
        <w:shd w:val="clear" w:color="auto" w:fill="FFFFFF"/>
        <w:jc w:val="both"/>
      </w:pPr>
      <w:r w:rsidRPr="007230C2">
        <w:t>затраты Подрядчика на заработную плату;</w:t>
      </w:r>
    </w:p>
    <w:p w:rsidR="00705A3B" w:rsidRPr="007230C2" w:rsidRDefault="00705A3B" w:rsidP="00705A3B">
      <w:pPr>
        <w:numPr>
          <w:ilvl w:val="0"/>
          <w:numId w:val="5"/>
        </w:numPr>
        <w:shd w:val="clear" w:color="auto" w:fill="FFFFFF"/>
        <w:jc w:val="both"/>
      </w:pPr>
      <w:r w:rsidRPr="007230C2">
        <w:t>накладные расходы, командировочные расходы, прибыль Подрядчика, все пошлины и сборы;</w:t>
      </w:r>
    </w:p>
    <w:p w:rsidR="00705A3B" w:rsidRPr="007230C2" w:rsidRDefault="00705A3B" w:rsidP="00705A3B">
      <w:pPr>
        <w:numPr>
          <w:ilvl w:val="0"/>
          <w:numId w:val="5"/>
        </w:numPr>
        <w:shd w:val="clear" w:color="auto" w:fill="FFFFFF"/>
        <w:jc w:val="both"/>
      </w:pPr>
      <w:r w:rsidRPr="007230C2">
        <w:t>все работы, предусмотренные положениями настоящего Договора и приложениями к нему;</w:t>
      </w:r>
    </w:p>
    <w:p w:rsidR="00705A3B" w:rsidRPr="007230C2" w:rsidRDefault="00705A3B" w:rsidP="00705A3B">
      <w:pPr>
        <w:numPr>
          <w:ilvl w:val="0"/>
          <w:numId w:val="5"/>
        </w:numPr>
        <w:shd w:val="clear" w:color="auto" w:fill="FFFFFF"/>
        <w:jc w:val="both"/>
      </w:pPr>
      <w:r w:rsidRPr="007230C2">
        <w:t>пуско-наладочные работы;</w:t>
      </w:r>
      <w:r w:rsidR="00340197" w:rsidRPr="007230C2">
        <w:rPr>
          <w:i/>
        </w:rPr>
        <w:t xml:space="preserve"> </w:t>
      </w:r>
    </w:p>
    <w:p w:rsidR="00705A3B" w:rsidRPr="007230C2" w:rsidRDefault="00705A3B" w:rsidP="00705A3B">
      <w:pPr>
        <w:numPr>
          <w:ilvl w:val="0"/>
          <w:numId w:val="5"/>
        </w:numPr>
        <w:shd w:val="clear" w:color="auto" w:fill="FFFFFF"/>
        <w:jc w:val="both"/>
      </w:pPr>
      <w:r w:rsidRPr="007230C2">
        <w:t xml:space="preserve">страхование Рисков; </w:t>
      </w:r>
    </w:p>
    <w:p w:rsidR="00705A3B" w:rsidRPr="007230C2" w:rsidRDefault="00705A3B" w:rsidP="00705A3B">
      <w:pPr>
        <w:numPr>
          <w:ilvl w:val="0"/>
          <w:numId w:val="5"/>
        </w:numPr>
        <w:shd w:val="clear" w:color="auto" w:fill="FFFFFF"/>
        <w:jc w:val="both"/>
      </w:pPr>
      <w:r w:rsidRPr="007230C2">
        <w:t>прочие затраты Подрядчика, необходимость производства которых может возникнуть у Подрядчика для исполнения обязательств по настоящему Договору.</w:t>
      </w:r>
    </w:p>
    <w:p w:rsidR="000B72B9" w:rsidRPr="007230C2" w:rsidRDefault="00705A3B" w:rsidP="00705A3B">
      <w:pPr>
        <w:numPr>
          <w:ilvl w:val="1"/>
          <w:numId w:val="2"/>
        </w:numPr>
        <w:tabs>
          <w:tab w:val="clear" w:pos="360"/>
          <w:tab w:val="num" w:pos="540"/>
        </w:tabs>
        <w:ind w:left="0" w:firstLine="0"/>
        <w:jc w:val="both"/>
      </w:pPr>
      <w:r w:rsidRPr="007230C2">
        <w:t xml:space="preserve">В случае если </w:t>
      </w:r>
      <w:r w:rsidRPr="007230C2">
        <w:rPr>
          <w:bCs/>
        </w:rPr>
        <w:t xml:space="preserve">Заказчиком </w:t>
      </w:r>
      <w:r w:rsidRPr="007230C2">
        <w:t>на стадии выполнения работ Подрядчику будут поручены Дополнительные работы, которые согласно оценке Подрядчика и Заказчика будут превышать стоимость работ, предусмотренную настоящ</w:t>
      </w:r>
      <w:r w:rsidR="00F66B74" w:rsidRPr="007230C2">
        <w:t>им</w:t>
      </w:r>
      <w:r w:rsidRPr="007230C2">
        <w:t xml:space="preserve"> Договор</w:t>
      </w:r>
      <w:r w:rsidR="00F66B74" w:rsidRPr="007230C2">
        <w:t>ом</w:t>
      </w:r>
      <w:r w:rsidRPr="007230C2">
        <w:t>, Стороны обязаны офо</w:t>
      </w:r>
      <w:r w:rsidR="00196370" w:rsidRPr="007230C2">
        <w:t>рмить соответствующее Дополнительное соглашение</w:t>
      </w:r>
      <w:r w:rsidRPr="007230C2">
        <w:t>.</w:t>
      </w:r>
    </w:p>
    <w:p w:rsidR="000B72B9" w:rsidRPr="007230C2" w:rsidRDefault="000B72B9" w:rsidP="000B72B9">
      <w:pPr>
        <w:spacing w:after="120"/>
        <w:jc w:val="both"/>
        <w:rPr>
          <w:i/>
          <w:lang w:val="x-none" w:eastAsia="x-none"/>
        </w:rPr>
      </w:pPr>
      <w:r w:rsidRPr="007230C2">
        <w:t>3.4. Подрядчик обязан вести раздельный учет результатов финансово-хозяйственной деятельности по Договору, распределять накладные расходы пропорционально срокам исполнения Договора в порядке, установленном Министерством финансов Российской Федерации.</w:t>
      </w:r>
    </w:p>
    <w:p w:rsidR="00C878F7" w:rsidRPr="007230C2" w:rsidRDefault="00C878F7" w:rsidP="00C878F7">
      <w:pPr>
        <w:jc w:val="center"/>
      </w:pPr>
    </w:p>
    <w:p w:rsidR="00FC5C6F" w:rsidRPr="007230C2" w:rsidRDefault="00C878F7" w:rsidP="00A91422">
      <w:pPr>
        <w:numPr>
          <w:ilvl w:val="0"/>
          <w:numId w:val="2"/>
        </w:numPr>
        <w:jc w:val="center"/>
        <w:rPr>
          <w:b/>
          <w:u w:val="single"/>
        </w:rPr>
      </w:pPr>
      <w:r w:rsidRPr="007230C2">
        <w:rPr>
          <w:b/>
          <w:u w:val="single"/>
        </w:rPr>
        <w:t> Казначейское сопровождение</w:t>
      </w:r>
    </w:p>
    <w:p w:rsidR="00A91422" w:rsidRPr="007230C2" w:rsidRDefault="00A91422" w:rsidP="00A91422">
      <w:pPr>
        <w:ind w:left="360"/>
        <w:rPr>
          <w:b/>
          <w:u w:val="single"/>
        </w:rPr>
      </w:pPr>
    </w:p>
    <w:p w:rsidR="00FC5C6F" w:rsidRPr="007230C2" w:rsidRDefault="00FC5C6F" w:rsidP="00A91422">
      <w:pPr>
        <w:pStyle w:val="33"/>
        <w:numPr>
          <w:ilvl w:val="1"/>
          <w:numId w:val="2"/>
        </w:numPr>
        <w:tabs>
          <w:tab w:val="left" w:pos="426"/>
          <w:tab w:val="left" w:pos="1134"/>
        </w:tabs>
        <w:spacing w:after="0"/>
        <w:jc w:val="both"/>
        <w:rPr>
          <w:sz w:val="24"/>
          <w:szCs w:val="24"/>
        </w:rPr>
      </w:pPr>
      <w:r w:rsidRPr="007230C2">
        <w:rPr>
          <w:sz w:val="24"/>
          <w:szCs w:val="24"/>
        </w:rPr>
        <w:t>Оплата по настоящему Договору осуществляется с лицевого счета Заказчика на лицевой счет Подрядчика, открытый Подрядчиком в порядке, установленном Федеральным казначейством.</w:t>
      </w:r>
    </w:p>
    <w:p w:rsidR="00FC5C6F" w:rsidRPr="007230C2" w:rsidRDefault="00FC5C6F" w:rsidP="00A91422">
      <w:pPr>
        <w:pStyle w:val="33"/>
        <w:numPr>
          <w:ilvl w:val="1"/>
          <w:numId w:val="2"/>
        </w:numPr>
        <w:tabs>
          <w:tab w:val="left" w:pos="426"/>
          <w:tab w:val="left" w:pos="1134"/>
        </w:tabs>
        <w:spacing w:after="0"/>
        <w:ind w:left="0" w:firstLine="0"/>
        <w:jc w:val="both"/>
        <w:rPr>
          <w:sz w:val="24"/>
          <w:szCs w:val="24"/>
        </w:rPr>
      </w:pPr>
      <w:r w:rsidRPr="007230C2">
        <w:rPr>
          <w:sz w:val="24"/>
          <w:szCs w:val="24"/>
        </w:rPr>
        <w:t>Подрядчик обязан открыть лицевой счет (раздел на лицевом счете) в территориальном органе Федерального казначейства в целях осуществления операций с целевыми средствами в порядке, установленном Федеральным казначейством.</w:t>
      </w:r>
    </w:p>
    <w:p w:rsidR="00FC5C6F" w:rsidRPr="007230C2" w:rsidRDefault="00FC5C6F" w:rsidP="00A91422">
      <w:pPr>
        <w:pStyle w:val="33"/>
        <w:numPr>
          <w:ilvl w:val="1"/>
          <w:numId w:val="2"/>
        </w:numPr>
        <w:tabs>
          <w:tab w:val="left" w:pos="426"/>
          <w:tab w:val="left" w:pos="1134"/>
        </w:tabs>
        <w:spacing w:after="0"/>
        <w:ind w:left="0" w:firstLine="0"/>
        <w:jc w:val="both"/>
        <w:rPr>
          <w:sz w:val="24"/>
          <w:szCs w:val="24"/>
        </w:rPr>
      </w:pPr>
      <w:r w:rsidRPr="007230C2">
        <w:rPr>
          <w:sz w:val="24"/>
          <w:szCs w:val="24"/>
        </w:rPr>
        <w:t>Подрядчик в течение срока действия настоящего Договора обязуется соблюдать запрет на перечисление целевых средств:</w:t>
      </w:r>
    </w:p>
    <w:p w:rsidR="00FC5C6F" w:rsidRPr="007230C2" w:rsidRDefault="00FC5C6F" w:rsidP="00FC5C6F">
      <w:pPr>
        <w:pStyle w:val="23"/>
        <w:numPr>
          <w:ilvl w:val="0"/>
          <w:numId w:val="40"/>
        </w:numPr>
        <w:shd w:val="clear" w:color="auto" w:fill="auto"/>
        <w:tabs>
          <w:tab w:val="left" w:pos="426"/>
          <w:tab w:val="left" w:pos="709"/>
          <w:tab w:val="left" w:pos="1276"/>
        </w:tabs>
        <w:spacing w:line="240" w:lineRule="auto"/>
        <w:rPr>
          <w:sz w:val="24"/>
          <w:szCs w:val="24"/>
        </w:rPr>
      </w:pPr>
      <w:r w:rsidRPr="007230C2">
        <w:rPr>
          <w:sz w:val="24"/>
          <w:szCs w:val="24"/>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rsidR="00FC5C6F" w:rsidRPr="007230C2" w:rsidRDefault="00FC5C6F" w:rsidP="00FC5C6F">
      <w:pPr>
        <w:pStyle w:val="23"/>
        <w:numPr>
          <w:ilvl w:val="0"/>
          <w:numId w:val="40"/>
        </w:numPr>
        <w:shd w:val="clear" w:color="auto" w:fill="auto"/>
        <w:tabs>
          <w:tab w:val="left" w:pos="426"/>
          <w:tab w:val="left" w:pos="709"/>
          <w:tab w:val="left" w:pos="1276"/>
        </w:tabs>
        <w:spacing w:line="240" w:lineRule="auto"/>
        <w:rPr>
          <w:sz w:val="24"/>
          <w:szCs w:val="24"/>
        </w:rPr>
      </w:pPr>
      <w:r w:rsidRPr="007230C2">
        <w:rPr>
          <w:sz w:val="24"/>
          <w:szCs w:val="24"/>
        </w:rPr>
        <w:t>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утвержденных постановлением Правительства Российской Федерации от 23 декабря 2019 г. № 1765 (далее - Постановление № 1765);</w:t>
      </w:r>
    </w:p>
    <w:p w:rsidR="00FC5C6F" w:rsidRPr="007230C2" w:rsidRDefault="00FC5C6F" w:rsidP="00FC5C6F">
      <w:pPr>
        <w:pStyle w:val="23"/>
        <w:numPr>
          <w:ilvl w:val="0"/>
          <w:numId w:val="40"/>
        </w:numPr>
        <w:shd w:val="clear" w:color="auto" w:fill="auto"/>
        <w:tabs>
          <w:tab w:val="left" w:pos="426"/>
          <w:tab w:val="left" w:pos="709"/>
          <w:tab w:val="left" w:pos="1276"/>
        </w:tabs>
        <w:spacing w:line="240" w:lineRule="auto"/>
        <w:rPr>
          <w:sz w:val="24"/>
          <w:szCs w:val="24"/>
        </w:rPr>
      </w:pPr>
      <w:r w:rsidRPr="007230C2">
        <w:rPr>
          <w:sz w:val="24"/>
          <w:szCs w:val="24"/>
        </w:rPr>
        <w:t>на счета, открытые в банке юридическому лицу, за исключением:</w:t>
      </w:r>
    </w:p>
    <w:p w:rsidR="00FC5C6F" w:rsidRPr="007230C2" w:rsidRDefault="00FC5C6F" w:rsidP="00FC5C6F">
      <w:pPr>
        <w:pStyle w:val="23"/>
        <w:numPr>
          <w:ilvl w:val="1"/>
          <w:numId w:val="41"/>
        </w:numPr>
        <w:shd w:val="clear" w:color="auto" w:fill="auto"/>
        <w:tabs>
          <w:tab w:val="left" w:pos="426"/>
          <w:tab w:val="left" w:pos="1070"/>
        </w:tabs>
        <w:spacing w:line="240" w:lineRule="auto"/>
        <w:ind w:left="0" w:firstLine="0"/>
        <w:rPr>
          <w:sz w:val="24"/>
          <w:szCs w:val="24"/>
        </w:rPr>
      </w:pPr>
      <w:r w:rsidRPr="007230C2">
        <w:rPr>
          <w:sz w:val="24"/>
          <w:szCs w:val="24"/>
        </w:rPr>
        <w:t>оплаты обязательств юридического лица в соответствии с валютным законодательством Российской Федерации;</w:t>
      </w:r>
    </w:p>
    <w:p w:rsidR="00FC5C6F" w:rsidRPr="007230C2" w:rsidRDefault="00FC5C6F" w:rsidP="00FC5C6F">
      <w:pPr>
        <w:pStyle w:val="23"/>
        <w:numPr>
          <w:ilvl w:val="1"/>
          <w:numId w:val="41"/>
        </w:numPr>
        <w:shd w:val="clear" w:color="auto" w:fill="auto"/>
        <w:tabs>
          <w:tab w:val="left" w:pos="426"/>
          <w:tab w:val="left" w:pos="1070"/>
        </w:tabs>
        <w:spacing w:line="240" w:lineRule="auto"/>
        <w:ind w:left="0" w:firstLine="0"/>
        <w:rPr>
          <w:sz w:val="24"/>
          <w:szCs w:val="24"/>
        </w:rPr>
      </w:pPr>
      <w:r w:rsidRPr="007230C2">
        <w:rPr>
          <w:sz w:val="24"/>
          <w:szCs w:val="24"/>
        </w:rPr>
        <w:t>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rsidR="00FC5C6F" w:rsidRPr="007230C2" w:rsidRDefault="00FC5C6F" w:rsidP="00FC5C6F">
      <w:pPr>
        <w:pStyle w:val="23"/>
        <w:numPr>
          <w:ilvl w:val="1"/>
          <w:numId w:val="41"/>
        </w:numPr>
        <w:shd w:val="clear" w:color="auto" w:fill="auto"/>
        <w:tabs>
          <w:tab w:val="left" w:pos="426"/>
          <w:tab w:val="left" w:pos="1070"/>
        </w:tabs>
        <w:spacing w:line="240" w:lineRule="auto"/>
        <w:ind w:left="0" w:firstLine="0"/>
        <w:rPr>
          <w:sz w:val="24"/>
          <w:szCs w:val="24"/>
        </w:rPr>
      </w:pPr>
      <w:r w:rsidRPr="007230C2">
        <w:rPr>
          <w:sz w:val="24"/>
          <w:szCs w:val="24"/>
        </w:rPr>
        <w:t>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настоящего пункта);</w:t>
      </w:r>
    </w:p>
    <w:p w:rsidR="00FC5C6F" w:rsidRPr="007230C2" w:rsidRDefault="00FC5C6F" w:rsidP="00FC5C6F">
      <w:pPr>
        <w:pStyle w:val="23"/>
        <w:numPr>
          <w:ilvl w:val="1"/>
          <w:numId w:val="41"/>
        </w:numPr>
        <w:shd w:val="clear" w:color="auto" w:fill="auto"/>
        <w:tabs>
          <w:tab w:val="left" w:pos="426"/>
          <w:tab w:val="left" w:pos="1070"/>
        </w:tabs>
        <w:spacing w:line="240" w:lineRule="auto"/>
        <w:ind w:left="0" w:firstLine="0"/>
        <w:rPr>
          <w:sz w:val="24"/>
          <w:szCs w:val="24"/>
        </w:rPr>
      </w:pPr>
      <w:r w:rsidRPr="007230C2">
        <w:rPr>
          <w:sz w:val="24"/>
          <w:szCs w:val="24"/>
        </w:rPr>
        <w:t>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Минфином России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rsidR="00FC5C6F" w:rsidRPr="007230C2" w:rsidRDefault="00FC5C6F" w:rsidP="00FC5C6F">
      <w:pPr>
        <w:pStyle w:val="23"/>
        <w:numPr>
          <w:ilvl w:val="1"/>
          <w:numId w:val="41"/>
        </w:numPr>
        <w:shd w:val="clear" w:color="auto" w:fill="auto"/>
        <w:tabs>
          <w:tab w:val="left" w:pos="426"/>
          <w:tab w:val="left" w:pos="1070"/>
        </w:tabs>
        <w:spacing w:line="240" w:lineRule="auto"/>
        <w:ind w:left="0" w:firstLine="0"/>
        <w:rPr>
          <w:sz w:val="24"/>
          <w:szCs w:val="24"/>
        </w:rPr>
      </w:pPr>
      <w:r w:rsidRPr="007230C2">
        <w:rPr>
          <w:sz w:val="24"/>
          <w:szCs w:val="24"/>
        </w:rPr>
        <w:t>возмещения произведенных юридическим лицом расходов (части расходов) при условии представления документов в соответствии с восьмым абзацем настоящего пункта,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w:t>
      </w:r>
    </w:p>
    <w:p w:rsidR="00FC5C6F" w:rsidRPr="007230C2" w:rsidRDefault="00FC5C6F" w:rsidP="00FC5C6F">
      <w:pPr>
        <w:pStyle w:val="23"/>
        <w:numPr>
          <w:ilvl w:val="1"/>
          <w:numId w:val="41"/>
        </w:numPr>
        <w:shd w:val="clear" w:color="auto" w:fill="auto"/>
        <w:tabs>
          <w:tab w:val="left" w:pos="426"/>
          <w:tab w:val="left" w:pos="1070"/>
        </w:tabs>
        <w:spacing w:line="240" w:lineRule="auto"/>
        <w:ind w:left="0" w:firstLine="0"/>
        <w:rPr>
          <w:sz w:val="24"/>
          <w:szCs w:val="24"/>
        </w:rPr>
      </w:pPr>
      <w:r w:rsidRPr="007230C2">
        <w:rPr>
          <w:sz w:val="24"/>
          <w:szCs w:val="24"/>
        </w:rPr>
        <w:t>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rsidR="00FC5C6F" w:rsidRPr="007230C2" w:rsidRDefault="00FC5C6F" w:rsidP="00FC5C6F">
      <w:pPr>
        <w:pStyle w:val="23"/>
        <w:numPr>
          <w:ilvl w:val="1"/>
          <w:numId w:val="41"/>
        </w:numPr>
        <w:shd w:val="clear" w:color="auto" w:fill="auto"/>
        <w:tabs>
          <w:tab w:val="left" w:pos="426"/>
          <w:tab w:val="left" w:pos="1070"/>
        </w:tabs>
        <w:spacing w:line="240" w:lineRule="auto"/>
        <w:ind w:left="0" w:firstLine="0"/>
        <w:rPr>
          <w:sz w:val="24"/>
          <w:szCs w:val="24"/>
        </w:rPr>
      </w:pPr>
      <w:r w:rsidRPr="007230C2">
        <w:rPr>
          <w:sz w:val="24"/>
          <w:szCs w:val="24"/>
        </w:rPr>
        <w:t>выплаты прибыли после исполнения юридическим лицом всех обязательств (части обязательств) по Контракту (этапов Контракта).</w:t>
      </w:r>
    </w:p>
    <w:p w:rsidR="00FC5C6F" w:rsidRPr="007230C2" w:rsidRDefault="00FC5C6F" w:rsidP="00FC5C6F">
      <w:pPr>
        <w:pStyle w:val="23"/>
        <w:numPr>
          <w:ilvl w:val="0"/>
          <w:numId w:val="40"/>
        </w:numPr>
        <w:shd w:val="clear" w:color="auto" w:fill="auto"/>
        <w:tabs>
          <w:tab w:val="left" w:pos="426"/>
          <w:tab w:val="left" w:pos="709"/>
          <w:tab w:val="left" w:pos="1276"/>
        </w:tabs>
        <w:spacing w:line="240" w:lineRule="auto"/>
        <w:rPr>
          <w:sz w:val="24"/>
          <w:szCs w:val="24"/>
        </w:rPr>
      </w:pPr>
      <w:r w:rsidRPr="007230C2">
        <w:rPr>
          <w:sz w:val="24"/>
          <w:szCs w:val="24"/>
        </w:rPr>
        <w:t>на счета, открытые в банках юридическим лицам, заключившим с юридическим лицом -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rsidR="00FC5C6F" w:rsidRPr="007230C2" w:rsidRDefault="00FC5C6F" w:rsidP="00A91422">
      <w:pPr>
        <w:pStyle w:val="33"/>
        <w:numPr>
          <w:ilvl w:val="1"/>
          <w:numId w:val="2"/>
        </w:numPr>
        <w:tabs>
          <w:tab w:val="left" w:pos="426"/>
          <w:tab w:val="left" w:pos="851"/>
          <w:tab w:val="left" w:pos="1134"/>
        </w:tabs>
        <w:spacing w:after="0"/>
        <w:ind w:left="0" w:firstLine="0"/>
        <w:jc w:val="both"/>
        <w:rPr>
          <w:color w:val="000000"/>
          <w:sz w:val="24"/>
          <w:szCs w:val="24"/>
        </w:rPr>
      </w:pPr>
      <w:r w:rsidRPr="007230C2">
        <w:rPr>
          <w:color w:val="000000"/>
          <w:sz w:val="24"/>
          <w:szCs w:val="24"/>
        </w:rPr>
        <w:t>Подрядчик обязан предоставить в территориальный орган Федерального казначейства по месту открытия лицевого счета документы, предусмотренные порядком санкционирования целевых средств, установленным Минфином России.</w:t>
      </w:r>
    </w:p>
    <w:p w:rsidR="00FC5C6F" w:rsidRPr="007230C2" w:rsidRDefault="00FC5C6F" w:rsidP="00A91422">
      <w:pPr>
        <w:pStyle w:val="33"/>
        <w:numPr>
          <w:ilvl w:val="1"/>
          <w:numId w:val="2"/>
        </w:numPr>
        <w:tabs>
          <w:tab w:val="left" w:pos="426"/>
          <w:tab w:val="left" w:pos="851"/>
          <w:tab w:val="left" w:pos="1134"/>
        </w:tabs>
        <w:spacing w:after="0"/>
        <w:ind w:left="0" w:firstLine="0"/>
        <w:jc w:val="both"/>
        <w:rPr>
          <w:color w:val="000000"/>
          <w:sz w:val="24"/>
          <w:szCs w:val="24"/>
        </w:rPr>
      </w:pPr>
      <w:r w:rsidRPr="007230C2">
        <w:rPr>
          <w:color w:val="000000"/>
          <w:sz w:val="24"/>
          <w:szCs w:val="24"/>
        </w:rPr>
        <w:t>Подрядчик обязан указывать в договорах (контрактах, соглашениях), платежных и расчетных документах (за исключением платежных и расчетных документов, представляемых в связи с исполнением соглашений, государственных контрактов, содержащих сведения,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(далее - государственная тайна), а также в документах-основаниях, реестре документов-оснований идентификатор государственного контракта, порядок формирования которого установлен Федеральным казначейством.</w:t>
      </w:r>
    </w:p>
    <w:p w:rsidR="00FC5C6F" w:rsidRPr="007230C2" w:rsidRDefault="00FC5C6F" w:rsidP="00A91422">
      <w:pPr>
        <w:pStyle w:val="33"/>
        <w:numPr>
          <w:ilvl w:val="1"/>
          <w:numId w:val="2"/>
        </w:numPr>
        <w:tabs>
          <w:tab w:val="left" w:pos="426"/>
          <w:tab w:val="left" w:pos="851"/>
          <w:tab w:val="left" w:pos="1134"/>
        </w:tabs>
        <w:spacing w:after="0"/>
        <w:ind w:left="0" w:firstLine="0"/>
        <w:jc w:val="both"/>
        <w:rPr>
          <w:color w:val="000000"/>
          <w:sz w:val="24"/>
          <w:szCs w:val="24"/>
        </w:rPr>
      </w:pPr>
      <w:r w:rsidRPr="007230C2">
        <w:rPr>
          <w:color w:val="000000"/>
          <w:sz w:val="24"/>
          <w:szCs w:val="24"/>
        </w:rPr>
        <w:t>Подрядчик перечисляет  средства на оплату обязательств юридических лиц в пределах суммы, необходимой для оплаты фактически оказанных услуг (далее - казначейское обеспечение обязательств), в случаях, предусмотренных частью 8 статьи 5 Федерального закона от 2 декабря 2019 г. № 380-ФЗ «О федеральном бюджете на 2020 год и на плановый период 2021 и 2022 годов».</w:t>
      </w:r>
    </w:p>
    <w:p w:rsidR="00FC5C6F" w:rsidRPr="007230C2" w:rsidRDefault="00FC5C6F" w:rsidP="00A91422">
      <w:pPr>
        <w:pStyle w:val="33"/>
        <w:numPr>
          <w:ilvl w:val="1"/>
          <w:numId w:val="2"/>
        </w:numPr>
        <w:tabs>
          <w:tab w:val="left" w:pos="426"/>
          <w:tab w:val="left" w:pos="851"/>
          <w:tab w:val="left" w:pos="1134"/>
        </w:tabs>
        <w:spacing w:after="0"/>
        <w:ind w:left="0" w:firstLine="0"/>
        <w:jc w:val="both"/>
        <w:rPr>
          <w:color w:val="000000"/>
          <w:sz w:val="24"/>
          <w:szCs w:val="24"/>
        </w:rPr>
      </w:pPr>
      <w:r w:rsidRPr="007230C2">
        <w:rPr>
          <w:color w:val="000000"/>
          <w:sz w:val="24"/>
          <w:szCs w:val="24"/>
        </w:rPr>
        <w:t>Подрядчику возмещаются произведенные расходы (часть расходов) при условии представления документов в соответствии с подпунктом «д» пункта 4.3 настоящего Договора, а также копий платежных поручений, реестров платежных поручений, подтверждающих оплату произведенных Подрядчиком расходов (части расходов), в размере, не превышающем цену настоящего Договора.</w:t>
      </w:r>
    </w:p>
    <w:p w:rsidR="00FC5C6F" w:rsidRPr="007230C2" w:rsidRDefault="00FC5C6F" w:rsidP="00A91422">
      <w:pPr>
        <w:pStyle w:val="33"/>
        <w:numPr>
          <w:ilvl w:val="1"/>
          <w:numId w:val="2"/>
        </w:numPr>
        <w:tabs>
          <w:tab w:val="left" w:pos="426"/>
          <w:tab w:val="left" w:pos="851"/>
          <w:tab w:val="left" w:pos="1134"/>
        </w:tabs>
        <w:spacing w:after="0"/>
        <w:ind w:left="0" w:firstLine="0"/>
        <w:jc w:val="both"/>
        <w:rPr>
          <w:color w:val="000000"/>
          <w:sz w:val="24"/>
          <w:szCs w:val="24"/>
        </w:rPr>
      </w:pPr>
      <w:r w:rsidRPr="007230C2">
        <w:rPr>
          <w:color w:val="000000"/>
          <w:sz w:val="24"/>
          <w:szCs w:val="24"/>
        </w:rPr>
        <w:t>Подрядчик обязан вести раздельный учет результатов финансово-хозяйственной деятельности по Контракту, распределять накладные расходы пропорционально срокам исполнения настоящего Договора.</w:t>
      </w:r>
    </w:p>
    <w:p w:rsidR="00FC5C6F" w:rsidRPr="007230C2" w:rsidRDefault="00FC5C6F" w:rsidP="00A91422">
      <w:pPr>
        <w:pStyle w:val="33"/>
        <w:numPr>
          <w:ilvl w:val="1"/>
          <w:numId w:val="2"/>
        </w:numPr>
        <w:tabs>
          <w:tab w:val="left" w:pos="426"/>
          <w:tab w:val="left" w:pos="851"/>
          <w:tab w:val="left" w:pos="1134"/>
        </w:tabs>
        <w:spacing w:after="0"/>
        <w:ind w:left="0" w:firstLine="0"/>
        <w:jc w:val="both"/>
        <w:rPr>
          <w:color w:val="000000"/>
          <w:sz w:val="24"/>
          <w:szCs w:val="24"/>
        </w:rPr>
      </w:pPr>
      <w:r w:rsidRPr="007230C2">
        <w:rPr>
          <w:color w:val="000000"/>
          <w:sz w:val="24"/>
          <w:szCs w:val="24"/>
        </w:rPr>
        <w:t xml:space="preserve">Размер прибыли в рамках исполнения настоящего Договора с целью отражения в сведениях об операциях с целевыми средствами не может превышать 15 % цены Договора. </w:t>
      </w:r>
    </w:p>
    <w:p w:rsidR="00FC5C6F" w:rsidRPr="007230C2" w:rsidRDefault="00FC5C6F" w:rsidP="00A91422">
      <w:pPr>
        <w:pStyle w:val="33"/>
        <w:numPr>
          <w:ilvl w:val="1"/>
          <w:numId w:val="2"/>
        </w:numPr>
        <w:tabs>
          <w:tab w:val="left" w:pos="426"/>
          <w:tab w:val="left" w:pos="709"/>
          <w:tab w:val="left" w:pos="1134"/>
        </w:tabs>
        <w:spacing w:after="0"/>
        <w:ind w:left="0" w:firstLine="0"/>
        <w:jc w:val="both"/>
        <w:rPr>
          <w:color w:val="000000"/>
          <w:sz w:val="24"/>
          <w:szCs w:val="24"/>
        </w:rPr>
      </w:pPr>
      <w:r w:rsidRPr="007230C2">
        <w:rPr>
          <w:color w:val="000000"/>
          <w:sz w:val="24"/>
          <w:szCs w:val="24"/>
        </w:rPr>
        <w:t xml:space="preserve">Прибыль по настоящему Договору, перечисляется на счет, открытый Подрядчику  в банке, в размере, указанном в п. 4.9 настоящего Договора, после исполнения обязательств в рамках Договора и представления Подрядчиком в территориальный орган Федерального казначейства </w:t>
      </w:r>
      <w:r w:rsidRPr="007230C2">
        <w:rPr>
          <w:sz w:val="24"/>
          <w:szCs w:val="24"/>
        </w:rPr>
        <w:t>Акта сдачи</w:t>
      </w:r>
      <w:r w:rsidRPr="007230C2">
        <w:rPr>
          <w:b/>
          <w:sz w:val="24"/>
          <w:szCs w:val="24"/>
        </w:rPr>
        <w:t>-</w:t>
      </w:r>
      <w:r w:rsidRPr="007230C2">
        <w:rPr>
          <w:sz w:val="24"/>
          <w:szCs w:val="24"/>
        </w:rPr>
        <w:t>приемки товара</w:t>
      </w:r>
      <w:r w:rsidRPr="007230C2">
        <w:rPr>
          <w:color w:val="000000"/>
          <w:sz w:val="24"/>
          <w:szCs w:val="24"/>
        </w:rPr>
        <w:t>, подтверждающего факт исполнения обязательств по настоящему Договору.</w:t>
      </w:r>
    </w:p>
    <w:p w:rsidR="000B72B9" w:rsidRPr="007230C2" w:rsidRDefault="000B72B9" w:rsidP="00C878F7">
      <w:pPr>
        <w:jc w:val="center"/>
      </w:pPr>
    </w:p>
    <w:p w:rsidR="00705A3B" w:rsidRPr="007230C2" w:rsidRDefault="00705A3B" w:rsidP="00C878F7">
      <w:pPr>
        <w:numPr>
          <w:ilvl w:val="0"/>
          <w:numId w:val="36"/>
        </w:numPr>
        <w:jc w:val="center"/>
        <w:rPr>
          <w:u w:val="single"/>
        </w:rPr>
      </w:pPr>
      <w:r w:rsidRPr="007230C2">
        <w:rPr>
          <w:b/>
          <w:bCs/>
          <w:u w:val="single"/>
        </w:rPr>
        <w:t>Условия платежа и порядок сдачи-приемки выполненных работ</w:t>
      </w:r>
    </w:p>
    <w:p w:rsidR="00705A3B" w:rsidRPr="007230C2" w:rsidRDefault="00944B98" w:rsidP="00944B98">
      <w:pPr>
        <w:shd w:val="clear" w:color="auto" w:fill="FFFFFF"/>
        <w:spacing w:line="274" w:lineRule="exact"/>
        <w:jc w:val="center"/>
        <w:rPr>
          <w:b/>
          <w:bCs/>
          <w:u w:val="single"/>
        </w:rPr>
      </w:pPr>
      <w:r w:rsidRPr="007230C2">
        <w:rPr>
          <w:b/>
          <w:bCs/>
          <w:u w:val="single"/>
        </w:rPr>
        <w:t>(п</w:t>
      </w:r>
      <w:r w:rsidR="008E2A3D" w:rsidRPr="007230C2">
        <w:rPr>
          <w:b/>
          <w:bCs/>
          <w:u w:val="single"/>
        </w:rPr>
        <w:t>оэтапная приемка выполненных работ</w:t>
      </w:r>
      <w:r w:rsidRPr="007230C2">
        <w:rPr>
          <w:b/>
          <w:bCs/>
          <w:u w:val="single"/>
        </w:rPr>
        <w:t>)</w:t>
      </w:r>
    </w:p>
    <w:p w:rsidR="00944B98" w:rsidRPr="007230C2" w:rsidRDefault="00944B98" w:rsidP="00944B98">
      <w:pPr>
        <w:shd w:val="clear" w:color="auto" w:fill="FFFFFF"/>
        <w:spacing w:line="274" w:lineRule="exact"/>
        <w:jc w:val="center"/>
        <w:rPr>
          <w:b/>
        </w:rPr>
      </w:pPr>
    </w:p>
    <w:p w:rsidR="00705A3B" w:rsidRPr="007230C2" w:rsidRDefault="00E0288C" w:rsidP="00E0288C">
      <w:pPr>
        <w:shd w:val="clear" w:color="auto" w:fill="FFFFFF"/>
        <w:spacing w:line="274" w:lineRule="exact"/>
        <w:jc w:val="both"/>
      </w:pPr>
      <w:r w:rsidRPr="007230C2">
        <w:rPr>
          <w:bCs/>
        </w:rPr>
        <w:t>5.1. </w:t>
      </w:r>
      <w:r w:rsidR="00705A3B" w:rsidRPr="007230C2">
        <w:rPr>
          <w:bCs/>
        </w:rPr>
        <w:t>Оплата по настоящему Договору осуществляется следующим образом:</w:t>
      </w:r>
    </w:p>
    <w:p w:rsidR="00705A3B" w:rsidRPr="007230C2" w:rsidRDefault="00E0288C" w:rsidP="00E0288C">
      <w:pPr>
        <w:widowControl w:val="0"/>
        <w:shd w:val="clear" w:color="auto" w:fill="FFFFFF"/>
        <w:autoSpaceDE w:val="0"/>
        <w:autoSpaceDN w:val="0"/>
        <w:jc w:val="both"/>
      </w:pPr>
      <w:r w:rsidRPr="007230C2">
        <w:t xml:space="preserve">5.1.1. </w:t>
      </w:r>
      <w:r w:rsidR="00BB06E1" w:rsidRPr="007230C2">
        <w:t xml:space="preserve"> После подписания настоящего Договора в течение </w:t>
      </w:r>
      <w:r w:rsidR="00156751" w:rsidRPr="007230C2">
        <w:t>10 (Десяти) календарных</w:t>
      </w:r>
      <w:r w:rsidR="00BB06E1" w:rsidRPr="007230C2">
        <w:t xml:space="preserve"> дней </w:t>
      </w:r>
      <w:r w:rsidR="00705A3B" w:rsidRPr="007230C2">
        <w:t xml:space="preserve">перечисляет на основании счета Подрядчика на его счет аванс в размере </w:t>
      </w:r>
      <w:r w:rsidR="002449B9" w:rsidRPr="007230C2">
        <w:t>7 931 459</w:t>
      </w:r>
      <w:r w:rsidR="00705A3B" w:rsidRPr="007230C2">
        <w:t xml:space="preserve"> (</w:t>
      </w:r>
      <w:r w:rsidR="002449B9" w:rsidRPr="007230C2">
        <w:t>Семь миллионов девятьсот тридцать одна тысяча четыреста пятьдесят девять</w:t>
      </w:r>
      <w:r w:rsidR="00A70103" w:rsidRPr="007230C2">
        <w:t>) рублей 73 копейки</w:t>
      </w:r>
      <w:r w:rsidR="00705A3B" w:rsidRPr="007230C2">
        <w:t xml:space="preserve">, </w:t>
      </w:r>
      <w:r w:rsidR="002039AF" w:rsidRPr="007230C2">
        <w:t>НДС не облагается в связи с применением исполнителем упрощенной системы налогообложения в соответствии со статьей 346.11 НК РФ ч.2.</w:t>
      </w:r>
      <w:r w:rsidR="00A70103" w:rsidRPr="007230C2">
        <w:t>.</w:t>
      </w:r>
    </w:p>
    <w:p w:rsidR="00DC05A0" w:rsidRPr="007230C2" w:rsidRDefault="00E0288C" w:rsidP="00E0288C">
      <w:pPr>
        <w:widowControl w:val="0"/>
        <w:shd w:val="clear" w:color="auto" w:fill="FFFFFF"/>
        <w:autoSpaceDE w:val="0"/>
        <w:autoSpaceDN w:val="0"/>
        <w:jc w:val="both"/>
        <w:rPr>
          <w:bCs/>
        </w:rPr>
      </w:pPr>
      <w:r w:rsidRPr="007230C2">
        <w:t>5.1.2. </w:t>
      </w:r>
      <w:r w:rsidR="00032C1D" w:rsidRPr="007230C2">
        <w:t> </w:t>
      </w:r>
      <w:r w:rsidR="00DC05A0" w:rsidRPr="007230C2">
        <w:t xml:space="preserve">Подрядчик обязан предоставлять Заказчику счета-фактуры не позднее пяти календарных дней, считая со дня получения сумм аванса </w:t>
      </w:r>
      <w:r w:rsidR="00DC05A0" w:rsidRPr="007230C2">
        <w:rPr>
          <w:bCs/>
        </w:rPr>
        <w:t>в порядке, предусмотренном действующим законодательством Российской Федерации о налогах и сборах.</w:t>
      </w:r>
    </w:p>
    <w:p w:rsidR="00705A3B" w:rsidRPr="007230C2" w:rsidRDefault="00E0288C" w:rsidP="00E0288C">
      <w:pPr>
        <w:widowControl w:val="0"/>
        <w:shd w:val="clear" w:color="auto" w:fill="FFFFFF"/>
        <w:autoSpaceDE w:val="0"/>
        <w:autoSpaceDN w:val="0"/>
        <w:jc w:val="both"/>
        <w:rPr>
          <w:bCs/>
        </w:rPr>
      </w:pPr>
      <w:r w:rsidRPr="007230C2">
        <w:rPr>
          <w:bCs/>
        </w:rPr>
        <w:t>5.1.3. </w:t>
      </w:r>
      <w:r w:rsidR="00032C1D" w:rsidRPr="007230C2">
        <w:rPr>
          <w:bCs/>
        </w:rPr>
        <w:t> </w:t>
      </w:r>
      <w:r w:rsidR="00705A3B" w:rsidRPr="007230C2">
        <w:rPr>
          <w:bCs/>
        </w:rPr>
        <w:t xml:space="preserve">Оплата выполненных по настоящему Договору этапов работ осуществляется на основании подписанных Сторонами Актов о приемке выполненных работ (форма КС-2), Справок о стоимости выполненных работ и затрат (форма КС-3), а также выставленных Подрядчиком счетов и счетов-фактур, (при необходимости – других расчетных документов) в течение </w:t>
      </w:r>
      <w:r w:rsidR="002039AF" w:rsidRPr="007230C2">
        <w:rPr>
          <w:bCs/>
        </w:rPr>
        <w:t>1</w:t>
      </w:r>
      <w:r w:rsidR="00705A3B" w:rsidRPr="007230C2">
        <w:rPr>
          <w:bCs/>
        </w:rPr>
        <w:t>0 (</w:t>
      </w:r>
      <w:r w:rsidR="002039AF" w:rsidRPr="007230C2">
        <w:rPr>
          <w:bCs/>
        </w:rPr>
        <w:t>Десяти</w:t>
      </w:r>
      <w:r w:rsidR="00705A3B" w:rsidRPr="007230C2">
        <w:rPr>
          <w:bCs/>
        </w:rPr>
        <w:t xml:space="preserve">) </w:t>
      </w:r>
      <w:r w:rsidR="002039AF" w:rsidRPr="007230C2">
        <w:rPr>
          <w:bCs/>
        </w:rPr>
        <w:t>календарных</w:t>
      </w:r>
      <w:r w:rsidR="00705A3B" w:rsidRPr="007230C2">
        <w:rPr>
          <w:bCs/>
        </w:rPr>
        <w:t xml:space="preserve"> дней с момента подписания Актов о приемке выполненных работ</w:t>
      </w:r>
      <w:r w:rsidR="001E5EEE" w:rsidRPr="007230C2">
        <w:rPr>
          <w:bCs/>
          <w:sz w:val="22"/>
          <w:szCs w:val="22"/>
        </w:rPr>
        <w:t xml:space="preserve">. </w:t>
      </w:r>
      <w:r w:rsidR="00705A3B" w:rsidRPr="007230C2">
        <w:rPr>
          <w:bCs/>
        </w:rPr>
        <w:t>Подрядчик указывает в счете общую стоимость выполненных по этапу работ и сумму, причитающуюся к оплате</w:t>
      </w:r>
      <w:r w:rsidR="00DD2DE8" w:rsidRPr="007230C2">
        <w:t xml:space="preserve">. Сумма к оплате выполненных работ уменьшается на сумму ранее перечисленного авансового платежа, пропорциональную стоимости </w:t>
      </w:r>
      <w:r w:rsidR="00422F44" w:rsidRPr="007230C2">
        <w:t>материалов</w:t>
      </w:r>
      <w:r w:rsidR="00DD2DE8" w:rsidRPr="007230C2">
        <w:t>, использованных при выполнении этапа работ.</w:t>
      </w:r>
    </w:p>
    <w:p w:rsidR="00705A3B" w:rsidRPr="007230C2" w:rsidRDefault="00E526C0" w:rsidP="00E526C0">
      <w:pPr>
        <w:widowControl w:val="0"/>
        <w:shd w:val="clear" w:color="auto" w:fill="FFFFFF"/>
        <w:autoSpaceDE w:val="0"/>
        <w:autoSpaceDN w:val="0"/>
        <w:jc w:val="both"/>
        <w:rPr>
          <w:bCs/>
        </w:rPr>
      </w:pPr>
      <w:r w:rsidRPr="007230C2">
        <w:t>5.1.4.</w:t>
      </w:r>
      <w:r w:rsidR="00112624" w:rsidRPr="007230C2">
        <w:t> </w:t>
      </w:r>
      <w:r w:rsidR="00705A3B" w:rsidRPr="007230C2">
        <w:t xml:space="preserve">Окончательный расчет за выполненные работы по последней Справке </w:t>
      </w:r>
      <w:r w:rsidR="00705A3B" w:rsidRPr="007230C2">
        <w:rPr>
          <w:bCs/>
        </w:rPr>
        <w:t xml:space="preserve">о стоимости выполненных работ и затрат (форма КС-3) </w:t>
      </w:r>
      <w:r w:rsidR="00705A3B" w:rsidRPr="007230C2">
        <w:t>производится Заказчиком после выполнения Подрядчиком всего комплекса строительных, монтажных и пуско-наладочных работ, подписания Сторонами Актов</w:t>
      </w:r>
      <w:r w:rsidR="00705A3B" w:rsidRPr="007230C2">
        <w:rPr>
          <w:bCs/>
        </w:rPr>
        <w:t xml:space="preserve"> о приемке выполненных работ (</w:t>
      </w:r>
      <w:r w:rsidR="00705A3B" w:rsidRPr="007230C2">
        <w:t xml:space="preserve">форма КС-2), Справок </w:t>
      </w:r>
      <w:r w:rsidR="00705A3B" w:rsidRPr="007230C2">
        <w:rPr>
          <w:bCs/>
        </w:rPr>
        <w:t>о стоимости выполненных работ и затрат (форма КС-3)</w:t>
      </w:r>
      <w:r w:rsidR="00705A3B" w:rsidRPr="007230C2">
        <w:t>, сдачи Подрядчиком результ</w:t>
      </w:r>
      <w:r w:rsidR="00F45864" w:rsidRPr="007230C2">
        <w:t>ата выполненных работ Заказчику</w:t>
      </w:r>
      <w:r w:rsidR="00705A3B" w:rsidRPr="007230C2">
        <w:t>, представления Подрядчиком комплекта документации, счета-фактуры и выставления соответствующего счета.</w:t>
      </w:r>
    </w:p>
    <w:p w:rsidR="00DC05A0" w:rsidRPr="007230C2" w:rsidRDefault="00E526C0" w:rsidP="00705A3B">
      <w:pPr>
        <w:shd w:val="clear" w:color="auto" w:fill="FFFFFF"/>
        <w:spacing w:line="274" w:lineRule="exact"/>
        <w:jc w:val="both"/>
      </w:pPr>
      <w:r w:rsidRPr="007230C2">
        <w:t>5</w:t>
      </w:r>
      <w:r w:rsidR="00DC05A0" w:rsidRPr="007230C2">
        <w:t>.1.</w:t>
      </w:r>
      <w:r w:rsidRPr="007230C2">
        <w:t>5</w:t>
      </w:r>
      <w:r w:rsidR="00DC05A0" w:rsidRPr="007230C2">
        <w:t xml:space="preserve">. Подрядчик обязан предоставлять Заказчику счета-фактуры </w:t>
      </w:r>
      <w:r w:rsidR="00DC05A0" w:rsidRPr="007230C2">
        <w:rPr>
          <w:bCs/>
          <w:sz w:val="22"/>
          <w:szCs w:val="22"/>
        </w:rPr>
        <w:t xml:space="preserve">в порядке, предусмотренном </w:t>
      </w:r>
      <w:r w:rsidR="00DC05A0" w:rsidRPr="007230C2">
        <w:t>действующим законодательством РФ о налогах и сборах не позднее пяти календарных дней, считая со дня подписания Актов о приемке выполненных Работ по форме КС-2, составляемых по завершению этапов</w:t>
      </w:r>
      <w:r w:rsidR="00951450" w:rsidRPr="007230C2">
        <w:t>.</w:t>
      </w:r>
    </w:p>
    <w:p w:rsidR="00951450" w:rsidRPr="007230C2" w:rsidRDefault="00951450" w:rsidP="00705A3B">
      <w:pPr>
        <w:shd w:val="clear" w:color="auto" w:fill="FFFFFF"/>
        <w:spacing w:line="274" w:lineRule="exact"/>
        <w:jc w:val="both"/>
      </w:pPr>
    </w:p>
    <w:p w:rsidR="00705A3B" w:rsidRPr="007230C2" w:rsidRDefault="00941A9D" w:rsidP="00941A9D">
      <w:pPr>
        <w:numPr>
          <w:ilvl w:val="0"/>
          <w:numId w:val="36"/>
        </w:numPr>
        <w:shd w:val="clear" w:color="auto" w:fill="FFFFFF"/>
        <w:ind w:right="45"/>
        <w:jc w:val="center"/>
      </w:pPr>
      <w:r w:rsidRPr="007230C2">
        <w:rPr>
          <w:b/>
          <w:bCs/>
          <w:u w:val="single"/>
        </w:rPr>
        <w:t xml:space="preserve"> </w:t>
      </w:r>
      <w:r w:rsidR="00705A3B" w:rsidRPr="007230C2">
        <w:rPr>
          <w:b/>
          <w:bCs/>
          <w:u w:val="single"/>
        </w:rPr>
        <w:t>Срок действия Договора и выполнения работ</w:t>
      </w:r>
    </w:p>
    <w:p w:rsidR="00307354" w:rsidRPr="007230C2" w:rsidRDefault="00307354" w:rsidP="00307354">
      <w:pPr>
        <w:shd w:val="clear" w:color="auto" w:fill="FFFFFF"/>
        <w:ind w:left="720" w:right="45"/>
      </w:pPr>
    </w:p>
    <w:p w:rsidR="00307354" w:rsidRPr="007230C2" w:rsidRDefault="00572436" w:rsidP="00307354">
      <w:pPr>
        <w:widowControl w:val="0"/>
        <w:shd w:val="clear" w:color="auto" w:fill="FFFFFF"/>
        <w:autoSpaceDE w:val="0"/>
        <w:autoSpaceDN w:val="0"/>
        <w:adjustRightInd w:val="0"/>
        <w:spacing w:line="274" w:lineRule="exact"/>
        <w:jc w:val="both"/>
      </w:pPr>
      <w:r w:rsidRPr="007230C2">
        <w:t xml:space="preserve">6.1. </w:t>
      </w:r>
      <w:r w:rsidR="00307354" w:rsidRPr="007230C2">
        <w:t>Настоящий Договор вступает в силу с момента подписания его Сторонами и действует до полного исполнения Сторонами своих обязательств.</w:t>
      </w:r>
    </w:p>
    <w:p w:rsidR="00705A3B" w:rsidRPr="007230C2" w:rsidRDefault="00307354" w:rsidP="00572436">
      <w:pPr>
        <w:tabs>
          <w:tab w:val="num" w:pos="720"/>
        </w:tabs>
        <w:jc w:val="both"/>
        <w:rPr>
          <w:b/>
          <w:sz w:val="16"/>
          <w:szCs w:val="16"/>
          <w:u w:val="single"/>
        </w:rPr>
      </w:pPr>
      <w:r w:rsidRPr="007230C2">
        <w:t>6.2. </w:t>
      </w:r>
      <w:r w:rsidR="00705A3B" w:rsidRPr="007230C2">
        <w:t>Подрядчик обязуется поставить материалы, выполнить работы, согласовать и сдать результат выполненных работ по настоящему Договору в следующие сроки:</w:t>
      </w:r>
    </w:p>
    <w:p w:rsidR="00705A3B" w:rsidRPr="007230C2" w:rsidRDefault="00307354" w:rsidP="00307354">
      <w:pPr>
        <w:widowControl w:val="0"/>
        <w:shd w:val="clear" w:color="auto" w:fill="FFFFFF"/>
        <w:autoSpaceDE w:val="0"/>
        <w:autoSpaceDN w:val="0"/>
        <w:jc w:val="both"/>
      </w:pPr>
      <w:r w:rsidRPr="007230C2">
        <w:rPr>
          <w:b/>
        </w:rPr>
        <w:t>- </w:t>
      </w:r>
      <w:r w:rsidR="00705A3B" w:rsidRPr="007230C2">
        <w:t>Начало:</w:t>
      </w:r>
      <w:r w:rsidR="00705A3B" w:rsidRPr="007230C2">
        <w:rPr>
          <w:b/>
        </w:rPr>
        <w:t xml:space="preserve"> </w:t>
      </w:r>
      <w:r w:rsidR="00311BE0" w:rsidRPr="007230C2">
        <w:t>с момента</w:t>
      </w:r>
      <w:r w:rsidR="00705A3B" w:rsidRPr="007230C2">
        <w:t xml:space="preserve"> подписания Сторонами настоящего Договора;</w:t>
      </w:r>
    </w:p>
    <w:p w:rsidR="00705A3B" w:rsidRPr="007230C2" w:rsidRDefault="00307354" w:rsidP="00307354">
      <w:pPr>
        <w:widowControl w:val="0"/>
        <w:shd w:val="clear" w:color="auto" w:fill="FFFFFF"/>
        <w:autoSpaceDE w:val="0"/>
        <w:autoSpaceDN w:val="0"/>
        <w:jc w:val="both"/>
      </w:pPr>
      <w:r w:rsidRPr="007230C2">
        <w:t>- </w:t>
      </w:r>
      <w:r w:rsidR="00705A3B" w:rsidRPr="007230C2">
        <w:t xml:space="preserve">Окончание: </w:t>
      </w:r>
      <w:r w:rsidR="00A70103" w:rsidRPr="007230C2">
        <w:t>не позднее 20 сентября 2020 года</w:t>
      </w:r>
      <w:r w:rsidR="00311BE0" w:rsidRPr="007230C2">
        <w:t>.</w:t>
      </w:r>
    </w:p>
    <w:p w:rsidR="00705A3B" w:rsidRPr="007230C2" w:rsidRDefault="00705A3B" w:rsidP="00705A3B">
      <w:pPr>
        <w:widowControl w:val="0"/>
        <w:shd w:val="clear" w:color="auto" w:fill="FFFFFF"/>
        <w:autoSpaceDE w:val="0"/>
        <w:autoSpaceDN w:val="0"/>
        <w:adjustRightInd w:val="0"/>
        <w:spacing w:line="274" w:lineRule="exact"/>
        <w:jc w:val="both"/>
      </w:pPr>
    </w:p>
    <w:p w:rsidR="00705A3B" w:rsidRPr="007230C2" w:rsidRDefault="00705A3B" w:rsidP="00ED2E9B">
      <w:pPr>
        <w:numPr>
          <w:ilvl w:val="0"/>
          <w:numId w:val="36"/>
        </w:numPr>
        <w:jc w:val="center"/>
        <w:rPr>
          <w:b/>
          <w:u w:val="single"/>
        </w:rPr>
      </w:pPr>
      <w:bookmarkStart w:id="0" w:name="_Toc198536884"/>
      <w:r w:rsidRPr="007230C2">
        <w:rPr>
          <w:b/>
          <w:u w:val="single"/>
        </w:rPr>
        <w:t>Внесение изменений в объемы и состав работ</w:t>
      </w:r>
      <w:bookmarkEnd w:id="0"/>
    </w:p>
    <w:p w:rsidR="00ED2E9B" w:rsidRPr="007230C2" w:rsidRDefault="00ED2E9B" w:rsidP="00ED2E9B">
      <w:pPr>
        <w:ind w:left="720"/>
        <w:rPr>
          <w:b/>
          <w:u w:val="single"/>
        </w:rPr>
      </w:pPr>
    </w:p>
    <w:p w:rsidR="00705A3B" w:rsidRPr="007230C2" w:rsidRDefault="00ED2E9B" w:rsidP="00ED2E9B">
      <w:pPr>
        <w:widowControl w:val="0"/>
        <w:autoSpaceDE w:val="0"/>
        <w:autoSpaceDN w:val="0"/>
        <w:adjustRightInd w:val="0"/>
        <w:jc w:val="both"/>
      </w:pPr>
      <w:r w:rsidRPr="007230C2">
        <w:t>7.1. </w:t>
      </w:r>
      <w:r w:rsidR="00705A3B" w:rsidRPr="007230C2">
        <w:t>Заказчик имеет право вносить изменения в работы, путем направления Подрядчику письменного распоряжения на выполнение таких измененных работ, в том числе: внести изменения в Техническую документацию; исключить любой вид работ; поручить Подрядчику выполнить дополнительную работу любого характера, необходимую для завершения работ; сократить или увеличить объем работ.</w:t>
      </w:r>
    </w:p>
    <w:p w:rsidR="00705A3B" w:rsidRPr="007230C2" w:rsidRDefault="00D40514" w:rsidP="00D40514">
      <w:pPr>
        <w:widowControl w:val="0"/>
        <w:autoSpaceDE w:val="0"/>
        <w:autoSpaceDN w:val="0"/>
        <w:adjustRightInd w:val="0"/>
        <w:jc w:val="both"/>
      </w:pPr>
      <w:r w:rsidRPr="007230C2">
        <w:t>7.2. </w:t>
      </w:r>
      <w:r w:rsidR="00705A3B" w:rsidRPr="007230C2">
        <w:t>Подрядчик обязан в течение 3 (трех) дней с даты получения письменных указаний Заказчика о внесении изменений в работы, предоставить свое предложение об изменении Цены работ. При этом в случае увеличения стоимости работ, цена дополнительных работ должна быть обоснованной и определяться на основании единичных расценок, указанных в Сметном расчете</w:t>
      </w:r>
      <w:r w:rsidR="00206259" w:rsidRPr="007230C2">
        <w:t xml:space="preserve"> </w:t>
      </w:r>
      <w:r w:rsidR="00705A3B" w:rsidRPr="007230C2">
        <w:t xml:space="preserve"> с учетом требований  настоящего Договора.</w:t>
      </w:r>
    </w:p>
    <w:p w:rsidR="00705A3B" w:rsidRPr="007230C2" w:rsidRDefault="00AB2F10" w:rsidP="00AB2F10">
      <w:pPr>
        <w:widowControl w:val="0"/>
        <w:autoSpaceDE w:val="0"/>
        <w:autoSpaceDN w:val="0"/>
        <w:adjustRightInd w:val="0"/>
        <w:jc w:val="both"/>
      </w:pPr>
      <w:r w:rsidRPr="007230C2">
        <w:t>7.3. </w:t>
      </w:r>
      <w:r w:rsidR="00705A3B" w:rsidRPr="007230C2">
        <w:t>Изменения в работы оформляются Сторонами Дополнительным соглашением к Договору, в котором должны быть указаны: существо вносимых изменений; размер изменения Цены Работ; измененную цену работ по Договору, измененную дату окончания срока производства работ; размер предоплаты, связанной с внесением изменений (в случае необходимости); порядок учета указанной предоплаты при оплате.</w:t>
      </w:r>
    </w:p>
    <w:p w:rsidR="00705A3B" w:rsidRPr="007230C2" w:rsidRDefault="00AB2F10" w:rsidP="00AB2F10">
      <w:pPr>
        <w:widowControl w:val="0"/>
        <w:autoSpaceDE w:val="0"/>
        <w:autoSpaceDN w:val="0"/>
        <w:adjustRightInd w:val="0"/>
        <w:jc w:val="both"/>
      </w:pPr>
      <w:r w:rsidRPr="007230C2">
        <w:t>7.4. </w:t>
      </w:r>
      <w:r w:rsidR="00705A3B" w:rsidRPr="007230C2">
        <w:t>Подрядчик вправе отказаться от выполнения дополнительных работ лишь в случаях, когда они не входят в сферу профессиональной деятельности Подрядчика, или не могут быть выполнены Подрядчиком по независящим от него причинам. В таком случае Подрядчик обязуется содействовать и не препятствовать выполнению дополнительных работ Заказчиком или другими подрядчиками.</w:t>
      </w:r>
    </w:p>
    <w:p w:rsidR="00705A3B" w:rsidRPr="007230C2" w:rsidRDefault="00705A3B" w:rsidP="00705A3B">
      <w:pPr>
        <w:rPr>
          <w:b/>
          <w:u w:val="single"/>
        </w:rPr>
      </w:pPr>
    </w:p>
    <w:p w:rsidR="00705A3B" w:rsidRPr="007230C2" w:rsidRDefault="004732AC" w:rsidP="004732AC">
      <w:pPr>
        <w:jc w:val="center"/>
        <w:rPr>
          <w:b/>
          <w:u w:val="single"/>
        </w:rPr>
      </w:pPr>
      <w:r w:rsidRPr="007230C2">
        <w:rPr>
          <w:b/>
          <w:u w:val="single"/>
        </w:rPr>
        <w:t xml:space="preserve">8. </w:t>
      </w:r>
      <w:r w:rsidR="00705A3B" w:rsidRPr="007230C2">
        <w:rPr>
          <w:b/>
          <w:u w:val="single"/>
        </w:rPr>
        <w:t>Гарантия</w:t>
      </w:r>
    </w:p>
    <w:p w:rsidR="004732AC" w:rsidRPr="007230C2" w:rsidRDefault="004732AC" w:rsidP="004732AC">
      <w:pPr>
        <w:jc w:val="center"/>
        <w:rPr>
          <w:b/>
          <w:u w:val="single"/>
        </w:rPr>
      </w:pPr>
    </w:p>
    <w:p w:rsidR="00705A3B" w:rsidRPr="007230C2" w:rsidRDefault="006556D6" w:rsidP="006556D6">
      <w:pPr>
        <w:shd w:val="clear" w:color="auto" w:fill="FFFFFF"/>
        <w:tabs>
          <w:tab w:val="left" w:pos="567"/>
        </w:tabs>
        <w:spacing w:line="274" w:lineRule="exact"/>
        <w:jc w:val="both"/>
      </w:pPr>
      <w:r w:rsidRPr="007230C2">
        <w:t>8.1. </w:t>
      </w:r>
      <w:r w:rsidR="00422F44" w:rsidRPr="007230C2">
        <w:t>М</w:t>
      </w:r>
      <w:r w:rsidR="00705A3B" w:rsidRPr="007230C2">
        <w:t xml:space="preserve">атериалы, используемые Подрядчиком в рамках данного Договора, должны соответствовать действующим требованиям технических стандартов РФ (ГОСТ, ОСТ, ТУ и т.д.) и/или требованиям производителей </w:t>
      </w:r>
      <w:r w:rsidR="00422F44" w:rsidRPr="007230C2">
        <w:t>материалов</w:t>
      </w:r>
      <w:r w:rsidR="00705A3B" w:rsidRPr="007230C2">
        <w:t>, независимо от страны их происхождения, а также требованиям Заказчика.</w:t>
      </w:r>
      <w:r w:rsidR="00206259" w:rsidRPr="007230C2">
        <w:t xml:space="preserve"> </w:t>
      </w:r>
    </w:p>
    <w:p w:rsidR="00206259" w:rsidRPr="007230C2" w:rsidRDefault="00B82B0C" w:rsidP="00B82B0C">
      <w:pPr>
        <w:shd w:val="clear" w:color="auto" w:fill="FFFFFF"/>
        <w:tabs>
          <w:tab w:val="left" w:pos="567"/>
        </w:tabs>
        <w:spacing w:line="274" w:lineRule="exact"/>
        <w:jc w:val="both"/>
      </w:pPr>
      <w:r w:rsidRPr="007230C2">
        <w:t>8.2. </w:t>
      </w:r>
      <w:r w:rsidR="00705A3B" w:rsidRPr="007230C2">
        <w:t>Подрядчик гарантирует, что материалы, используемые в рамках Договора, являются новыми, не были ранее использованы, не имеют морального и физического старения до момента их поставки на Объект Заказчика. Весь комплект измерительных средств должен быть зарегистрирован в Государственном реестре средств измерения России и иметь соответствующий сертификат. Методика проверок должна быть аттестована органами Госстандарта и приложена к комплекту поставляемых материалов. Подрядчик гарантирует, что все используемые материалы не имеют брака,  каких-либо дефектов, в том числе проявляющихся в результате действия или упущения Подрядчика при нормальном использовании поставленных материалов в условиях фактического расположения Объекта Заказчика.</w:t>
      </w:r>
      <w:r w:rsidR="00206259" w:rsidRPr="007230C2">
        <w:t xml:space="preserve"> </w:t>
      </w:r>
    </w:p>
    <w:p w:rsidR="00705A3B" w:rsidRPr="007230C2" w:rsidRDefault="00B82B0C" w:rsidP="00B82B0C">
      <w:pPr>
        <w:shd w:val="clear" w:color="auto" w:fill="FFFFFF"/>
        <w:tabs>
          <w:tab w:val="left" w:pos="567"/>
        </w:tabs>
        <w:spacing w:line="274" w:lineRule="exact"/>
        <w:jc w:val="both"/>
      </w:pPr>
      <w:r w:rsidRPr="007230C2">
        <w:t>8.3. </w:t>
      </w:r>
      <w:r w:rsidR="00705A3B" w:rsidRPr="007230C2">
        <w:t>На все поставляемые и монтируемые материалы, а также на все работы, выполняемые Подрядчиком, устанавливается единый гарантийный срок со дня сдачи выполненных работ в гарантийную эксплуатацию</w:t>
      </w:r>
      <w:r w:rsidR="002039AF" w:rsidRPr="007230C2">
        <w:t xml:space="preserve">: в течение </w:t>
      </w:r>
      <w:r w:rsidR="00156751" w:rsidRPr="007230C2">
        <w:t>12 (Двенадцати) месяцев</w:t>
      </w:r>
      <w:r w:rsidR="00705A3B" w:rsidRPr="007230C2">
        <w:t>.</w:t>
      </w:r>
    </w:p>
    <w:p w:rsidR="00705A3B" w:rsidRPr="007230C2" w:rsidRDefault="00B46028" w:rsidP="00B46028">
      <w:pPr>
        <w:shd w:val="clear" w:color="auto" w:fill="FFFFFF"/>
        <w:tabs>
          <w:tab w:val="left" w:pos="567"/>
        </w:tabs>
        <w:spacing w:line="274" w:lineRule="exact"/>
        <w:jc w:val="both"/>
      </w:pPr>
      <w:r w:rsidRPr="007230C2">
        <w:t>8.4. </w:t>
      </w:r>
      <w:r w:rsidR="00705A3B" w:rsidRPr="007230C2">
        <w:t>Если в течение гарантийного срока будут обнаружены дефекты, недостатки, происшедшие не по вине Заказчика или не вследствие нормального износа, то гарантийный срок продлевается на время устранения дефектов, замечаний, недостатков и замену материалов.</w:t>
      </w:r>
    </w:p>
    <w:p w:rsidR="00705A3B" w:rsidRPr="007230C2" w:rsidRDefault="008A1509" w:rsidP="008A1509">
      <w:pPr>
        <w:shd w:val="clear" w:color="auto" w:fill="FFFFFF"/>
        <w:tabs>
          <w:tab w:val="left" w:pos="567"/>
        </w:tabs>
        <w:spacing w:line="274" w:lineRule="exact"/>
        <w:jc w:val="both"/>
      </w:pPr>
      <w:r w:rsidRPr="007230C2">
        <w:t>8.5. </w:t>
      </w:r>
      <w:r w:rsidR="00705A3B" w:rsidRPr="007230C2">
        <w:t>В случае если Подрядчик в течение срока, установленного Заказчиком, не устранит замечания и недостатки, указанные Заказчиком, то Заказчик вправе без ущерба своих прав и гарантии заменить материалы, конструкции и</w:t>
      </w:r>
      <w:r w:rsidR="00206259" w:rsidRPr="007230C2">
        <w:t xml:space="preserve"> </w:t>
      </w:r>
      <w:r w:rsidR="00705A3B" w:rsidRPr="007230C2">
        <w:t>устранить замечания и недостатки силами других организаций с последующим выставлением счета Подрядчику. Подрядчик обязуется оплатить счет в течение 3 (трех) дней с даты его получения.</w:t>
      </w:r>
    </w:p>
    <w:p w:rsidR="00705A3B" w:rsidRPr="007230C2" w:rsidRDefault="008A1509" w:rsidP="008A1509">
      <w:pPr>
        <w:shd w:val="clear" w:color="auto" w:fill="FFFFFF"/>
        <w:tabs>
          <w:tab w:val="left" w:pos="567"/>
        </w:tabs>
        <w:spacing w:line="274" w:lineRule="exact"/>
        <w:jc w:val="both"/>
      </w:pPr>
      <w:r w:rsidRPr="007230C2">
        <w:t>8.6. </w:t>
      </w:r>
      <w:r w:rsidR="00705A3B" w:rsidRPr="007230C2">
        <w:t>В течение гарантийного срока Подрядчик обязуется за свой счет производить замену или ремонт отдельных частей и деталей, материалов</w:t>
      </w:r>
      <w:r w:rsidR="00422F44" w:rsidRPr="007230C2">
        <w:t xml:space="preserve"> </w:t>
      </w:r>
      <w:r w:rsidR="00705A3B" w:rsidRPr="007230C2">
        <w:t>и конструкций на объекте, вышедших из строя из-за дефектов изготовления, неправильного монтажа или некачественно выполненных работ за свой счет и своими силами.</w:t>
      </w:r>
    </w:p>
    <w:p w:rsidR="00705A3B" w:rsidRPr="007230C2" w:rsidRDefault="008A1509" w:rsidP="008A1509">
      <w:pPr>
        <w:shd w:val="clear" w:color="auto" w:fill="FFFFFF"/>
        <w:tabs>
          <w:tab w:val="left" w:pos="567"/>
        </w:tabs>
        <w:spacing w:line="274" w:lineRule="exact"/>
        <w:jc w:val="both"/>
      </w:pPr>
      <w:r w:rsidRPr="007230C2">
        <w:t>8.7. </w:t>
      </w:r>
      <w:r w:rsidR="00705A3B" w:rsidRPr="007230C2">
        <w:t>По окончании гарантийного срока и при отсутствии замечаний к выполненным работам Заказчиком, эксплуатирующей организацией и Подрядчиком подписывается Акт об окончании гарантийной эксплуатации.</w:t>
      </w:r>
    </w:p>
    <w:p w:rsidR="00705A3B" w:rsidRPr="007230C2" w:rsidRDefault="00705A3B" w:rsidP="00705A3B">
      <w:pPr>
        <w:shd w:val="clear" w:color="auto" w:fill="FFFFFF"/>
        <w:tabs>
          <w:tab w:val="left" w:pos="567"/>
        </w:tabs>
        <w:spacing w:line="274" w:lineRule="exact"/>
        <w:jc w:val="both"/>
        <w:rPr>
          <w:sz w:val="16"/>
          <w:szCs w:val="16"/>
        </w:rPr>
      </w:pPr>
    </w:p>
    <w:p w:rsidR="00705A3B" w:rsidRPr="007230C2" w:rsidRDefault="00E53C1F" w:rsidP="00E53C1F">
      <w:pPr>
        <w:ind w:left="360"/>
        <w:jc w:val="center"/>
        <w:rPr>
          <w:b/>
          <w:u w:val="single"/>
        </w:rPr>
      </w:pPr>
      <w:r w:rsidRPr="007230C2">
        <w:rPr>
          <w:b/>
        </w:rPr>
        <w:t xml:space="preserve">9. </w:t>
      </w:r>
      <w:r w:rsidR="00705A3B" w:rsidRPr="007230C2">
        <w:rPr>
          <w:b/>
          <w:u w:val="single"/>
        </w:rPr>
        <w:t>Ответственность Сторон</w:t>
      </w:r>
    </w:p>
    <w:p w:rsidR="00E53C1F" w:rsidRPr="007230C2" w:rsidRDefault="00E53C1F" w:rsidP="00E53C1F">
      <w:pPr>
        <w:ind w:left="360"/>
        <w:jc w:val="center"/>
        <w:rPr>
          <w:b/>
          <w:u w:val="single"/>
        </w:rPr>
      </w:pPr>
    </w:p>
    <w:p w:rsidR="00705A3B" w:rsidRPr="007230C2" w:rsidRDefault="004874CE" w:rsidP="004874CE">
      <w:pPr>
        <w:widowControl w:val="0"/>
        <w:shd w:val="clear" w:color="auto" w:fill="FFFFFF"/>
        <w:autoSpaceDE w:val="0"/>
        <w:autoSpaceDN w:val="0"/>
        <w:jc w:val="both"/>
      </w:pPr>
      <w:r w:rsidRPr="007230C2">
        <w:t>9.1. </w:t>
      </w:r>
      <w:r w:rsidR="00705A3B" w:rsidRPr="007230C2">
        <w:t>За неисполнение или ненадлежащее исполнение обязательств по настоящему Договору Заказчик несет ответственность в соответствии с действующим законодательством РФ. За каждый день просрочки исполнения денежного обязательства Подрядчик вправе потребовать от Заказчика уплатить проценты, определяемые в соответствии со статьей 395 Гражданского кодекса РФ.</w:t>
      </w:r>
    </w:p>
    <w:p w:rsidR="00705A3B" w:rsidRPr="007230C2" w:rsidRDefault="001D78DD" w:rsidP="001D78DD">
      <w:pPr>
        <w:pStyle w:val="32"/>
        <w:rPr>
          <w:color w:val="auto"/>
          <w:szCs w:val="24"/>
        </w:rPr>
      </w:pPr>
      <w:r w:rsidRPr="007230C2">
        <w:rPr>
          <w:color w:val="auto"/>
          <w:szCs w:val="24"/>
        </w:rPr>
        <w:t>9.2. </w:t>
      </w:r>
      <w:r w:rsidR="00705A3B" w:rsidRPr="007230C2">
        <w:rPr>
          <w:color w:val="auto"/>
          <w:szCs w:val="24"/>
        </w:rPr>
        <w:t xml:space="preserve">За нарушение конечного и/или промежуточных сроков выполнения работ, несвоевременное исправление дефектов или невыполнение обязательств по срокам поставки материалов, в случае нарушений Подрядчиком требования Правил по охране труда, пожарной безопасности и/или невыполнение прочих обязательств по Договору Подрядчиком, Заказчик имеет право начислить и взыскать с него неустойку </w:t>
      </w:r>
      <w:r w:rsidR="00A70103" w:rsidRPr="007230C2">
        <w:rPr>
          <w:color w:val="auto"/>
        </w:rPr>
        <w:t>в соответствии со статьей</w:t>
      </w:r>
      <w:r w:rsidR="00705A3B" w:rsidRPr="007230C2">
        <w:rPr>
          <w:color w:val="auto"/>
          <w:szCs w:val="24"/>
        </w:rPr>
        <w:t xml:space="preserve"> </w:t>
      </w:r>
      <w:r w:rsidR="00A70103" w:rsidRPr="007230C2">
        <w:rPr>
          <w:color w:val="auto"/>
        </w:rPr>
        <w:t>395 Гражданского кодекса РФ</w:t>
      </w:r>
      <w:r w:rsidR="00705A3B" w:rsidRPr="007230C2">
        <w:rPr>
          <w:color w:val="auto"/>
          <w:szCs w:val="24"/>
        </w:rPr>
        <w:t xml:space="preserve"> от стоимости Договора за каждый день просрочки. Неустойка и штрафы взимаются за каждое нарушение в отдельности и могут быть удержаны Заказчиком в одностороннем порядке с причитающихся платежей Подрядчику за выполненные работы, как с составлением соответствующего Акта, подписанного Сторонами, так и без его составления и подписания Сторонами.</w:t>
      </w:r>
    </w:p>
    <w:p w:rsidR="00705A3B" w:rsidRPr="007230C2" w:rsidRDefault="009609D3" w:rsidP="009609D3">
      <w:pPr>
        <w:pStyle w:val="32"/>
        <w:rPr>
          <w:color w:val="auto"/>
          <w:szCs w:val="24"/>
        </w:rPr>
      </w:pPr>
      <w:r w:rsidRPr="007230C2">
        <w:rPr>
          <w:color w:val="auto"/>
        </w:rPr>
        <w:t>9.3. </w:t>
      </w:r>
      <w:r w:rsidR="00705A3B" w:rsidRPr="007230C2">
        <w:rPr>
          <w:color w:val="auto"/>
        </w:rPr>
        <w:t xml:space="preserve">Обязанность выполнения санкций, предусмотренных настоящим Договором, возникает только после выставления претензии Стороной, чьи права были нарушены. Претензия выставляется в письменном виде и передается под расписку, либо отправляется заказным письмом с уведомлением о вручении. </w:t>
      </w:r>
    </w:p>
    <w:p w:rsidR="00705A3B" w:rsidRPr="007230C2" w:rsidRDefault="000D59B0" w:rsidP="000D59B0">
      <w:pPr>
        <w:pStyle w:val="32"/>
        <w:rPr>
          <w:color w:val="auto"/>
          <w:szCs w:val="24"/>
        </w:rPr>
      </w:pPr>
      <w:r w:rsidRPr="007230C2">
        <w:rPr>
          <w:color w:val="auto"/>
        </w:rPr>
        <w:t>9.4. </w:t>
      </w:r>
      <w:r w:rsidR="00705A3B" w:rsidRPr="007230C2">
        <w:rPr>
          <w:color w:val="auto"/>
        </w:rPr>
        <w:t>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705A3B" w:rsidRPr="007230C2" w:rsidRDefault="003504D8" w:rsidP="003504D8">
      <w:pPr>
        <w:pStyle w:val="32"/>
        <w:rPr>
          <w:color w:val="auto"/>
          <w:szCs w:val="24"/>
        </w:rPr>
      </w:pPr>
      <w:r w:rsidRPr="007230C2">
        <w:rPr>
          <w:color w:val="auto"/>
          <w:szCs w:val="24"/>
        </w:rPr>
        <w:t>9.5. </w:t>
      </w:r>
      <w:r w:rsidR="00705A3B" w:rsidRPr="007230C2">
        <w:rPr>
          <w:color w:val="auto"/>
          <w:szCs w:val="24"/>
        </w:rPr>
        <w:t>Ущерб, причиненный Подрядчиком при выполнении работ по Договору Заказчику или третьим лицам, возмещается Подрядчиком. Если ущерб, причиненный Подрядчиком третьим лицам, возмещен Заказчиком, то Подрядчик обязан возместить Заказчику соответствующие расходы по факту выставления Заказчиком соответствующего требования.</w:t>
      </w:r>
    </w:p>
    <w:p w:rsidR="00705A3B" w:rsidRPr="007230C2" w:rsidRDefault="00AF39B1" w:rsidP="00AF39B1">
      <w:pPr>
        <w:pStyle w:val="32"/>
        <w:rPr>
          <w:color w:val="auto"/>
          <w:szCs w:val="24"/>
        </w:rPr>
      </w:pPr>
      <w:r w:rsidRPr="007230C2">
        <w:rPr>
          <w:color w:val="auto"/>
        </w:rPr>
        <w:t>9.6. </w:t>
      </w:r>
      <w:r w:rsidR="00705A3B" w:rsidRPr="007230C2">
        <w:rPr>
          <w:color w:val="auto"/>
        </w:rPr>
        <w:t>Подрядчик несет полную ответственность перед</w:t>
      </w:r>
      <w:r w:rsidR="00611DE1" w:rsidRPr="007230C2">
        <w:rPr>
          <w:color w:val="auto"/>
        </w:rPr>
        <w:t xml:space="preserve"> Заказчиком за неисполнение или </w:t>
      </w:r>
      <w:r w:rsidR="00705A3B" w:rsidRPr="007230C2">
        <w:rPr>
          <w:color w:val="auto"/>
        </w:rPr>
        <w:t>ненадлежащее исполнение обязательств субподрядчиками, привлекаемым Подрядчиком, в том числе материальную ответственность и ответственность за вред, причиненный Заказчику или третьим лицам при выполнении работ субподрядчиком.</w:t>
      </w:r>
    </w:p>
    <w:p w:rsidR="00705A3B" w:rsidRPr="007230C2" w:rsidRDefault="00AF39B1" w:rsidP="00AF39B1">
      <w:pPr>
        <w:pStyle w:val="32"/>
        <w:rPr>
          <w:color w:val="auto"/>
          <w:szCs w:val="24"/>
        </w:rPr>
      </w:pPr>
      <w:r w:rsidRPr="007230C2">
        <w:rPr>
          <w:color w:val="auto"/>
        </w:rPr>
        <w:t>9.7. </w:t>
      </w:r>
      <w:r w:rsidR="00705A3B" w:rsidRPr="007230C2">
        <w:rPr>
          <w:color w:val="auto"/>
        </w:rPr>
        <w:t>Уплата штрафов, пеней и иных санкций, предусмотренных настоящим Договором, за просрочку или иное ненадлежащее исполнение обязательств по Договору, а также возмещение  убытков, причиненных ненадлежащим исполнением обязательств, не освобождает Стороны от исполнения своих обязательств по настоящему Договору.</w:t>
      </w:r>
    </w:p>
    <w:p w:rsidR="00705A3B" w:rsidRPr="007230C2" w:rsidRDefault="00AF39B1" w:rsidP="00AF39B1">
      <w:pPr>
        <w:pStyle w:val="32"/>
        <w:rPr>
          <w:color w:val="auto"/>
          <w:szCs w:val="24"/>
        </w:rPr>
      </w:pPr>
      <w:r w:rsidRPr="007230C2">
        <w:rPr>
          <w:color w:val="auto"/>
        </w:rPr>
        <w:t>9.8. </w:t>
      </w:r>
      <w:r w:rsidR="00705A3B" w:rsidRPr="007230C2">
        <w:rPr>
          <w:color w:val="auto"/>
        </w:rPr>
        <w:t>Меры ответственности Сторон, не предусмотр</w:t>
      </w:r>
      <w:r w:rsidR="00611DE1" w:rsidRPr="007230C2">
        <w:rPr>
          <w:color w:val="auto"/>
        </w:rPr>
        <w:t>енные в настоящем Договоре,</w:t>
      </w:r>
      <w:r w:rsidR="00A010DC">
        <w:rPr>
          <w:color w:val="auto"/>
        </w:rPr>
        <w:t xml:space="preserve"> </w:t>
      </w:r>
      <w:r w:rsidR="00705A3B" w:rsidRPr="007230C2">
        <w:rPr>
          <w:color w:val="auto"/>
        </w:rPr>
        <w:t>применяются в соответствии с нормами действующего законодательства Российской Федерации.</w:t>
      </w:r>
    </w:p>
    <w:p w:rsidR="00705A3B" w:rsidRPr="007230C2" w:rsidRDefault="00A30001" w:rsidP="00A30001">
      <w:pPr>
        <w:pStyle w:val="32"/>
        <w:rPr>
          <w:color w:val="auto"/>
          <w:szCs w:val="24"/>
        </w:rPr>
      </w:pPr>
      <w:r w:rsidRPr="007230C2">
        <w:rPr>
          <w:color w:val="auto"/>
        </w:rPr>
        <w:t>9.9. </w:t>
      </w:r>
      <w:r w:rsidR="00705A3B" w:rsidRPr="007230C2">
        <w:rPr>
          <w:color w:val="auto"/>
        </w:rPr>
        <w:t>Подрядчик несет ответственность за ненадлежащее качество предоставленных им материалов, а также за предоставление им материалов, обремененных правами третьих лиц.</w:t>
      </w:r>
      <w:r w:rsidR="00705A3B" w:rsidRPr="007230C2">
        <w:rPr>
          <w:color w:val="auto"/>
          <w:szCs w:val="24"/>
        </w:rPr>
        <w:t xml:space="preserve"> </w:t>
      </w:r>
    </w:p>
    <w:p w:rsidR="00030F71" w:rsidRPr="007230C2" w:rsidRDefault="008401F1" w:rsidP="008401F1">
      <w:pPr>
        <w:pStyle w:val="32"/>
        <w:rPr>
          <w:color w:val="auto"/>
          <w:szCs w:val="24"/>
        </w:rPr>
      </w:pPr>
      <w:r w:rsidRPr="007230C2">
        <w:rPr>
          <w:color w:val="auto"/>
        </w:rPr>
        <w:t>9.1</w:t>
      </w:r>
      <w:r w:rsidR="00A70103" w:rsidRPr="007230C2">
        <w:rPr>
          <w:color w:val="auto"/>
        </w:rPr>
        <w:t>0</w:t>
      </w:r>
      <w:r w:rsidRPr="007230C2">
        <w:rPr>
          <w:color w:val="auto"/>
        </w:rPr>
        <w:t>.  </w:t>
      </w:r>
      <w:r w:rsidR="00030F71" w:rsidRPr="007230C2">
        <w:rPr>
          <w:color w:val="auto"/>
        </w:rPr>
        <w:t>В случае нарушения Подрядчиком обязанности по получению согласия Заказчика на уступку, передачу, перепоручение прав (требований) и/или обязанностей Подрядчика по Договору, а также по дополнительным соглашениям, заключенным в рамках Договора, третьему лицу, Подрядчик  должен уплатить Заказчику неустойку в размере 50% от уступленной суммы.</w:t>
      </w:r>
    </w:p>
    <w:p w:rsidR="00705A3B" w:rsidRPr="007230C2" w:rsidRDefault="00A70103" w:rsidP="00246C5A">
      <w:pPr>
        <w:pStyle w:val="32"/>
        <w:rPr>
          <w:color w:val="auto"/>
          <w:szCs w:val="24"/>
        </w:rPr>
      </w:pPr>
      <w:r w:rsidRPr="007230C2">
        <w:rPr>
          <w:color w:val="auto"/>
        </w:rPr>
        <w:t>9.11</w:t>
      </w:r>
      <w:r w:rsidR="00246C5A" w:rsidRPr="007230C2">
        <w:rPr>
          <w:color w:val="auto"/>
        </w:rPr>
        <w:t xml:space="preserve">. </w:t>
      </w:r>
      <w:r w:rsidR="00705A3B" w:rsidRPr="007230C2">
        <w:rPr>
          <w:color w:val="auto"/>
        </w:rPr>
        <w:t xml:space="preserve">Все споры, разногласия и требования, возникающие из настоящего Договору или в связи с ним, в том числе связанные с его заключением, изменением, нарушением, расторжением, прекращением и действительностью, не урегулированные путем переговоров, подлежат разрешению в Арбитражном суде </w:t>
      </w:r>
      <w:r w:rsidR="00246C5A" w:rsidRPr="007230C2">
        <w:rPr>
          <w:color w:val="auto"/>
        </w:rPr>
        <w:t>г.</w:t>
      </w:r>
      <w:r w:rsidRPr="007230C2">
        <w:rPr>
          <w:color w:val="auto"/>
        </w:rPr>
        <w:t xml:space="preserve"> </w:t>
      </w:r>
      <w:r w:rsidR="00246C5A" w:rsidRPr="007230C2">
        <w:rPr>
          <w:color w:val="auto"/>
        </w:rPr>
        <w:t>Москвы</w:t>
      </w:r>
      <w:r w:rsidR="00705A3B" w:rsidRPr="007230C2">
        <w:rPr>
          <w:color w:val="auto"/>
        </w:rPr>
        <w:t>.</w:t>
      </w:r>
    </w:p>
    <w:p w:rsidR="00705A3B" w:rsidRPr="007230C2" w:rsidRDefault="00705A3B" w:rsidP="00705A3B">
      <w:pPr>
        <w:pStyle w:val="32"/>
        <w:rPr>
          <w:color w:val="auto"/>
          <w:szCs w:val="24"/>
        </w:rPr>
      </w:pPr>
    </w:p>
    <w:p w:rsidR="00705A3B" w:rsidRPr="007230C2" w:rsidRDefault="00705A3B" w:rsidP="0010436B">
      <w:pPr>
        <w:numPr>
          <w:ilvl w:val="0"/>
          <w:numId w:val="37"/>
        </w:numPr>
        <w:jc w:val="center"/>
        <w:rPr>
          <w:b/>
          <w:u w:val="single"/>
        </w:rPr>
      </w:pPr>
      <w:r w:rsidRPr="007230C2">
        <w:rPr>
          <w:b/>
          <w:u w:val="single"/>
        </w:rPr>
        <w:t>Форс-мажор</w:t>
      </w:r>
    </w:p>
    <w:p w:rsidR="0010436B" w:rsidRPr="007230C2" w:rsidRDefault="0010436B" w:rsidP="0010436B">
      <w:pPr>
        <w:ind w:left="720"/>
        <w:rPr>
          <w:b/>
          <w:u w:val="single"/>
        </w:rPr>
      </w:pPr>
    </w:p>
    <w:p w:rsidR="00705A3B" w:rsidRPr="007230C2" w:rsidRDefault="00892AA9" w:rsidP="00705A3B">
      <w:pPr>
        <w:widowControl w:val="0"/>
        <w:autoSpaceDE w:val="0"/>
        <w:autoSpaceDN w:val="0"/>
        <w:adjustRightInd w:val="0"/>
        <w:ind w:right="-104"/>
        <w:jc w:val="both"/>
      </w:pPr>
      <w:r w:rsidRPr="007230C2">
        <w:t xml:space="preserve">10.1. </w:t>
      </w:r>
      <w:r w:rsidR="00705A3B" w:rsidRPr="007230C2">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восстаний.</w:t>
      </w:r>
    </w:p>
    <w:p w:rsidR="00705A3B" w:rsidRPr="007230C2" w:rsidRDefault="00892AA9" w:rsidP="00705A3B">
      <w:pPr>
        <w:widowControl w:val="0"/>
        <w:autoSpaceDE w:val="0"/>
        <w:autoSpaceDN w:val="0"/>
        <w:adjustRightInd w:val="0"/>
        <w:ind w:right="-104"/>
        <w:jc w:val="both"/>
      </w:pPr>
      <w:r w:rsidRPr="007230C2">
        <w:t>10</w:t>
      </w:r>
      <w:r w:rsidR="00705A3B" w:rsidRPr="007230C2">
        <w:t>.2</w:t>
      </w:r>
      <w:r w:rsidRPr="007230C2">
        <w:t>. </w:t>
      </w:r>
      <w:r w:rsidR="00705A3B" w:rsidRPr="007230C2">
        <w:t>Сторона, подвергшаяся действию форс-мажора, обязана письменно уведомить об этом другую Сторону в срок</w:t>
      </w:r>
      <w:r w:rsidR="00935234" w:rsidRPr="007230C2">
        <w:t xml:space="preserve"> 5 (Пять) рабочих дней</w:t>
      </w:r>
      <w:r w:rsidR="00705A3B" w:rsidRPr="007230C2">
        <w:t>, после чего Стороны обязаны обсудить целесообразность дальнейшего продолжения работ и заключить дополнительное соглашение с обязательным указанием новых сроков, порядка ведения и стоимости работ, которое с момента его подписания становится неотъемлемой частью настоящего Договора, либо инициировать процедуру расторжения Договора. В тот же срок Стороны должны уведомлять о прекращении форс-мажорных обстоятельств.</w:t>
      </w:r>
    </w:p>
    <w:p w:rsidR="00705A3B" w:rsidRPr="007230C2" w:rsidRDefault="00892AA9" w:rsidP="00705A3B">
      <w:pPr>
        <w:widowControl w:val="0"/>
        <w:autoSpaceDE w:val="0"/>
        <w:autoSpaceDN w:val="0"/>
        <w:adjustRightInd w:val="0"/>
        <w:ind w:right="-104"/>
        <w:jc w:val="both"/>
      </w:pPr>
      <w:r w:rsidRPr="007230C2">
        <w:t>10</w:t>
      </w:r>
      <w:r w:rsidR="00705A3B" w:rsidRPr="007230C2">
        <w:t>.3. Если, по мнению Сторон, работы могут быть продолжены в порядке, действовавшем согласно настоящему Договору до начала действия обстоятельств непреодолимой силы,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rsidR="00705A3B" w:rsidRPr="007230C2" w:rsidRDefault="00892AA9" w:rsidP="00705A3B">
      <w:pPr>
        <w:widowControl w:val="0"/>
        <w:autoSpaceDE w:val="0"/>
        <w:autoSpaceDN w:val="0"/>
        <w:adjustRightInd w:val="0"/>
        <w:ind w:right="-104"/>
        <w:jc w:val="both"/>
      </w:pPr>
      <w:r w:rsidRPr="007230C2">
        <w:t>10</w:t>
      </w:r>
      <w:r w:rsidR="00705A3B" w:rsidRPr="007230C2">
        <w:t>.4. Факт наступления форс-мажорных обстоятельств должен быть подтвержден свидетельством, выданным компетентным органом, уполномоченным в соответствии с законодательством свидетельствовать форс-мажор.</w:t>
      </w:r>
    </w:p>
    <w:p w:rsidR="00705A3B" w:rsidRPr="007230C2" w:rsidRDefault="00705A3B" w:rsidP="00705A3B">
      <w:pPr>
        <w:jc w:val="both"/>
        <w:rPr>
          <w:sz w:val="16"/>
          <w:szCs w:val="16"/>
        </w:rPr>
      </w:pPr>
    </w:p>
    <w:p w:rsidR="00705A3B" w:rsidRPr="007230C2" w:rsidRDefault="00705A3B" w:rsidP="00705A3B">
      <w:pPr>
        <w:jc w:val="both"/>
        <w:rPr>
          <w:sz w:val="16"/>
          <w:szCs w:val="16"/>
        </w:rPr>
      </w:pPr>
    </w:p>
    <w:p w:rsidR="00705A3B" w:rsidRPr="007230C2" w:rsidRDefault="00937EEA" w:rsidP="00937EEA">
      <w:pPr>
        <w:jc w:val="center"/>
        <w:rPr>
          <w:b/>
          <w:bCs/>
          <w:u w:val="single"/>
        </w:rPr>
      </w:pPr>
      <w:r w:rsidRPr="007230C2">
        <w:rPr>
          <w:b/>
          <w:bCs/>
        </w:rPr>
        <w:t xml:space="preserve">11. </w:t>
      </w:r>
      <w:r w:rsidRPr="007230C2">
        <w:rPr>
          <w:b/>
          <w:bCs/>
          <w:u w:val="single"/>
        </w:rPr>
        <w:t>Экологические требования</w:t>
      </w:r>
    </w:p>
    <w:p w:rsidR="00937EEA" w:rsidRPr="007230C2" w:rsidRDefault="00937EEA" w:rsidP="00937EEA">
      <w:pPr>
        <w:jc w:val="center"/>
        <w:rPr>
          <w:b/>
          <w:u w:val="single"/>
        </w:rPr>
      </w:pPr>
    </w:p>
    <w:p w:rsidR="006259EE" w:rsidRPr="007230C2" w:rsidRDefault="00CE48EB" w:rsidP="00CE48EB">
      <w:pPr>
        <w:widowControl w:val="0"/>
        <w:shd w:val="clear" w:color="auto" w:fill="FFFFFF"/>
        <w:autoSpaceDE w:val="0"/>
        <w:autoSpaceDN w:val="0"/>
        <w:jc w:val="both"/>
        <w:rPr>
          <w:bCs/>
        </w:rPr>
      </w:pPr>
      <w:r w:rsidRPr="007230C2">
        <w:rPr>
          <w:sz w:val="22"/>
          <w:szCs w:val="22"/>
        </w:rPr>
        <w:t>11.1</w:t>
      </w:r>
      <w:r w:rsidR="003858DC" w:rsidRPr="007230C2">
        <w:t>. </w:t>
      </w:r>
      <w:r w:rsidRPr="007230C2">
        <w:t> </w:t>
      </w:r>
      <w:r w:rsidR="006259EE" w:rsidRPr="007230C2">
        <w:t>При исполнении обязательств Подрядчик несёт полную ответственность за любую свою деятельность, связанную с воздействием (возможным воздействием) на окружающую среду, в соответствии с природоохранным законодательством Российской Федерации. Соблюдает требования законодательства в части охраны атмосферного воздуха, поверхностных и подземных вод, санитарного законодательства и др. природоохранного законодательства.</w:t>
      </w:r>
    </w:p>
    <w:p w:rsidR="006259EE" w:rsidRPr="007230C2" w:rsidRDefault="003858DC" w:rsidP="003858DC">
      <w:pPr>
        <w:widowControl w:val="0"/>
        <w:shd w:val="clear" w:color="auto" w:fill="FFFFFF"/>
        <w:autoSpaceDE w:val="0"/>
        <w:autoSpaceDN w:val="0"/>
        <w:jc w:val="both"/>
        <w:rPr>
          <w:bCs/>
        </w:rPr>
      </w:pPr>
      <w:r w:rsidRPr="007230C2">
        <w:t>11.2. </w:t>
      </w:r>
      <w:r w:rsidR="006259EE" w:rsidRPr="007230C2">
        <w:t>Подрядчик является собственником всех видов отходов (кроме отходов которы</w:t>
      </w:r>
      <w:r w:rsidR="00A70103" w:rsidRPr="007230C2">
        <w:t>е имеют ценность до реализации</w:t>
      </w:r>
      <w:r w:rsidR="006259EE" w:rsidRPr="007230C2">
        <w:t>, образованных в результате исполнения своих обязательств. Подрядчик от своего имени заключает Договоры с организациями (с письменного согласования Заказчиком выбранной организации), имеющими  право  осуществлять  деятельность по сбору,  транспортировке,  использованию,  обезвреживанию  и/или  размещению  отходов, образованных  при  исполнении  обязательств Подрядчиком.</w:t>
      </w:r>
    </w:p>
    <w:p w:rsidR="006259EE" w:rsidRPr="007230C2" w:rsidRDefault="003858DC" w:rsidP="003858DC">
      <w:pPr>
        <w:widowControl w:val="0"/>
        <w:shd w:val="clear" w:color="auto" w:fill="FFFFFF"/>
        <w:autoSpaceDE w:val="0"/>
        <w:autoSpaceDN w:val="0"/>
        <w:jc w:val="both"/>
        <w:rPr>
          <w:bCs/>
        </w:rPr>
      </w:pPr>
      <w:r w:rsidRPr="007230C2">
        <w:t>11.3.  </w:t>
      </w:r>
      <w:r w:rsidR="006259EE" w:rsidRPr="007230C2">
        <w:t>По окончанию Работ Подрядчик осуществляет уборку места проведения Работ, вывоз образованных отходов, утилизирует и/или размещает на лицензируемых местах. Заказчик оставляет за собой право потребовать, а Подрядчик в этом случае обязан предоставить подтверждающие документы по вывозу, утилизации и/или размещению отходов, а также копии  платежных  поручений  по  внесению платы за загрязнение  окружающей среды (при наличии).</w:t>
      </w:r>
    </w:p>
    <w:p w:rsidR="006259EE" w:rsidRPr="007230C2" w:rsidRDefault="006D7AFD" w:rsidP="006D7AFD">
      <w:pPr>
        <w:widowControl w:val="0"/>
        <w:shd w:val="clear" w:color="auto" w:fill="FFFFFF"/>
        <w:autoSpaceDE w:val="0"/>
        <w:autoSpaceDN w:val="0"/>
        <w:jc w:val="both"/>
        <w:rPr>
          <w:bCs/>
        </w:rPr>
      </w:pPr>
      <w:r w:rsidRPr="007230C2">
        <w:t>11.4. </w:t>
      </w:r>
      <w:r w:rsidR="006259EE" w:rsidRPr="007230C2">
        <w:t>Подрядчик производит оплату штрафов, налагаемых контролирующими органами за вред, нанесенный своей деятельностью окружающей природной среде.</w:t>
      </w:r>
    </w:p>
    <w:p w:rsidR="006259EE" w:rsidRPr="007230C2" w:rsidRDefault="006A4B44" w:rsidP="006A4B44">
      <w:pPr>
        <w:widowControl w:val="0"/>
        <w:shd w:val="clear" w:color="auto" w:fill="FFFFFF"/>
        <w:autoSpaceDE w:val="0"/>
        <w:autoSpaceDN w:val="0"/>
        <w:jc w:val="both"/>
        <w:rPr>
          <w:bCs/>
        </w:rPr>
      </w:pPr>
      <w:r w:rsidRPr="007230C2">
        <w:t>11.5. </w:t>
      </w:r>
      <w:r w:rsidR="006259EE" w:rsidRPr="007230C2">
        <w:t>Подрядчик выполняет в установленный срок предписания (указания) Заказчика, контролирующих органов о принятии мер по ликвидации ситуаций, возникших в результате деятельности Подрядчика, ставящих под угрозу экологическую и санитарную обстановку.</w:t>
      </w:r>
    </w:p>
    <w:p w:rsidR="006259EE" w:rsidRPr="007230C2" w:rsidRDefault="00391FD1" w:rsidP="00391FD1">
      <w:pPr>
        <w:widowControl w:val="0"/>
        <w:shd w:val="clear" w:color="auto" w:fill="FFFFFF"/>
        <w:autoSpaceDE w:val="0"/>
        <w:autoSpaceDN w:val="0"/>
        <w:jc w:val="both"/>
        <w:rPr>
          <w:bCs/>
        </w:rPr>
      </w:pPr>
      <w:r w:rsidRPr="007230C2">
        <w:t>11.6. </w:t>
      </w:r>
      <w:r w:rsidR="006259EE" w:rsidRPr="007230C2">
        <w:t>Подрядчик несёт полную ответственность за соблюдение природоохранного законодательства привлекаемых им субподрядчиков.</w:t>
      </w:r>
    </w:p>
    <w:p w:rsidR="006259EE" w:rsidRPr="007230C2" w:rsidRDefault="004618DF" w:rsidP="004618DF">
      <w:pPr>
        <w:widowControl w:val="0"/>
        <w:shd w:val="clear" w:color="auto" w:fill="FFFFFF"/>
        <w:autoSpaceDE w:val="0"/>
        <w:autoSpaceDN w:val="0"/>
        <w:jc w:val="both"/>
        <w:rPr>
          <w:bCs/>
        </w:rPr>
      </w:pPr>
      <w:r w:rsidRPr="007230C2">
        <w:t>11.7. </w:t>
      </w:r>
      <w:r w:rsidR="006259EE" w:rsidRPr="007230C2">
        <w:t>Место временного накопления отходов на территории Заказчика, образованных в результате исполнения обязательств, Подрядчик обязан до начала производства Работ согласовать с Заказчиком. Всё демонтированное оборудован</w:t>
      </w:r>
      <w:r w:rsidR="00524464" w:rsidRPr="007230C2">
        <w:t>ие</w:t>
      </w:r>
      <w:r w:rsidR="006259EE" w:rsidRPr="007230C2">
        <w:t>, после исполнения обязательств по Договору, являются собственностью Заказчика.</w:t>
      </w:r>
    </w:p>
    <w:p w:rsidR="00705A3B" w:rsidRPr="007230C2" w:rsidRDefault="00705A3B" w:rsidP="00705A3B">
      <w:pPr>
        <w:rPr>
          <w:b/>
          <w:u w:val="single"/>
        </w:rPr>
      </w:pPr>
    </w:p>
    <w:p w:rsidR="00705A3B" w:rsidRPr="007230C2" w:rsidRDefault="00705A3B" w:rsidP="00DB7564">
      <w:pPr>
        <w:numPr>
          <w:ilvl w:val="0"/>
          <w:numId w:val="38"/>
        </w:numPr>
        <w:jc w:val="center"/>
        <w:rPr>
          <w:b/>
          <w:u w:val="single"/>
        </w:rPr>
      </w:pPr>
      <w:r w:rsidRPr="007230C2">
        <w:rPr>
          <w:b/>
          <w:bCs/>
          <w:u w:val="single"/>
        </w:rPr>
        <w:t>Условия конфиденциальности</w:t>
      </w:r>
    </w:p>
    <w:p w:rsidR="00DB7564" w:rsidRPr="007230C2" w:rsidRDefault="00DB7564" w:rsidP="00DB7564">
      <w:pPr>
        <w:ind w:left="720"/>
        <w:rPr>
          <w:b/>
          <w:u w:val="single"/>
        </w:rPr>
      </w:pPr>
    </w:p>
    <w:p w:rsidR="00705A3B" w:rsidRPr="007230C2" w:rsidRDefault="00647752" w:rsidP="00647752">
      <w:pPr>
        <w:widowControl w:val="0"/>
        <w:overflowPunct w:val="0"/>
        <w:autoSpaceDE w:val="0"/>
        <w:autoSpaceDN w:val="0"/>
        <w:adjustRightInd w:val="0"/>
        <w:jc w:val="both"/>
        <w:textAlignment w:val="baseline"/>
      </w:pPr>
      <w:r w:rsidRPr="007230C2">
        <w:t>12.1. </w:t>
      </w:r>
      <w:r w:rsidR="00705A3B" w:rsidRPr="007230C2">
        <w:t>Стороны отвечают за обеспечение конфиденциальности полученной по настоящему Договору документации (информации) и примут все необходимые меры для предотвращения разглашения указанных сведений и обеспечат соблюдение конфиденциальности физическими и юридическими лицами, которым Стороны дали возможность ознакомиться с этими данными. Опубликование сведений, указанных в настоящем пункте или передача их третьим лицам возможна только на согласованных Сторонами условиях. Обязанности по соблюдению конфиденциальности остаются в силе и после прекращения действия настоящего Договора.</w:t>
      </w:r>
    </w:p>
    <w:p w:rsidR="00705A3B" w:rsidRPr="007230C2" w:rsidRDefault="00705A3B" w:rsidP="00705A3B">
      <w:pPr>
        <w:rPr>
          <w:b/>
          <w:u w:val="single"/>
        </w:rPr>
      </w:pPr>
    </w:p>
    <w:p w:rsidR="00705A3B" w:rsidRPr="007230C2" w:rsidRDefault="00705A3B" w:rsidP="00DB7564">
      <w:pPr>
        <w:numPr>
          <w:ilvl w:val="0"/>
          <w:numId w:val="38"/>
        </w:numPr>
        <w:jc w:val="center"/>
        <w:rPr>
          <w:b/>
          <w:u w:val="single"/>
        </w:rPr>
      </w:pPr>
      <w:r w:rsidRPr="007230C2">
        <w:rPr>
          <w:b/>
          <w:bCs/>
          <w:u w:val="single"/>
        </w:rPr>
        <w:t>Основания расторжения Договора</w:t>
      </w:r>
    </w:p>
    <w:p w:rsidR="00324958" w:rsidRPr="007230C2" w:rsidRDefault="00324958" w:rsidP="00324958">
      <w:pPr>
        <w:ind w:left="720"/>
        <w:rPr>
          <w:b/>
          <w:u w:val="single"/>
        </w:rPr>
      </w:pPr>
    </w:p>
    <w:p w:rsidR="00705A3B" w:rsidRPr="007230C2" w:rsidRDefault="00951EC3" w:rsidP="00951EC3">
      <w:pPr>
        <w:widowControl w:val="0"/>
        <w:shd w:val="clear" w:color="auto" w:fill="FFFFFF"/>
        <w:autoSpaceDE w:val="0"/>
        <w:autoSpaceDN w:val="0"/>
        <w:jc w:val="both"/>
      </w:pPr>
      <w:r w:rsidRPr="007230C2">
        <w:t>13.1. </w:t>
      </w:r>
      <w:r w:rsidR="00705A3B" w:rsidRPr="007230C2">
        <w:t>Заказчик вправе в одностороннем порядке отказаться от исполнения настоящего Договора в следующих случаях:</w:t>
      </w:r>
    </w:p>
    <w:p w:rsidR="00705A3B" w:rsidRPr="007230C2" w:rsidRDefault="005C0202" w:rsidP="005C0202">
      <w:pPr>
        <w:widowControl w:val="0"/>
        <w:shd w:val="clear" w:color="auto" w:fill="FFFFFF"/>
        <w:autoSpaceDE w:val="0"/>
        <w:autoSpaceDN w:val="0"/>
        <w:jc w:val="both"/>
      </w:pPr>
      <w:r w:rsidRPr="007230C2">
        <w:t>1</w:t>
      </w:r>
      <w:r w:rsidR="00951EC3" w:rsidRPr="007230C2">
        <w:t>3</w:t>
      </w:r>
      <w:r w:rsidRPr="007230C2">
        <w:t>.1.1. </w:t>
      </w:r>
      <w:r w:rsidR="00705A3B" w:rsidRPr="007230C2">
        <w:t xml:space="preserve">задержки Подрядчиком хода выполнения работ более чем на </w:t>
      </w:r>
      <w:r w:rsidR="00156751" w:rsidRPr="007230C2">
        <w:t>7(Семь) календарных</w:t>
      </w:r>
      <w:r w:rsidR="00705A3B" w:rsidRPr="007230C2">
        <w:t xml:space="preserve"> дней по причинам, не зависящим от Заказчика;</w:t>
      </w:r>
    </w:p>
    <w:p w:rsidR="00705A3B" w:rsidRPr="007230C2" w:rsidRDefault="00B740D4" w:rsidP="00B740D4">
      <w:pPr>
        <w:widowControl w:val="0"/>
        <w:shd w:val="clear" w:color="auto" w:fill="FFFFFF"/>
        <w:autoSpaceDE w:val="0"/>
        <w:autoSpaceDN w:val="0"/>
        <w:jc w:val="both"/>
      </w:pPr>
      <w:r w:rsidRPr="007230C2">
        <w:t>1</w:t>
      </w:r>
      <w:r w:rsidR="00951EC3" w:rsidRPr="007230C2">
        <w:t>3</w:t>
      </w:r>
      <w:r w:rsidRPr="007230C2">
        <w:t>.1.2. </w:t>
      </w:r>
      <w:r w:rsidR="00705A3B" w:rsidRPr="007230C2">
        <w:t>нарушение Подрядчиком условий настоящего Договора, ведущее к существенному снижению качества работ, предусмотренных проектом, Техническим заданием, требованиями Заказчика, действующими СНиП, НТД, ГОСТ РФ;</w:t>
      </w:r>
    </w:p>
    <w:p w:rsidR="00705A3B" w:rsidRPr="007230C2" w:rsidRDefault="00B740D4" w:rsidP="00B740D4">
      <w:pPr>
        <w:widowControl w:val="0"/>
        <w:shd w:val="clear" w:color="auto" w:fill="FFFFFF"/>
        <w:autoSpaceDE w:val="0"/>
        <w:autoSpaceDN w:val="0"/>
        <w:jc w:val="both"/>
      </w:pPr>
      <w:r w:rsidRPr="007230C2">
        <w:t>1</w:t>
      </w:r>
      <w:r w:rsidR="00951EC3" w:rsidRPr="007230C2">
        <w:t>3</w:t>
      </w:r>
      <w:r w:rsidRPr="007230C2">
        <w:t>.1.3. </w:t>
      </w:r>
      <w:r w:rsidR="00705A3B" w:rsidRPr="007230C2">
        <w:t xml:space="preserve">аннулирование (прекращение действия) лишение лицензий, сертификатов, </w:t>
      </w:r>
      <w:r w:rsidR="00705A3B" w:rsidRPr="007230C2">
        <w:rPr>
          <w:bCs/>
        </w:rPr>
        <w:t xml:space="preserve">Свидетельства о допуске </w:t>
      </w:r>
      <w:r w:rsidR="00705A3B" w:rsidRPr="007230C2">
        <w:t>на профессиональную деятельность, другие акты, налагаемые государственными органами в рамках действующего законодательства, лишающие Подрядчика права на производство работ;</w:t>
      </w:r>
    </w:p>
    <w:p w:rsidR="00705A3B" w:rsidRPr="007230C2" w:rsidRDefault="009718FE" w:rsidP="009718FE">
      <w:pPr>
        <w:widowControl w:val="0"/>
        <w:shd w:val="clear" w:color="auto" w:fill="FFFFFF"/>
        <w:autoSpaceDE w:val="0"/>
        <w:autoSpaceDN w:val="0"/>
        <w:jc w:val="both"/>
      </w:pPr>
      <w:r w:rsidRPr="007230C2">
        <w:t>1</w:t>
      </w:r>
      <w:r w:rsidR="00951EC3" w:rsidRPr="007230C2">
        <w:t>3</w:t>
      </w:r>
      <w:r w:rsidRPr="007230C2">
        <w:t>.1.4. </w:t>
      </w:r>
      <w:r w:rsidR="00705A3B" w:rsidRPr="007230C2">
        <w:t>возбуждения в отношении Подрядчика дела о банкротстве;</w:t>
      </w:r>
    </w:p>
    <w:p w:rsidR="00705A3B" w:rsidRPr="007230C2" w:rsidRDefault="009718FE" w:rsidP="009718FE">
      <w:pPr>
        <w:widowControl w:val="0"/>
        <w:shd w:val="clear" w:color="auto" w:fill="FFFFFF"/>
        <w:autoSpaceDE w:val="0"/>
        <w:autoSpaceDN w:val="0"/>
        <w:jc w:val="both"/>
        <w:rPr>
          <w:i/>
        </w:rPr>
      </w:pPr>
      <w:r w:rsidRPr="007230C2">
        <w:t>1</w:t>
      </w:r>
      <w:r w:rsidR="00951EC3" w:rsidRPr="007230C2">
        <w:t>3</w:t>
      </w:r>
      <w:r w:rsidRPr="007230C2">
        <w:t>.1.</w:t>
      </w:r>
      <w:r w:rsidR="00D10846" w:rsidRPr="007230C2">
        <w:t>5</w:t>
      </w:r>
      <w:r w:rsidRPr="007230C2">
        <w:t>. </w:t>
      </w:r>
      <w:r w:rsidR="00705A3B" w:rsidRPr="007230C2">
        <w:t>в иных случаях ненадлежащего исполнения обязательств Подрядчиком;</w:t>
      </w:r>
    </w:p>
    <w:p w:rsidR="00705A3B" w:rsidRPr="007230C2" w:rsidRDefault="00E04B58" w:rsidP="00E04B58">
      <w:pPr>
        <w:widowControl w:val="0"/>
        <w:shd w:val="clear" w:color="auto" w:fill="FFFFFF"/>
        <w:autoSpaceDE w:val="0"/>
        <w:autoSpaceDN w:val="0"/>
        <w:jc w:val="both"/>
      </w:pPr>
      <w:r w:rsidRPr="007230C2">
        <w:t>1</w:t>
      </w:r>
      <w:r w:rsidR="00951EC3" w:rsidRPr="007230C2">
        <w:t>3</w:t>
      </w:r>
      <w:r w:rsidRPr="007230C2">
        <w:t>.1.</w:t>
      </w:r>
      <w:r w:rsidR="00D10846" w:rsidRPr="007230C2">
        <w:t>6</w:t>
      </w:r>
      <w:r w:rsidRPr="007230C2">
        <w:t>. </w:t>
      </w:r>
      <w:r w:rsidR="00705A3B" w:rsidRPr="007230C2">
        <w:t>при установлении нецелесообразности дальнейшего продолжения работ – с возмещением Подрядчику фактически понесенных затрат, подтвержденных Заказчиком.</w:t>
      </w:r>
    </w:p>
    <w:p w:rsidR="00705A3B" w:rsidRPr="007230C2" w:rsidRDefault="00426CCA" w:rsidP="00426CCA">
      <w:pPr>
        <w:widowControl w:val="0"/>
        <w:shd w:val="clear" w:color="auto" w:fill="FFFFFF"/>
        <w:autoSpaceDE w:val="0"/>
        <w:autoSpaceDN w:val="0"/>
        <w:jc w:val="both"/>
      </w:pPr>
      <w:r w:rsidRPr="007230C2">
        <w:t>13.2. </w:t>
      </w:r>
      <w:r w:rsidR="00705A3B" w:rsidRPr="007230C2">
        <w:t xml:space="preserve">Подрядчик вправе в одностороннем порядке отказаться от исполнения настоящего Договора в случае остановки выполнения работ по требованию Заказчика по причинам, не зависящим от Подрядчика, на срок, превышающий </w:t>
      </w:r>
      <w:r w:rsidR="00156751" w:rsidRPr="007230C2">
        <w:t>10 (Десять) календарных</w:t>
      </w:r>
      <w:r w:rsidR="00705A3B" w:rsidRPr="007230C2">
        <w:t xml:space="preserve"> дней.</w:t>
      </w:r>
    </w:p>
    <w:p w:rsidR="00705A3B" w:rsidRPr="007230C2" w:rsidRDefault="00426CCA" w:rsidP="00426CCA">
      <w:pPr>
        <w:widowControl w:val="0"/>
        <w:shd w:val="clear" w:color="auto" w:fill="FFFFFF"/>
        <w:autoSpaceDE w:val="0"/>
        <w:autoSpaceDN w:val="0"/>
        <w:jc w:val="both"/>
      </w:pPr>
      <w:r w:rsidRPr="007230C2">
        <w:t>13.3. </w:t>
      </w:r>
      <w:r w:rsidR="00705A3B" w:rsidRPr="007230C2">
        <w:t xml:space="preserve">Сторона, считающая необходимым расторгнуть настоящий Договор, должна сообщить об этом другой Стороне не позднее, чем за </w:t>
      </w:r>
      <w:r w:rsidR="002039AF" w:rsidRPr="007230C2">
        <w:t>1</w:t>
      </w:r>
      <w:r w:rsidR="005713E0" w:rsidRPr="007230C2">
        <w:t>0</w:t>
      </w:r>
      <w:r w:rsidR="00705A3B" w:rsidRPr="007230C2">
        <w:t xml:space="preserve"> (</w:t>
      </w:r>
      <w:r w:rsidR="005713E0" w:rsidRPr="007230C2">
        <w:t>Д</w:t>
      </w:r>
      <w:r w:rsidR="002039AF" w:rsidRPr="007230C2">
        <w:t>есять</w:t>
      </w:r>
      <w:r w:rsidR="00705A3B" w:rsidRPr="007230C2">
        <w:t xml:space="preserve">) </w:t>
      </w:r>
      <w:r w:rsidR="002039AF" w:rsidRPr="007230C2">
        <w:t>календарных</w:t>
      </w:r>
      <w:r w:rsidR="00705A3B" w:rsidRPr="007230C2">
        <w:t xml:space="preserve"> дней до дня предполагаемого расторжения настоящего Договора.</w:t>
      </w:r>
    </w:p>
    <w:p w:rsidR="00705A3B" w:rsidRPr="007230C2" w:rsidRDefault="00426CCA" w:rsidP="00426CCA">
      <w:pPr>
        <w:widowControl w:val="0"/>
        <w:shd w:val="clear" w:color="auto" w:fill="FFFFFF"/>
        <w:autoSpaceDE w:val="0"/>
        <w:autoSpaceDN w:val="0"/>
        <w:jc w:val="both"/>
      </w:pPr>
      <w:r w:rsidRPr="007230C2">
        <w:t>13.4. </w:t>
      </w:r>
      <w:r w:rsidR="00705A3B" w:rsidRPr="007230C2">
        <w:t>Договор считается расторгнутым по основаниям, предусмотренным пунктами 1</w:t>
      </w:r>
      <w:r w:rsidR="00EA705B" w:rsidRPr="007230C2">
        <w:t>3</w:t>
      </w:r>
      <w:r w:rsidR="00705A3B" w:rsidRPr="007230C2">
        <w:t>.1. и 1</w:t>
      </w:r>
      <w:r w:rsidR="00EA705B" w:rsidRPr="007230C2">
        <w:t>3</w:t>
      </w:r>
      <w:r w:rsidR="00705A3B" w:rsidRPr="007230C2">
        <w:t>.2. настоящего Договора, с даты, указанной в уведомлении, при условии соблюдения сроков его направления, предусмотренных пунктом 1</w:t>
      </w:r>
      <w:r w:rsidR="00EA705B" w:rsidRPr="007230C2">
        <w:t>3</w:t>
      </w:r>
      <w:r w:rsidR="00705A3B" w:rsidRPr="007230C2">
        <w:t>.3. настоящего Договора.</w:t>
      </w:r>
    </w:p>
    <w:p w:rsidR="00206259" w:rsidRPr="007230C2" w:rsidRDefault="00426CCA" w:rsidP="00426CCA">
      <w:pPr>
        <w:widowControl w:val="0"/>
        <w:shd w:val="clear" w:color="auto" w:fill="FFFFFF"/>
        <w:autoSpaceDE w:val="0"/>
        <w:autoSpaceDN w:val="0"/>
        <w:jc w:val="both"/>
      </w:pPr>
      <w:r w:rsidRPr="007230C2">
        <w:t>13.5. </w:t>
      </w:r>
      <w:r w:rsidR="00705A3B" w:rsidRPr="007230C2">
        <w:t xml:space="preserve">При расторжении настоящего Договора, Подрядчик в течение </w:t>
      </w:r>
      <w:r w:rsidR="006F606F" w:rsidRPr="007230C2">
        <w:t>10</w:t>
      </w:r>
      <w:r w:rsidR="00705A3B" w:rsidRPr="007230C2">
        <w:t xml:space="preserve"> (</w:t>
      </w:r>
      <w:r w:rsidR="006F606F" w:rsidRPr="007230C2">
        <w:t>Десяти</w:t>
      </w:r>
      <w:r w:rsidR="00705A3B" w:rsidRPr="007230C2">
        <w:t xml:space="preserve">) </w:t>
      </w:r>
      <w:r w:rsidR="002039AF" w:rsidRPr="007230C2">
        <w:t>календарных</w:t>
      </w:r>
      <w:r w:rsidR="00705A3B" w:rsidRPr="007230C2">
        <w:t xml:space="preserve"> дней с даты такого расторжения возвращает Заказчику сумму ранее перечисленного авансового платежа, превышающего стоимость выполненных и принятых Заказчиком работ</w:t>
      </w:r>
      <w:r w:rsidR="00422F44" w:rsidRPr="007230C2">
        <w:t xml:space="preserve"> </w:t>
      </w:r>
      <w:r w:rsidR="00705A3B" w:rsidRPr="007230C2">
        <w:t>и материалов.</w:t>
      </w:r>
      <w:r w:rsidR="00206259" w:rsidRPr="007230C2">
        <w:t xml:space="preserve"> </w:t>
      </w:r>
    </w:p>
    <w:p w:rsidR="00705A3B" w:rsidRPr="007230C2" w:rsidRDefault="00705A3B" w:rsidP="00206259">
      <w:pPr>
        <w:widowControl w:val="0"/>
        <w:shd w:val="clear" w:color="auto" w:fill="FFFFFF"/>
        <w:tabs>
          <w:tab w:val="num" w:pos="540"/>
        </w:tabs>
        <w:autoSpaceDE w:val="0"/>
        <w:autoSpaceDN w:val="0"/>
        <w:jc w:val="both"/>
      </w:pPr>
    </w:p>
    <w:p w:rsidR="00705A3B" w:rsidRPr="007230C2" w:rsidRDefault="00705A3B" w:rsidP="00344148">
      <w:pPr>
        <w:numPr>
          <w:ilvl w:val="0"/>
          <w:numId w:val="20"/>
        </w:numPr>
        <w:jc w:val="center"/>
        <w:rPr>
          <w:b/>
          <w:u w:val="single"/>
        </w:rPr>
      </w:pPr>
      <w:r w:rsidRPr="007230C2">
        <w:rPr>
          <w:b/>
          <w:u w:val="single"/>
        </w:rPr>
        <w:t>Прочие условия</w:t>
      </w:r>
    </w:p>
    <w:p w:rsidR="00344148" w:rsidRPr="007230C2" w:rsidRDefault="00344148" w:rsidP="00344148">
      <w:pPr>
        <w:ind w:left="480"/>
        <w:rPr>
          <w:b/>
          <w:u w:val="single"/>
        </w:rPr>
      </w:pPr>
    </w:p>
    <w:p w:rsidR="00705A3B" w:rsidRPr="007230C2" w:rsidRDefault="00AD1A64" w:rsidP="000B635E">
      <w:pPr>
        <w:jc w:val="both"/>
        <w:rPr>
          <w:b/>
          <w:bCs/>
        </w:rPr>
      </w:pPr>
      <w:r w:rsidRPr="007230C2">
        <w:t>14</w:t>
      </w:r>
      <w:r w:rsidR="000B635E" w:rsidRPr="007230C2">
        <w:t>.1.</w:t>
      </w:r>
      <w:r w:rsidR="00705A3B" w:rsidRPr="007230C2">
        <w:t xml:space="preserve"> Все изменения и дополнения к настоящему Договору считаются  действительными, если они составлены в письменной форме и подписаны Сторонами.</w:t>
      </w:r>
    </w:p>
    <w:p w:rsidR="00705A3B" w:rsidRPr="007230C2" w:rsidRDefault="00705A3B" w:rsidP="00A213BD">
      <w:pPr>
        <w:jc w:val="both"/>
        <w:rPr>
          <w:bCs/>
        </w:rPr>
      </w:pPr>
      <w:r w:rsidRPr="007230C2">
        <w:t>1</w:t>
      </w:r>
      <w:r w:rsidR="00AD1A64" w:rsidRPr="007230C2">
        <w:t>4</w:t>
      </w:r>
      <w:r w:rsidRPr="007230C2">
        <w:t>.2</w:t>
      </w:r>
      <w:r w:rsidR="00A213BD" w:rsidRPr="007230C2">
        <w:t>.</w:t>
      </w:r>
      <w:r w:rsidRPr="007230C2">
        <w:t xml:space="preserve"> </w:t>
      </w:r>
      <w:r w:rsidRPr="007230C2">
        <w:rPr>
          <w:bCs/>
        </w:rPr>
        <w:t>Ни одна из Сторон не вправе передавать имеющиеся права и обязанности по настоящему Договору третьей Стороне без письменного согласия другой Стороны.</w:t>
      </w:r>
    </w:p>
    <w:p w:rsidR="00705A3B" w:rsidRPr="007230C2" w:rsidRDefault="00AD1A64" w:rsidP="00962CEB">
      <w:pPr>
        <w:jc w:val="both"/>
        <w:rPr>
          <w:bCs/>
        </w:rPr>
      </w:pPr>
      <w:r w:rsidRPr="007230C2">
        <w:t>14</w:t>
      </w:r>
      <w:r w:rsidR="00705A3B" w:rsidRPr="007230C2">
        <w:t>.3</w:t>
      </w:r>
      <w:r w:rsidR="00962CEB" w:rsidRPr="007230C2">
        <w:t>.</w:t>
      </w:r>
      <w:r w:rsidR="00705A3B" w:rsidRPr="007230C2">
        <w:t xml:space="preserve"> Все Акты, счета, протоколы, проектная документация и иная документация, связанная с исполнением обязательств по настоящему Договору, передаются и принимаются Сторонами только с составлением соответствующих Актов приема-передачи документации или согласно описи под роспись уполномоченным персоналом Подрядчика или Заказчика. Документация, принятая с нарушением настоящего положения считается не принятой.</w:t>
      </w:r>
    </w:p>
    <w:p w:rsidR="00705A3B" w:rsidRPr="007230C2" w:rsidRDefault="00705A3B" w:rsidP="00D36EB6">
      <w:pPr>
        <w:jc w:val="both"/>
        <w:rPr>
          <w:bCs/>
        </w:rPr>
      </w:pPr>
      <w:r w:rsidRPr="007230C2">
        <w:t>1</w:t>
      </w:r>
      <w:r w:rsidR="00AD1A64" w:rsidRPr="007230C2">
        <w:t>4</w:t>
      </w:r>
      <w:r w:rsidRPr="007230C2">
        <w:t>.4</w:t>
      </w:r>
      <w:r w:rsidR="00D36EB6" w:rsidRPr="007230C2">
        <w:t>.</w:t>
      </w:r>
      <w:r w:rsidRPr="007230C2">
        <w:t xml:space="preserve"> Положения настоящего Договора распространяются на все Дополнительные соглашения и Приложения к настоящему Договору.</w:t>
      </w:r>
    </w:p>
    <w:p w:rsidR="00705A3B" w:rsidRPr="007230C2" w:rsidRDefault="00705A3B" w:rsidP="006F398B">
      <w:pPr>
        <w:jc w:val="both"/>
        <w:rPr>
          <w:bCs/>
        </w:rPr>
      </w:pPr>
      <w:r w:rsidRPr="007230C2">
        <w:t>1</w:t>
      </w:r>
      <w:r w:rsidR="00AD1A64" w:rsidRPr="007230C2">
        <w:t>4</w:t>
      </w:r>
      <w:r w:rsidRPr="007230C2">
        <w:t>.5</w:t>
      </w:r>
      <w:r w:rsidR="006F398B" w:rsidRPr="007230C2">
        <w:t>.</w:t>
      </w:r>
      <w:r w:rsidRPr="007230C2">
        <w:t xml:space="preserve"> После подписания настоящего Договора все предыдущие письменные и устные соглашения, переговоры, переписка между Сторонами теряют силу.</w:t>
      </w:r>
    </w:p>
    <w:p w:rsidR="00705A3B" w:rsidRPr="007230C2" w:rsidRDefault="00705A3B" w:rsidP="006F398B">
      <w:pPr>
        <w:jc w:val="both"/>
        <w:rPr>
          <w:bCs/>
        </w:rPr>
      </w:pPr>
      <w:r w:rsidRPr="007230C2">
        <w:t>1</w:t>
      </w:r>
      <w:r w:rsidR="00AD1A64" w:rsidRPr="007230C2">
        <w:t>4</w:t>
      </w:r>
      <w:r w:rsidRPr="007230C2">
        <w:t>.6</w:t>
      </w:r>
      <w:r w:rsidR="006F398B" w:rsidRPr="007230C2">
        <w:t>.</w:t>
      </w:r>
      <w:r w:rsidRPr="007230C2">
        <w:t xml:space="preserve"> Настоящий Договор подписан в количестве 2 (двух) экземпляров. Оба экземпляра идентичны и имеют одинаковую силу. У каждой из Сторон находится один экземпляр настоящего Договора.</w:t>
      </w:r>
    </w:p>
    <w:p w:rsidR="00705A3B" w:rsidRPr="007230C2" w:rsidRDefault="00705A3B" w:rsidP="006F398B">
      <w:pPr>
        <w:jc w:val="both"/>
        <w:rPr>
          <w:bCs/>
        </w:rPr>
      </w:pPr>
      <w:r w:rsidRPr="007230C2">
        <w:t>1</w:t>
      </w:r>
      <w:r w:rsidR="00AD1A64" w:rsidRPr="007230C2">
        <w:t>4</w:t>
      </w:r>
      <w:r w:rsidRPr="007230C2">
        <w:t>.7</w:t>
      </w:r>
      <w:r w:rsidR="006F398B" w:rsidRPr="007230C2">
        <w:t>.</w:t>
      </w:r>
      <w:r w:rsidRPr="007230C2">
        <w:t xml:space="preserve"> </w:t>
      </w:r>
      <w:r w:rsidRPr="007230C2">
        <w:rPr>
          <w:bCs/>
        </w:rPr>
        <w:t>Приложения:</w:t>
      </w:r>
    </w:p>
    <w:p w:rsidR="00705A3B" w:rsidRPr="007230C2" w:rsidRDefault="00705A3B" w:rsidP="00705A3B">
      <w:pPr>
        <w:numPr>
          <w:ilvl w:val="0"/>
          <w:numId w:val="25"/>
        </w:numPr>
        <w:jc w:val="both"/>
        <w:rPr>
          <w:bCs/>
        </w:rPr>
      </w:pPr>
      <w:r w:rsidRPr="007230C2">
        <w:rPr>
          <w:b/>
        </w:rPr>
        <w:t>Приложение № 1</w:t>
      </w:r>
      <w:r w:rsidR="006F398B" w:rsidRPr="007230C2">
        <w:t xml:space="preserve"> - </w:t>
      </w:r>
      <w:r w:rsidRPr="007230C2">
        <w:t>Ведомость объе</w:t>
      </w:r>
      <w:r w:rsidR="006F398B" w:rsidRPr="007230C2">
        <w:t>мов работ</w:t>
      </w:r>
      <w:r w:rsidRPr="007230C2">
        <w:t>;</w:t>
      </w:r>
    </w:p>
    <w:p w:rsidR="00705A3B" w:rsidRPr="007230C2" w:rsidRDefault="00705A3B" w:rsidP="00705A3B">
      <w:pPr>
        <w:numPr>
          <w:ilvl w:val="0"/>
          <w:numId w:val="25"/>
        </w:numPr>
        <w:jc w:val="both"/>
        <w:rPr>
          <w:bCs/>
        </w:rPr>
      </w:pPr>
      <w:r w:rsidRPr="007230C2">
        <w:rPr>
          <w:b/>
        </w:rPr>
        <w:t>Приложение № 2</w:t>
      </w:r>
      <w:r w:rsidR="006F398B" w:rsidRPr="007230C2">
        <w:t xml:space="preserve"> </w:t>
      </w:r>
      <w:r w:rsidR="00AD1A64" w:rsidRPr="007230C2">
        <w:t>-</w:t>
      </w:r>
      <w:r w:rsidR="006F398B" w:rsidRPr="007230C2">
        <w:t> </w:t>
      </w:r>
      <w:r w:rsidR="00AD1A64" w:rsidRPr="007230C2">
        <w:t>Ведомость материалов</w:t>
      </w:r>
      <w:r w:rsidRPr="007230C2">
        <w:t>;</w:t>
      </w:r>
    </w:p>
    <w:p w:rsidR="00705A3B" w:rsidRPr="007230C2" w:rsidRDefault="00705A3B" w:rsidP="00705A3B">
      <w:pPr>
        <w:ind w:firstLine="720"/>
        <w:jc w:val="both"/>
        <w:rPr>
          <w:bCs/>
        </w:rPr>
      </w:pPr>
      <w:r w:rsidRPr="007230C2">
        <w:t>Все приложения, указанные в настоящем Договоре</w:t>
      </w:r>
      <w:r w:rsidR="006F398B" w:rsidRPr="007230C2">
        <w:t>,</w:t>
      </w:r>
      <w:r w:rsidRPr="007230C2">
        <w:t xml:space="preserve"> являются его неотъемлемой частью.</w:t>
      </w:r>
    </w:p>
    <w:p w:rsidR="00705A3B" w:rsidRPr="007230C2" w:rsidRDefault="00705A3B" w:rsidP="00705A3B">
      <w:pPr>
        <w:pStyle w:val="5"/>
        <w:spacing w:before="0"/>
        <w:rPr>
          <w:i w:val="0"/>
          <w:sz w:val="24"/>
          <w:szCs w:val="24"/>
        </w:rPr>
      </w:pPr>
    </w:p>
    <w:p w:rsidR="00705A3B" w:rsidRPr="007230C2" w:rsidRDefault="00705A3B" w:rsidP="00705A3B">
      <w:pPr>
        <w:pStyle w:val="5"/>
        <w:numPr>
          <w:ilvl w:val="0"/>
          <w:numId w:val="20"/>
        </w:numPr>
        <w:spacing w:before="0"/>
        <w:jc w:val="center"/>
        <w:rPr>
          <w:i w:val="0"/>
        </w:rPr>
      </w:pPr>
      <w:r w:rsidRPr="007230C2">
        <w:rPr>
          <w:i w:val="0"/>
          <w:sz w:val="24"/>
          <w:szCs w:val="24"/>
        </w:rPr>
        <w:t>Юридические адреса и реквизиты Сторон</w:t>
      </w:r>
      <w:r w:rsidRPr="007230C2">
        <w:rPr>
          <w:i w:val="0"/>
        </w:rPr>
        <w:t>:</w:t>
      </w:r>
    </w:p>
    <w:p w:rsidR="00705A3B" w:rsidRPr="007230C2" w:rsidRDefault="00705A3B" w:rsidP="00705A3B"/>
    <w:tbl>
      <w:tblPr>
        <w:tblpPr w:leftFromText="180" w:rightFromText="180" w:vertAnchor="text" w:horzAnchor="margin" w:tblpY="12"/>
        <w:tblW w:w="0" w:type="auto"/>
        <w:tblBorders>
          <w:top w:val="single" w:sz="4" w:space="0" w:color="00FF00"/>
          <w:left w:val="single" w:sz="4" w:space="0" w:color="00FF00"/>
          <w:bottom w:val="single" w:sz="4" w:space="0" w:color="00FF00"/>
          <w:right w:val="single" w:sz="4" w:space="0" w:color="00FF00"/>
          <w:insideH w:val="single" w:sz="4" w:space="0" w:color="00FF00"/>
          <w:insideV w:val="single" w:sz="4" w:space="0" w:color="00FF00"/>
        </w:tblBorders>
        <w:tblLook w:val="01E0" w:firstRow="1" w:lastRow="1" w:firstColumn="1" w:lastColumn="1" w:noHBand="0" w:noVBand="0"/>
      </w:tblPr>
      <w:tblGrid>
        <w:gridCol w:w="1944"/>
        <w:gridCol w:w="2834"/>
        <w:gridCol w:w="4793"/>
      </w:tblGrid>
      <w:tr w:rsidR="00705A3B" w:rsidRPr="007230C2" w:rsidTr="001D5FA0">
        <w:tc>
          <w:tcPr>
            <w:tcW w:w="1944" w:type="dxa"/>
            <w:tcBorders>
              <w:top w:val="single" w:sz="4" w:space="0" w:color="auto"/>
              <w:left w:val="single" w:sz="4" w:space="0" w:color="auto"/>
              <w:bottom w:val="single" w:sz="4" w:space="0" w:color="auto"/>
              <w:right w:val="single" w:sz="4" w:space="0" w:color="auto"/>
            </w:tcBorders>
          </w:tcPr>
          <w:p w:rsidR="00705A3B" w:rsidRPr="007230C2" w:rsidRDefault="00705A3B" w:rsidP="00705A3B">
            <w:pPr>
              <w:rPr>
                <w:b/>
                <w:smallCaps/>
                <w:snapToGrid w:val="0"/>
                <w:sz w:val="22"/>
                <w:szCs w:val="22"/>
              </w:rPr>
            </w:pPr>
            <w:r w:rsidRPr="007230C2">
              <w:rPr>
                <w:b/>
                <w:smallCaps/>
                <w:snapToGrid w:val="0"/>
                <w:sz w:val="22"/>
                <w:szCs w:val="22"/>
              </w:rPr>
              <w:t>ЗАКАЗЧИК:</w:t>
            </w:r>
          </w:p>
        </w:tc>
        <w:tc>
          <w:tcPr>
            <w:tcW w:w="7627" w:type="dxa"/>
            <w:gridSpan w:val="2"/>
            <w:tcBorders>
              <w:top w:val="single" w:sz="4" w:space="0" w:color="auto"/>
              <w:left w:val="single" w:sz="4" w:space="0" w:color="auto"/>
              <w:bottom w:val="single" w:sz="4" w:space="0" w:color="auto"/>
              <w:right w:val="single" w:sz="4" w:space="0" w:color="auto"/>
            </w:tcBorders>
          </w:tcPr>
          <w:p w:rsidR="00705A3B" w:rsidRPr="007230C2" w:rsidRDefault="00A00C25" w:rsidP="00705A3B">
            <w:pPr>
              <w:rPr>
                <w:sz w:val="22"/>
                <w:szCs w:val="22"/>
              </w:rPr>
            </w:pPr>
            <w:r w:rsidRPr="007230C2">
              <w:rPr>
                <w:sz w:val="22"/>
                <w:szCs w:val="22"/>
              </w:rPr>
              <w:t>ГМЦ Росстата</w:t>
            </w:r>
          </w:p>
          <w:p w:rsidR="00260403" w:rsidRPr="007230C2" w:rsidRDefault="00260403" w:rsidP="00260403">
            <w:pPr>
              <w:rPr>
                <w:sz w:val="22"/>
                <w:szCs w:val="22"/>
              </w:rPr>
            </w:pPr>
            <w:r w:rsidRPr="007230C2">
              <w:rPr>
                <w:sz w:val="22"/>
                <w:szCs w:val="22"/>
              </w:rPr>
              <w:t xml:space="preserve">Юридический и почтовый адрес: </w:t>
            </w:r>
          </w:p>
          <w:p w:rsidR="00705A3B" w:rsidRPr="007230C2" w:rsidRDefault="00260403" w:rsidP="00260403">
            <w:pPr>
              <w:rPr>
                <w:sz w:val="22"/>
                <w:szCs w:val="22"/>
              </w:rPr>
            </w:pPr>
            <w:r w:rsidRPr="007230C2">
              <w:rPr>
                <w:sz w:val="22"/>
                <w:szCs w:val="22"/>
              </w:rPr>
              <w:t>105187, Москва, Измайловское шоссе, 44</w:t>
            </w:r>
          </w:p>
          <w:p w:rsidR="00313E94" w:rsidRPr="007230C2" w:rsidRDefault="00705A3B" w:rsidP="00705A3B">
            <w:pPr>
              <w:rPr>
                <w:sz w:val="22"/>
                <w:szCs w:val="22"/>
              </w:rPr>
            </w:pPr>
            <w:r w:rsidRPr="007230C2">
              <w:rPr>
                <w:sz w:val="22"/>
                <w:szCs w:val="22"/>
              </w:rPr>
              <w:t xml:space="preserve">Телефон </w:t>
            </w:r>
            <w:r w:rsidR="00313E94" w:rsidRPr="007230C2">
              <w:rPr>
                <w:sz w:val="22"/>
                <w:szCs w:val="22"/>
              </w:rPr>
              <w:t>(495) 366-36-23</w:t>
            </w:r>
            <w:r w:rsidR="00260403" w:rsidRPr="007230C2">
              <w:rPr>
                <w:sz w:val="22"/>
                <w:szCs w:val="22"/>
              </w:rPr>
              <w:t xml:space="preserve">  </w:t>
            </w:r>
            <w:r w:rsidRPr="007230C2">
              <w:rPr>
                <w:sz w:val="22"/>
                <w:szCs w:val="22"/>
              </w:rPr>
              <w:t>Факс</w:t>
            </w:r>
            <w:r w:rsidR="00313E94" w:rsidRPr="007230C2">
              <w:rPr>
                <w:sz w:val="22"/>
                <w:szCs w:val="22"/>
              </w:rPr>
              <w:t xml:space="preserve"> (495) 366-67-84</w:t>
            </w:r>
          </w:p>
          <w:p w:rsidR="00705A3B" w:rsidRPr="007230C2" w:rsidRDefault="00705A3B" w:rsidP="00705A3B">
            <w:pPr>
              <w:rPr>
                <w:sz w:val="22"/>
                <w:szCs w:val="22"/>
                <w:lang w:val="en-US"/>
              </w:rPr>
            </w:pPr>
            <w:r w:rsidRPr="007230C2">
              <w:rPr>
                <w:sz w:val="22"/>
                <w:szCs w:val="22"/>
                <w:lang w:val="en-US"/>
              </w:rPr>
              <w:t>e-mail</w:t>
            </w:r>
            <w:r w:rsidR="00313E94" w:rsidRPr="007230C2">
              <w:rPr>
                <w:sz w:val="22"/>
                <w:szCs w:val="22"/>
                <w:lang w:val="en-US"/>
              </w:rPr>
              <w:t xml:space="preserve"> </w:t>
            </w:r>
            <w:r w:rsidR="00B54FA8" w:rsidRPr="007230C2">
              <w:rPr>
                <w:sz w:val="22"/>
                <w:szCs w:val="22"/>
                <w:lang w:val="en-US"/>
              </w:rPr>
              <w:t>gmc@gmcgks.ru</w:t>
            </w:r>
          </w:p>
          <w:p w:rsidR="00705A3B" w:rsidRPr="007230C2" w:rsidRDefault="00705A3B" w:rsidP="00705A3B">
            <w:pPr>
              <w:rPr>
                <w:sz w:val="22"/>
                <w:szCs w:val="22"/>
                <w:lang w:val="en-US"/>
              </w:rPr>
            </w:pPr>
            <w:r w:rsidRPr="007230C2">
              <w:rPr>
                <w:sz w:val="22"/>
                <w:szCs w:val="22"/>
              </w:rPr>
              <w:t>ОГР</w:t>
            </w:r>
            <w:r w:rsidR="005415A7" w:rsidRPr="007230C2">
              <w:rPr>
                <w:sz w:val="22"/>
                <w:szCs w:val="22"/>
              </w:rPr>
              <w:t>Н</w:t>
            </w:r>
            <w:r w:rsidR="005415A7" w:rsidRPr="007230C2">
              <w:rPr>
                <w:sz w:val="22"/>
                <w:szCs w:val="22"/>
                <w:lang w:val="en-US"/>
              </w:rPr>
              <w:t xml:space="preserve"> 1027739185968</w:t>
            </w:r>
          </w:p>
          <w:p w:rsidR="00705A3B" w:rsidRPr="007230C2" w:rsidRDefault="00705A3B" w:rsidP="00705A3B">
            <w:pPr>
              <w:rPr>
                <w:sz w:val="22"/>
                <w:szCs w:val="22"/>
              </w:rPr>
            </w:pPr>
            <w:r w:rsidRPr="007230C2">
              <w:rPr>
                <w:sz w:val="22"/>
                <w:szCs w:val="22"/>
              </w:rPr>
              <w:t xml:space="preserve">ИНН </w:t>
            </w:r>
            <w:r w:rsidR="005415A7" w:rsidRPr="007230C2">
              <w:rPr>
                <w:sz w:val="22"/>
                <w:szCs w:val="22"/>
              </w:rPr>
              <w:t xml:space="preserve">7719026593 </w:t>
            </w:r>
            <w:r w:rsidRPr="007230C2">
              <w:rPr>
                <w:sz w:val="22"/>
                <w:szCs w:val="22"/>
              </w:rPr>
              <w:t xml:space="preserve"> КПП </w:t>
            </w:r>
            <w:r w:rsidR="005415A7" w:rsidRPr="007230C2">
              <w:rPr>
                <w:sz w:val="22"/>
                <w:szCs w:val="22"/>
              </w:rPr>
              <w:t>771901001</w:t>
            </w:r>
            <w:r w:rsidRPr="007230C2">
              <w:rPr>
                <w:sz w:val="22"/>
                <w:szCs w:val="22"/>
              </w:rPr>
              <w:t xml:space="preserve"> </w:t>
            </w:r>
          </w:p>
          <w:p w:rsidR="005415A7" w:rsidRPr="007230C2" w:rsidRDefault="005415A7" w:rsidP="005415A7">
            <w:pPr>
              <w:rPr>
                <w:sz w:val="22"/>
                <w:szCs w:val="22"/>
              </w:rPr>
            </w:pPr>
            <w:r w:rsidRPr="007230C2">
              <w:rPr>
                <w:sz w:val="22"/>
                <w:szCs w:val="22"/>
              </w:rPr>
              <w:t>ОКПО 29360200</w:t>
            </w:r>
          </w:p>
          <w:p w:rsidR="00135E33" w:rsidRPr="007230C2" w:rsidRDefault="00135E33" w:rsidP="00705A3B">
            <w:pPr>
              <w:rPr>
                <w:sz w:val="22"/>
                <w:szCs w:val="22"/>
              </w:rPr>
            </w:pPr>
            <w:r w:rsidRPr="007230C2">
              <w:rPr>
                <w:sz w:val="22"/>
                <w:szCs w:val="22"/>
              </w:rPr>
              <w:t xml:space="preserve">ОКТМО 45314000 </w:t>
            </w:r>
            <w:r w:rsidRPr="007230C2">
              <w:t xml:space="preserve"> </w:t>
            </w:r>
            <w:r w:rsidRPr="007230C2">
              <w:rPr>
                <w:sz w:val="22"/>
                <w:szCs w:val="22"/>
              </w:rPr>
              <w:t>ОКВЭД 2</w:t>
            </w:r>
            <w:r w:rsidR="00A010DC">
              <w:rPr>
                <w:sz w:val="22"/>
                <w:szCs w:val="22"/>
              </w:rPr>
              <w:t xml:space="preserve"> </w:t>
            </w:r>
            <w:r w:rsidRPr="007230C2">
              <w:rPr>
                <w:sz w:val="22"/>
                <w:szCs w:val="22"/>
              </w:rPr>
              <w:t>63.11</w:t>
            </w:r>
          </w:p>
          <w:p w:rsidR="00705A3B" w:rsidRPr="007230C2" w:rsidRDefault="00705A3B" w:rsidP="00705A3B">
            <w:pPr>
              <w:rPr>
                <w:b/>
                <w:sz w:val="22"/>
                <w:szCs w:val="22"/>
              </w:rPr>
            </w:pPr>
            <w:r w:rsidRPr="007230C2">
              <w:rPr>
                <w:b/>
                <w:sz w:val="22"/>
                <w:szCs w:val="22"/>
              </w:rPr>
              <w:t>Банковские реквизиты:</w:t>
            </w:r>
          </w:p>
          <w:p w:rsidR="001D5FA0" w:rsidRPr="007230C2" w:rsidRDefault="001D5FA0" w:rsidP="001D5FA0">
            <w:r w:rsidRPr="007230C2">
              <w:t>Реквизиты единого лицевого счета в Управлении Федерального</w:t>
            </w:r>
          </w:p>
          <w:p w:rsidR="001D5FA0" w:rsidRPr="007230C2" w:rsidRDefault="001D5FA0" w:rsidP="001D5FA0">
            <w:r w:rsidRPr="007230C2">
              <w:t>казначейства по г. Москве:</w:t>
            </w:r>
          </w:p>
          <w:p w:rsidR="001D5FA0" w:rsidRPr="007230C2" w:rsidRDefault="001D5FA0" w:rsidP="001D5FA0">
            <w:r w:rsidRPr="007230C2">
              <w:t>УФК по г. Москве</w:t>
            </w:r>
          </w:p>
          <w:p w:rsidR="001D5FA0" w:rsidRPr="007230C2" w:rsidRDefault="001D5FA0" w:rsidP="001D5FA0">
            <w:r w:rsidRPr="007230C2">
              <w:t>Банк: ГУ Банка России по ЦФО</w:t>
            </w:r>
          </w:p>
          <w:p w:rsidR="001D5FA0" w:rsidRPr="007230C2" w:rsidRDefault="001D5FA0" w:rsidP="001D5FA0">
            <w:r w:rsidRPr="007230C2">
              <w:t>115035, г. Москва 35, ул. Балчуг, 2.</w:t>
            </w:r>
          </w:p>
          <w:p w:rsidR="001D5FA0" w:rsidRPr="007230C2" w:rsidRDefault="001D5FA0" w:rsidP="001D5FA0">
            <w:r w:rsidRPr="007230C2">
              <w:t>БИК 044525000,</w:t>
            </w:r>
          </w:p>
          <w:p w:rsidR="001D5FA0" w:rsidRPr="007230C2" w:rsidRDefault="001D5FA0" w:rsidP="001D5FA0">
            <w:r w:rsidRPr="007230C2">
              <w:t xml:space="preserve">л/сч. 711Э5727001, </w:t>
            </w:r>
          </w:p>
          <w:p w:rsidR="001D5FA0" w:rsidRPr="007230C2" w:rsidRDefault="001D5FA0" w:rsidP="001D5FA0">
            <w:r w:rsidRPr="007230C2">
              <w:t>р/сч. 40501810345251000279</w:t>
            </w:r>
          </w:p>
          <w:p w:rsidR="00705A3B" w:rsidRPr="007230C2" w:rsidRDefault="00705A3B" w:rsidP="007D1E6D">
            <w:pPr>
              <w:rPr>
                <w:sz w:val="22"/>
                <w:szCs w:val="22"/>
              </w:rPr>
            </w:pPr>
          </w:p>
        </w:tc>
      </w:tr>
      <w:tr w:rsidR="00705A3B" w:rsidRPr="007230C2" w:rsidTr="003C00D8">
        <w:trPr>
          <w:trHeight w:val="5918"/>
        </w:trPr>
        <w:tc>
          <w:tcPr>
            <w:tcW w:w="1944" w:type="dxa"/>
            <w:tcBorders>
              <w:top w:val="single" w:sz="4" w:space="0" w:color="auto"/>
              <w:left w:val="single" w:sz="4" w:space="0" w:color="auto"/>
              <w:bottom w:val="single" w:sz="4" w:space="0" w:color="auto"/>
              <w:right w:val="single" w:sz="4" w:space="0" w:color="auto"/>
            </w:tcBorders>
          </w:tcPr>
          <w:p w:rsidR="00705A3B" w:rsidRPr="007230C2" w:rsidRDefault="00705A3B" w:rsidP="00705A3B">
            <w:pPr>
              <w:rPr>
                <w:b/>
                <w:smallCaps/>
                <w:snapToGrid w:val="0"/>
                <w:sz w:val="22"/>
                <w:szCs w:val="22"/>
              </w:rPr>
            </w:pPr>
            <w:r w:rsidRPr="007230C2">
              <w:rPr>
                <w:b/>
                <w:snapToGrid w:val="0"/>
                <w:sz w:val="22"/>
                <w:szCs w:val="22"/>
              </w:rPr>
              <w:t>ПОДРЯДЧИК:</w:t>
            </w:r>
          </w:p>
        </w:tc>
        <w:tc>
          <w:tcPr>
            <w:tcW w:w="7627" w:type="dxa"/>
            <w:gridSpan w:val="2"/>
            <w:tcBorders>
              <w:top w:val="single" w:sz="4" w:space="0" w:color="auto"/>
              <w:left w:val="single" w:sz="4" w:space="0" w:color="auto"/>
              <w:bottom w:val="single" w:sz="4" w:space="0" w:color="auto"/>
              <w:right w:val="single" w:sz="4" w:space="0" w:color="auto"/>
            </w:tcBorders>
          </w:tcPr>
          <w:p w:rsidR="00A91422" w:rsidRPr="007230C2" w:rsidRDefault="00A91422" w:rsidP="00705A3B">
            <w:r w:rsidRPr="007230C2">
              <w:t>Федеральное государственное унитарное предприятие «Управление по эксплуатации зданий Федеральной службы государственной статистики» (ФГУП УЭЗ Росстата)</w:t>
            </w:r>
          </w:p>
          <w:p w:rsidR="00A91422" w:rsidRPr="007230C2" w:rsidRDefault="00705A3B" w:rsidP="00705A3B">
            <w:pPr>
              <w:rPr>
                <w:rStyle w:val="copytarget"/>
              </w:rPr>
            </w:pPr>
            <w:r w:rsidRPr="007230C2">
              <w:rPr>
                <w:sz w:val="22"/>
                <w:szCs w:val="22"/>
              </w:rPr>
              <w:t xml:space="preserve">ОКПО </w:t>
            </w:r>
            <w:r w:rsidR="00A91422" w:rsidRPr="007230C2">
              <w:rPr>
                <w:rStyle w:val="31"/>
              </w:rPr>
              <w:t xml:space="preserve"> </w:t>
            </w:r>
            <w:r w:rsidR="00A91422" w:rsidRPr="007230C2">
              <w:rPr>
                <w:rStyle w:val="copytarget"/>
              </w:rPr>
              <w:t>02342006</w:t>
            </w:r>
          </w:p>
          <w:p w:rsidR="00705A3B" w:rsidRPr="007230C2" w:rsidRDefault="00705A3B" w:rsidP="00705A3B">
            <w:pPr>
              <w:rPr>
                <w:sz w:val="22"/>
                <w:szCs w:val="22"/>
              </w:rPr>
            </w:pPr>
            <w:r w:rsidRPr="007230C2">
              <w:rPr>
                <w:sz w:val="22"/>
                <w:szCs w:val="22"/>
              </w:rPr>
              <w:t>Юр.</w:t>
            </w:r>
            <w:r w:rsidR="00A010DC">
              <w:rPr>
                <w:sz w:val="22"/>
                <w:szCs w:val="22"/>
              </w:rPr>
              <w:t xml:space="preserve"> </w:t>
            </w:r>
            <w:r w:rsidRPr="007230C2">
              <w:rPr>
                <w:sz w:val="22"/>
                <w:szCs w:val="22"/>
              </w:rPr>
              <w:t xml:space="preserve">адрес (индекс), </w:t>
            </w:r>
            <w:r w:rsidR="00A91422" w:rsidRPr="007230C2">
              <w:t xml:space="preserve"> 107450, город Москва, Мясницкая улица, дом 39 корпус 1</w:t>
            </w:r>
          </w:p>
          <w:p w:rsidR="00A91422" w:rsidRPr="007230C2" w:rsidRDefault="00705A3B" w:rsidP="00705A3B">
            <w:r w:rsidRPr="007230C2">
              <w:rPr>
                <w:sz w:val="22"/>
                <w:szCs w:val="22"/>
              </w:rPr>
              <w:t xml:space="preserve">Почтовый адрес (индекс) </w:t>
            </w:r>
            <w:r w:rsidR="00A91422" w:rsidRPr="007230C2">
              <w:t xml:space="preserve"> 107450, город Москва, Мясницкая улица, дом 39 корпус 1</w:t>
            </w:r>
          </w:p>
          <w:p w:rsidR="00705A3B" w:rsidRPr="007230C2" w:rsidRDefault="00705A3B" w:rsidP="00705A3B">
            <w:pPr>
              <w:rPr>
                <w:sz w:val="22"/>
                <w:szCs w:val="22"/>
              </w:rPr>
            </w:pPr>
            <w:r w:rsidRPr="007230C2">
              <w:rPr>
                <w:sz w:val="22"/>
                <w:szCs w:val="22"/>
              </w:rPr>
              <w:t>Телефон</w:t>
            </w:r>
            <w:r w:rsidR="00971C9A" w:rsidRPr="007230C2">
              <w:rPr>
                <w:sz w:val="22"/>
                <w:szCs w:val="22"/>
              </w:rPr>
              <w:t xml:space="preserve">: </w:t>
            </w:r>
            <w:r w:rsidR="003C00D8" w:rsidRPr="007230C2">
              <w:rPr>
                <w:sz w:val="22"/>
                <w:szCs w:val="22"/>
              </w:rPr>
              <w:t>8</w:t>
            </w:r>
            <w:r w:rsidR="00971C9A" w:rsidRPr="007230C2">
              <w:rPr>
                <w:sz w:val="22"/>
                <w:szCs w:val="22"/>
              </w:rPr>
              <w:t>(495</w:t>
            </w:r>
            <w:r w:rsidR="003C00D8" w:rsidRPr="007230C2">
              <w:rPr>
                <w:sz w:val="22"/>
                <w:szCs w:val="22"/>
              </w:rPr>
              <w:t xml:space="preserve">)607-44-79 </w:t>
            </w:r>
            <w:r w:rsidRPr="007230C2">
              <w:rPr>
                <w:sz w:val="22"/>
                <w:szCs w:val="22"/>
                <w:lang w:val="en-US"/>
              </w:rPr>
              <w:t>e</w:t>
            </w:r>
            <w:r w:rsidRPr="007230C2">
              <w:rPr>
                <w:sz w:val="22"/>
                <w:szCs w:val="22"/>
              </w:rPr>
              <w:t>-</w:t>
            </w:r>
            <w:r w:rsidRPr="007230C2">
              <w:rPr>
                <w:sz w:val="22"/>
                <w:szCs w:val="22"/>
                <w:lang w:val="en-US"/>
              </w:rPr>
              <w:t>mail</w:t>
            </w:r>
            <w:r w:rsidR="00971C9A" w:rsidRPr="007230C2">
              <w:rPr>
                <w:sz w:val="22"/>
                <w:szCs w:val="22"/>
              </w:rPr>
              <w:t xml:space="preserve">: </w:t>
            </w:r>
            <w:r w:rsidR="00971C9A" w:rsidRPr="007230C2">
              <w:rPr>
                <w:sz w:val="22"/>
                <w:szCs w:val="22"/>
                <w:lang w:val="en-US"/>
              </w:rPr>
              <w:t>uezrosstata</w:t>
            </w:r>
            <w:r w:rsidR="00971C9A" w:rsidRPr="007230C2">
              <w:rPr>
                <w:sz w:val="22"/>
                <w:szCs w:val="22"/>
              </w:rPr>
              <w:t>@</w:t>
            </w:r>
            <w:r w:rsidR="00971C9A" w:rsidRPr="007230C2">
              <w:rPr>
                <w:sz w:val="22"/>
                <w:szCs w:val="22"/>
                <w:lang w:val="en-US"/>
              </w:rPr>
              <w:t>gmail</w:t>
            </w:r>
            <w:r w:rsidR="00971C9A" w:rsidRPr="007230C2">
              <w:rPr>
                <w:sz w:val="22"/>
                <w:szCs w:val="22"/>
              </w:rPr>
              <w:t>.</w:t>
            </w:r>
            <w:r w:rsidR="00971C9A" w:rsidRPr="007230C2">
              <w:rPr>
                <w:sz w:val="22"/>
                <w:szCs w:val="22"/>
                <w:lang w:val="en-US"/>
              </w:rPr>
              <w:t>com</w:t>
            </w:r>
          </w:p>
          <w:p w:rsidR="00A91422" w:rsidRPr="007230C2" w:rsidRDefault="00705A3B" w:rsidP="00705A3B">
            <w:pPr>
              <w:rPr>
                <w:rStyle w:val="copytarget"/>
              </w:rPr>
            </w:pPr>
            <w:r w:rsidRPr="007230C2">
              <w:rPr>
                <w:sz w:val="22"/>
                <w:szCs w:val="22"/>
              </w:rPr>
              <w:t xml:space="preserve">ОГРН </w:t>
            </w:r>
            <w:r w:rsidR="00A91422" w:rsidRPr="007230C2">
              <w:rPr>
                <w:rStyle w:val="31"/>
              </w:rPr>
              <w:t xml:space="preserve"> </w:t>
            </w:r>
            <w:r w:rsidR="00A91422" w:rsidRPr="007230C2">
              <w:rPr>
                <w:rStyle w:val="copytarget"/>
              </w:rPr>
              <w:t>1037739505715</w:t>
            </w:r>
          </w:p>
          <w:p w:rsidR="00705A3B" w:rsidRPr="007230C2" w:rsidRDefault="00705A3B" w:rsidP="00705A3B">
            <w:pPr>
              <w:rPr>
                <w:sz w:val="22"/>
                <w:szCs w:val="22"/>
              </w:rPr>
            </w:pPr>
            <w:r w:rsidRPr="007230C2">
              <w:rPr>
                <w:sz w:val="22"/>
                <w:szCs w:val="22"/>
              </w:rPr>
              <w:t xml:space="preserve">ИНН </w:t>
            </w:r>
            <w:r w:rsidR="00A91422" w:rsidRPr="007230C2">
              <w:rPr>
                <w:rStyle w:val="31"/>
              </w:rPr>
              <w:t xml:space="preserve"> </w:t>
            </w:r>
            <w:r w:rsidR="00A91422" w:rsidRPr="007230C2">
              <w:rPr>
                <w:rStyle w:val="copytarget"/>
              </w:rPr>
              <w:t>7708036751</w:t>
            </w:r>
            <w:r w:rsidR="00A91422" w:rsidRPr="007230C2">
              <w:t xml:space="preserve"> </w:t>
            </w:r>
            <w:r w:rsidRPr="007230C2">
              <w:rPr>
                <w:sz w:val="22"/>
                <w:szCs w:val="22"/>
              </w:rPr>
              <w:t xml:space="preserve"> КПП </w:t>
            </w:r>
            <w:r w:rsidR="00A91422" w:rsidRPr="007230C2">
              <w:rPr>
                <w:rStyle w:val="31"/>
              </w:rPr>
              <w:t xml:space="preserve"> </w:t>
            </w:r>
            <w:r w:rsidR="00A91422" w:rsidRPr="007230C2">
              <w:rPr>
                <w:rStyle w:val="copytarget"/>
              </w:rPr>
              <w:t>770801001</w:t>
            </w:r>
          </w:p>
          <w:p w:rsidR="00705A3B" w:rsidRPr="007230C2" w:rsidRDefault="008D6991" w:rsidP="00705A3B">
            <w:pPr>
              <w:rPr>
                <w:sz w:val="22"/>
                <w:szCs w:val="22"/>
              </w:rPr>
            </w:pPr>
            <w:r w:rsidRPr="007230C2">
              <w:rPr>
                <w:sz w:val="22"/>
                <w:szCs w:val="22"/>
              </w:rPr>
              <w:t>ОКТМО</w:t>
            </w:r>
            <w:r w:rsidR="00A91422" w:rsidRPr="007230C2">
              <w:rPr>
                <w:rStyle w:val="31"/>
              </w:rPr>
              <w:t xml:space="preserve"> </w:t>
            </w:r>
            <w:r w:rsidR="00A91422" w:rsidRPr="007230C2">
              <w:rPr>
                <w:rStyle w:val="copytarget"/>
              </w:rPr>
              <w:t>45378000000</w:t>
            </w:r>
            <w:r w:rsidR="00705A3B" w:rsidRPr="007230C2">
              <w:rPr>
                <w:sz w:val="22"/>
                <w:szCs w:val="22"/>
              </w:rPr>
              <w:t xml:space="preserve"> </w:t>
            </w:r>
            <w:r w:rsidRPr="007230C2">
              <w:rPr>
                <w:sz w:val="22"/>
                <w:szCs w:val="22"/>
              </w:rPr>
              <w:t xml:space="preserve">   ОКВЭД</w:t>
            </w:r>
            <w:r w:rsidR="00705A3B" w:rsidRPr="007230C2">
              <w:t xml:space="preserve"> </w:t>
            </w:r>
            <w:r w:rsidR="00AF4C49" w:rsidRPr="007230C2">
              <w:rPr>
                <w:rStyle w:val="31"/>
                <w:sz w:val="24"/>
              </w:rPr>
              <w:t>2</w:t>
            </w:r>
            <w:r w:rsidR="00AF4C49" w:rsidRPr="007230C2">
              <w:rPr>
                <w:rStyle w:val="31"/>
              </w:rPr>
              <w:t xml:space="preserve"> </w:t>
            </w:r>
            <w:r w:rsidR="00AF4C49" w:rsidRPr="007230C2">
              <w:rPr>
                <w:rStyle w:val="bolder"/>
              </w:rPr>
              <w:t>68.32.2</w:t>
            </w:r>
          </w:p>
          <w:p w:rsidR="001D5FA0" w:rsidRPr="007230C2" w:rsidRDefault="001D5FA0" w:rsidP="001D5FA0">
            <w:r w:rsidRPr="007230C2">
              <w:t xml:space="preserve">Банковские реквизиты: </w:t>
            </w:r>
          </w:p>
          <w:p w:rsidR="001D5FA0" w:rsidRPr="007230C2" w:rsidRDefault="001D5FA0" w:rsidP="001D5FA0">
            <w:r w:rsidRPr="007230C2">
              <w:t>Управление Федерального казначейства по г. Москве</w:t>
            </w:r>
          </w:p>
          <w:p w:rsidR="001D5FA0" w:rsidRPr="007230C2" w:rsidRDefault="001D5FA0" w:rsidP="001D5FA0">
            <w:r w:rsidRPr="007230C2">
              <w:t>Банк: Главное управление Банка России по Центральному Федеральному округу</w:t>
            </w:r>
          </w:p>
          <w:p w:rsidR="001D5FA0" w:rsidRPr="007230C2" w:rsidRDefault="001D5FA0" w:rsidP="001D5FA0">
            <w:r w:rsidRPr="007230C2">
              <w:t>БИК</w:t>
            </w:r>
            <w:r w:rsidR="00A010DC">
              <w:t xml:space="preserve"> </w:t>
            </w:r>
            <w:r w:rsidRPr="007230C2">
              <w:t>банка 044525000 ИНН банка 7702235133 КПП банка 770201001</w:t>
            </w:r>
          </w:p>
          <w:p w:rsidR="001D5FA0" w:rsidRPr="007230C2" w:rsidRDefault="001D5FA0" w:rsidP="001D5FA0">
            <w:r w:rsidRPr="007230C2">
              <w:t>л/сч. 711Е2338001</w:t>
            </w:r>
          </w:p>
          <w:p w:rsidR="00705A3B" w:rsidRPr="007230C2" w:rsidRDefault="001D5FA0" w:rsidP="001D5FA0">
            <w:pPr>
              <w:jc w:val="both"/>
              <w:rPr>
                <w:b/>
                <w:smallCaps/>
                <w:snapToGrid w:val="0"/>
                <w:sz w:val="22"/>
                <w:szCs w:val="22"/>
              </w:rPr>
            </w:pPr>
            <w:r w:rsidRPr="007230C2">
              <w:t>р/сч. 40501810345251000279</w:t>
            </w:r>
          </w:p>
        </w:tc>
      </w:tr>
      <w:tr w:rsidR="00705A3B" w:rsidRPr="007230C2" w:rsidTr="003C00D8">
        <w:tc>
          <w:tcPr>
            <w:tcW w:w="4778" w:type="dxa"/>
            <w:gridSpan w:val="2"/>
            <w:tcBorders>
              <w:top w:val="single" w:sz="4" w:space="0" w:color="auto"/>
              <w:left w:val="nil"/>
              <w:bottom w:val="nil"/>
              <w:right w:val="nil"/>
            </w:tcBorders>
          </w:tcPr>
          <w:p w:rsidR="003C00D8" w:rsidRPr="007230C2" w:rsidRDefault="003C00D8" w:rsidP="00705A3B">
            <w:pPr>
              <w:jc w:val="center"/>
              <w:rPr>
                <w:b/>
                <w:sz w:val="22"/>
                <w:szCs w:val="22"/>
              </w:rPr>
            </w:pPr>
          </w:p>
          <w:p w:rsidR="003C00D8" w:rsidRPr="007230C2" w:rsidRDefault="003C00D8" w:rsidP="00705A3B">
            <w:pPr>
              <w:jc w:val="center"/>
              <w:rPr>
                <w:b/>
                <w:sz w:val="22"/>
                <w:szCs w:val="22"/>
              </w:rPr>
            </w:pPr>
          </w:p>
          <w:p w:rsidR="00705A3B" w:rsidRPr="007230C2" w:rsidRDefault="00705A3B" w:rsidP="00705A3B">
            <w:pPr>
              <w:jc w:val="center"/>
              <w:rPr>
                <w:b/>
                <w:sz w:val="22"/>
                <w:szCs w:val="22"/>
              </w:rPr>
            </w:pPr>
            <w:r w:rsidRPr="007230C2">
              <w:rPr>
                <w:b/>
                <w:sz w:val="22"/>
                <w:szCs w:val="22"/>
              </w:rPr>
              <w:t>Заказчик:</w:t>
            </w:r>
          </w:p>
          <w:p w:rsidR="003C00D8" w:rsidRPr="007230C2" w:rsidRDefault="003C00D8" w:rsidP="00705A3B">
            <w:pPr>
              <w:jc w:val="center"/>
              <w:rPr>
                <w:sz w:val="22"/>
                <w:szCs w:val="22"/>
              </w:rPr>
            </w:pPr>
          </w:p>
        </w:tc>
        <w:tc>
          <w:tcPr>
            <w:tcW w:w="4793" w:type="dxa"/>
            <w:tcBorders>
              <w:top w:val="single" w:sz="4" w:space="0" w:color="auto"/>
              <w:left w:val="nil"/>
              <w:bottom w:val="nil"/>
              <w:right w:val="nil"/>
            </w:tcBorders>
          </w:tcPr>
          <w:p w:rsidR="003C00D8" w:rsidRPr="007230C2" w:rsidRDefault="003C00D8" w:rsidP="00705A3B">
            <w:pPr>
              <w:jc w:val="center"/>
              <w:rPr>
                <w:b/>
                <w:sz w:val="22"/>
                <w:szCs w:val="22"/>
              </w:rPr>
            </w:pPr>
          </w:p>
          <w:p w:rsidR="003C00D8" w:rsidRPr="007230C2" w:rsidRDefault="003C00D8" w:rsidP="00705A3B">
            <w:pPr>
              <w:jc w:val="center"/>
              <w:rPr>
                <w:b/>
                <w:sz w:val="22"/>
                <w:szCs w:val="22"/>
              </w:rPr>
            </w:pPr>
          </w:p>
          <w:p w:rsidR="00705A3B" w:rsidRPr="007230C2" w:rsidRDefault="003C00D8" w:rsidP="003C00D8">
            <w:pPr>
              <w:rPr>
                <w:b/>
                <w:sz w:val="22"/>
                <w:szCs w:val="22"/>
              </w:rPr>
            </w:pPr>
            <w:r w:rsidRPr="007230C2">
              <w:rPr>
                <w:b/>
                <w:sz w:val="22"/>
                <w:szCs w:val="22"/>
              </w:rPr>
              <w:t xml:space="preserve">                     </w:t>
            </w:r>
            <w:r w:rsidR="00705A3B" w:rsidRPr="007230C2">
              <w:rPr>
                <w:b/>
                <w:sz w:val="22"/>
                <w:szCs w:val="22"/>
              </w:rPr>
              <w:t>Подрядчик:</w:t>
            </w:r>
          </w:p>
          <w:p w:rsidR="00705A3B" w:rsidRPr="007230C2" w:rsidRDefault="00705A3B" w:rsidP="00705A3B">
            <w:pPr>
              <w:jc w:val="center"/>
              <w:rPr>
                <w:sz w:val="22"/>
                <w:szCs w:val="22"/>
              </w:rPr>
            </w:pPr>
          </w:p>
        </w:tc>
      </w:tr>
      <w:tr w:rsidR="00705A3B" w:rsidRPr="007230C2" w:rsidTr="003C00D8">
        <w:tc>
          <w:tcPr>
            <w:tcW w:w="4778" w:type="dxa"/>
            <w:gridSpan w:val="2"/>
            <w:tcBorders>
              <w:top w:val="nil"/>
              <w:left w:val="nil"/>
              <w:bottom w:val="nil"/>
              <w:right w:val="nil"/>
            </w:tcBorders>
          </w:tcPr>
          <w:p w:rsidR="00705A3B" w:rsidRPr="007230C2" w:rsidRDefault="00156751" w:rsidP="00156751">
            <w:pPr>
              <w:rPr>
                <w:b/>
                <w:sz w:val="22"/>
                <w:szCs w:val="22"/>
              </w:rPr>
            </w:pPr>
            <w:r w:rsidRPr="007230C2">
              <w:rPr>
                <w:b/>
                <w:sz w:val="22"/>
                <w:szCs w:val="22"/>
              </w:rPr>
              <w:t>Временно исполняющий обязанности директора ГМЦ Росстата</w:t>
            </w:r>
          </w:p>
          <w:p w:rsidR="00156751" w:rsidRPr="007230C2" w:rsidRDefault="00156751" w:rsidP="00705A3B">
            <w:pPr>
              <w:jc w:val="center"/>
              <w:rPr>
                <w:b/>
                <w:sz w:val="22"/>
                <w:szCs w:val="22"/>
              </w:rPr>
            </w:pPr>
          </w:p>
          <w:p w:rsidR="00705A3B" w:rsidRPr="007230C2" w:rsidRDefault="00705A3B" w:rsidP="00705A3B">
            <w:pPr>
              <w:jc w:val="center"/>
              <w:rPr>
                <w:b/>
                <w:sz w:val="22"/>
                <w:szCs w:val="22"/>
              </w:rPr>
            </w:pPr>
            <w:r w:rsidRPr="007230C2">
              <w:rPr>
                <w:b/>
                <w:sz w:val="22"/>
                <w:szCs w:val="22"/>
              </w:rPr>
              <w:t>____________________</w:t>
            </w:r>
            <w:r w:rsidR="00156751" w:rsidRPr="007230C2">
              <w:rPr>
                <w:b/>
                <w:sz w:val="22"/>
                <w:szCs w:val="22"/>
              </w:rPr>
              <w:t>А.С. Зубков</w:t>
            </w:r>
            <w:r w:rsidRPr="007230C2">
              <w:rPr>
                <w:b/>
                <w:sz w:val="22"/>
                <w:szCs w:val="22"/>
              </w:rPr>
              <w:t xml:space="preserve"> </w:t>
            </w:r>
          </w:p>
          <w:p w:rsidR="00705A3B" w:rsidRPr="007230C2" w:rsidRDefault="00705A3B" w:rsidP="00705A3B">
            <w:pPr>
              <w:jc w:val="center"/>
              <w:rPr>
                <w:sz w:val="22"/>
                <w:szCs w:val="22"/>
              </w:rPr>
            </w:pPr>
            <w:r w:rsidRPr="007230C2">
              <w:rPr>
                <w:sz w:val="22"/>
                <w:szCs w:val="22"/>
              </w:rPr>
              <w:t>М.П.</w:t>
            </w:r>
          </w:p>
        </w:tc>
        <w:tc>
          <w:tcPr>
            <w:tcW w:w="4793" w:type="dxa"/>
            <w:tcBorders>
              <w:top w:val="nil"/>
              <w:left w:val="nil"/>
              <w:bottom w:val="nil"/>
              <w:right w:val="nil"/>
            </w:tcBorders>
          </w:tcPr>
          <w:p w:rsidR="00705A3B" w:rsidRPr="007230C2" w:rsidRDefault="002111E0" w:rsidP="002111E0">
            <w:pPr>
              <w:rPr>
                <w:b/>
                <w:sz w:val="22"/>
                <w:szCs w:val="22"/>
              </w:rPr>
            </w:pPr>
            <w:r w:rsidRPr="007230C2">
              <w:rPr>
                <w:b/>
                <w:sz w:val="22"/>
                <w:szCs w:val="22"/>
              </w:rPr>
              <w:t>Директор ФГУП УЭЗ Росстата</w:t>
            </w:r>
          </w:p>
          <w:p w:rsidR="002111E0" w:rsidRPr="007230C2" w:rsidRDefault="002111E0" w:rsidP="002111E0">
            <w:pPr>
              <w:rPr>
                <w:b/>
                <w:sz w:val="22"/>
                <w:szCs w:val="22"/>
              </w:rPr>
            </w:pPr>
          </w:p>
          <w:p w:rsidR="002111E0" w:rsidRPr="007230C2" w:rsidRDefault="002111E0" w:rsidP="002111E0">
            <w:pPr>
              <w:rPr>
                <w:b/>
                <w:sz w:val="22"/>
                <w:szCs w:val="22"/>
              </w:rPr>
            </w:pPr>
          </w:p>
          <w:p w:rsidR="00705A3B" w:rsidRPr="007230C2" w:rsidRDefault="002111E0" w:rsidP="00705A3B">
            <w:pPr>
              <w:jc w:val="center"/>
              <w:rPr>
                <w:b/>
                <w:sz w:val="22"/>
                <w:szCs w:val="22"/>
              </w:rPr>
            </w:pPr>
            <w:r w:rsidRPr="007230C2">
              <w:rPr>
                <w:b/>
                <w:sz w:val="22"/>
                <w:szCs w:val="22"/>
              </w:rPr>
              <w:t>_____</w:t>
            </w:r>
            <w:r w:rsidR="00705A3B" w:rsidRPr="007230C2">
              <w:rPr>
                <w:b/>
                <w:sz w:val="22"/>
                <w:szCs w:val="22"/>
              </w:rPr>
              <w:t xml:space="preserve">___________________ </w:t>
            </w:r>
            <w:r w:rsidRPr="007230C2">
              <w:rPr>
                <w:b/>
                <w:sz w:val="22"/>
                <w:szCs w:val="22"/>
              </w:rPr>
              <w:t>К.С. Билютин</w:t>
            </w:r>
          </w:p>
          <w:p w:rsidR="00705A3B" w:rsidRPr="007230C2" w:rsidRDefault="00705A3B" w:rsidP="00705A3B">
            <w:pPr>
              <w:jc w:val="center"/>
              <w:rPr>
                <w:sz w:val="22"/>
                <w:szCs w:val="22"/>
              </w:rPr>
            </w:pPr>
            <w:r w:rsidRPr="007230C2">
              <w:rPr>
                <w:sz w:val="22"/>
                <w:szCs w:val="22"/>
              </w:rPr>
              <w:t>М.П.</w:t>
            </w:r>
          </w:p>
        </w:tc>
      </w:tr>
    </w:tbl>
    <w:p w:rsidR="00705A3B" w:rsidRPr="007230C2" w:rsidRDefault="00705A3B" w:rsidP="00705A3B"/>
    <w:p w:rsidR="00705A3B" w:rsidRPr="007230C2" w:rsidRDefault="00705A3B" w:rsidP="00705A3B"/>
    <w:p w:rsidR="00705A3B" w:rsidRPr="007230C2" w:rsidRDefault="00705A3B" w:rsidP="00705A3B"/>
    <w:p w:rsidR="00705A3B" w:rsidRPr="007230C2" w:rsidRDefault="00705A3B" w:rsidP="00705A3B"/>
    <w:p w:rsidR="00705A3B" w:rsidRPr="007230C2" w:rsidRDefault="00705A3B" w:rsidP="00705A3B"/>
    <w:p w:rsidR="00705A3B" w:rsidRPr="007230C2" w:rsidRDefault="00705A3B" w:rsidP="00705A3B"/>
    <w:p w:rsidR="00705A3B" w:rsidRPr="007230C2" w:rsidRDefault="00705A3B" w:rsidP="00705A3B"/>
    <w:p w:rsidR="00705A3B" w:rsidRPr="007230C2" w:rsidRDefault="00705A3B" w:rsidP="00705A3B"/>
    <w:p w:rsidR="00705A3B" w:rsidRPr="007230C2" w:rsidRDefault="00705A3B" w:rsidP="00705A3B"/>
    <w:p w:rsidR="00705A3B" w:rsidRPr="007230C2" w:rsidRDefault="00705A3B" w:rsidP="00705A3B"/>
    <w:p w:rsidR="00705A3B" w:rsidRPr="007230C2" w:rsidRDefault="00705A3B" w:rsidP="00705A3B"/>
    <w:p w:rsidR="00705A3B" w:rsidRPr="007230C2" w:rsidRDefault="00705A3B" w:rsidP="00705A3B"/>
    <w:p w:rsidR="00705A3B" w:rsidRPr="007230C2" w:rsidRDefault="00705A3B" w:rsidP="00705A3B"/>
    <w:p w:rsidR="00705A3B" w:rsidRPr="007230C2" w:rsidRDefault="00705A3B" w:rsidP="00705A3B"/>
    <w:p w:rsidR="00705A3B" w:rsidRPr="007230C2" w:rsidRDefault="00705A3B" w:rsidP="00705A3B"/>
    <w:p w:rsidR="00705A3B" w:rsidRPr="007230C2" w:rsidRDefault="00705A3B" w:rsidP="00705A3B"/>
    <w:p w:rsidR="00705A3B" w:rsidRPr="007230C2" w:rsidRDefault="00705A3B" w:rsidP="00705A3B"/>
    <w:p w:rsidR="00705A3B" w:rsidRPr="007230C2" w:rsidRDefault="00705A3B" w:rsidP="00705A3B"/>
    <w:p w:rsidR="00705A3B" w:rsidRPr="007230C2" w:rsidRDefault="00705A3B" w:rsidP="00705A3B"/>
    <w:p w:rsidR="00705A3B" w:rsidRPr="007230C2" w:rsidRDefault="00705A3B" w:rsidP="00705A3B"/>
    <w:p w:rsidR="00705A3B" w:rsidRPr="007230C2" w:rsidRDefault="00705A3B" w:rsidP="00705A3B"/>
    <w:p w:rsidR="00705A3B" w:rsidRPr="007230C2" w:rsidRDefault="00705A3B" w:rsidP="00705A3B"/>
    <w:p w:rsidR="003C00D8" w:rsidRPr="007230C2" w:rsidRDefault="003C00D8" w:rsidP="00705A3B"/>
    <w:p w:rsidR="00705A3B" w:rsidRPr="007230C2" w:rsidRDefault="00705A3B" w:rsidP="00705A3B"/>
    <w:p w:rsidR="00705A3B" w:rsidRPr="007230C2" w:rsidRDefault="00705A3B" w:rsidP="00705A3B"/>
    <w:p w:rsidR="00705A3B" w:rsidRPr="007230C2" w:rsidRDefault="00705A3B" w:rsidP="00705A3B">
      <w:pPr>
        <w:widowControl w:val="0"/>
        <w:autoSpaceDE w:val="0"/>
        <w:autoSpaceDN w:val="0"/>
      </w:pPr>
    </w:p>
    <w:p w:rsidR="00705A3B" w:rsidRPr="007230C2" w:rsidRDefault="00705A3B" w:rsidP="00705A3B">
      <w:pPr>
        <w:widowControl w:val="0"/>
        <w:autoSpaceDE w:val="0"/>
        <w:autoSpaceDN w:val="0"/>
      </w:pPr>
    </w:p>
    <w:p w:rsidR="00705A3B" w:rsidRPr="007230C2" w:rsidRDefault="00705A3B" w:rsidP="00705A3B">
      <w:pPr>
        <w:widowControl w:val="0"/>
        <w:autoSpaceDE w:val="0"/>
        <w:autoSpaceDN w:val="0"/>
      </w:pPr>
    </w:p>
    <w:p w:rsidR="00705A3B" w:rsidRPr="007230C2" w:rsidRDefault="00705A3B" w:rsidP="00705A3B">
      <w:pPr>
        <w:widowControl w:val="0"/>
        <w:autoSpaceDE w:val="0"/>
        <w:autoSpaceDN w:val="0"/>
      </w:pPr>
    </w:p>
    <w:p w:rsidR="00705A3B" w:rsidRPr="007230C2" w:rsidRDefault="00705A3B" w:rsidP="00705A3B">
      <w:pPr>
        <w:widowControl w:val="0"/>
        <w:autoSpaceDE w:val="0"/>
        <w:autoSpaceDN w:val="0"/>
      </w:pPr>
    </w:p>
    <w:p w:rsidR="00705A3B" w:rsidRPr="007230C2" w:rsidRDefault="00705A3B" w:rsidP="00705A3B">
      <w:pPr>
        <w:widowControl w:val="0"/>
        <w:autoSpaceDE w:val="0"/>
        <w:autoSpaceDN w:val="0"/>
      </w:pPr>
    </w:p>
    <w:p w:rsidR="00611DE1" w:rsidRPr="007230C2" w:rsidRDefault="00611DE1" w:rsidP="00705A3B">
      <w:pPr>
        <w:jc w:val="right"/>
      </w:pPr>
    </w:p>
    <w:p w:rsidR="00AF4C49" w:rsidRPr="007230C2" w:rsidRDefault="00AF4C49" w:rsidP="00705A3B">
      <w:pPr>
        <w:jc w:val="right"/>
      </w:pPr>
    </w:p>
    <w:p w:rsidR="00AF4C49" w:rsidRPr="007230C2" w:rsidRDefault="00AF4C49" w:rsidP="00705A3B">
      <w:pPr>
        <w:jc w:val="right"/>
      </w:pPr>
    </w:p>
    <w:p w:rsidR="00AF4C49" w:rsidRPr="007230C2" w:rsidRDefault="00AF4C49" w:rsidP="00705A3B">
      <w:pPr>
        <w:jc w:val="right"/>
      </w:pPr>
    </w:p>
    <w:p w:rsidR="00AF4C49" w:rsidRPr="007230C2" w:rsidRDefault="00AF4C49" w:rsidP="00705A3B">
      <w:pPr>
        <w:jc w:val="right"/>
      </w:pPr>
    </w:p>
    <w:p w:rsidR="00AF4C49" w:rsidRPr="007230C2" w:rsidRDefault="00AF4C49" w:rsidP="00705A3B">
      <w:pPr>
        <w:jc w:val="right"/>
      </w:pPr>
    </w:p>
    <w:p w:rsidR="00AF4C49" w:rsidRPr="007230C2" w:rsidRDefault="00AF4C49" w:rsidP="00705A3B">
      <w:pPr>
        <w:jc w:val="right"/>
      </w:pPr>
    </w:p>
    <w:p w:rsidR="00AF4C49" w:rsidRPr="007230C2" w:rsidRDefault="00AF4C49" w:rsidP="00705A3B">
      <w:pPr>
        <w:jc w:val="right"/>
      </w:pPr>
    </w:p>
    <w:p w:rsidR="00AF4C49" w:rsidRPr="007230C2" w:rsidRDefault="00AF4C49" w:rsidP="00705A3B">
      <w:pPr>
        <w:jc w:val="right"/>
      </w:pPr>
    </w:p>
    <w:p w:rsidR="00AF4C49" w:rsidRPr="007230C2" w:rsidRDefault="00AF4C49" w:rsidP="00705A3B">
      <w:pPr>
        <w:jc w:val="right"/>
      </w:pPr>
    </w:p>
    <w:p w:rsidR="00AF4C49" w:rsidRPr="007230C2" w:rsidRDefault="00AF4C49" w:rsidP="00705A3B">
      <w:pPr>
        <w:jc w:val="right"/>
      </w:pPr>
    </w:p>
    <w:p w:rsidR="00AF4C49" w:rsidRPr="007230C2" w:rsidRDefault="00AF4C49" w:rsidP="00705A3B">
      <w:pPr>
        <w:jc w:val="right"/>
      </w:pPr>
    </w:p>
    <w:p w:rsidR="00AF4C49" w:rsidRPr="007230C2" w:rsidRDefault="00AF4C49" w:rsidP="00705A3B">
      <w:pPr>
        <w:jc w:val="right"/>
      </w:pPr>
    </w:p>
    <w:p w:rsidR="00AF4C49" w:rsidRPr="007230C2" w:rsidRDefault="00AF4C49" w:rsidP="00705A3B">
      <w:pPr>
        <w:jc w:val="right"/>
      </w:pPr>
    </w:p>
    <w:p w:rsidR="00AF4C49" w:rsidRPr="007230C2" w:rsidRDefault="00AF4C49" w:rsidP="00705A3B">
      <w:pPr>
        <w:jc w:val="right"/>
      </w:pPr>
    </w:p>
    <w:p w:rsidR="00AF4C49" w:rsidRPr="007230C2" w:rsidRDefault="00AF4C49" w:rsidP="00705A3B">
      <w:pPr>
        <w:jc w:val="right"/>
      </w:pPr>
    </w:p>
    <w:p w:rsidR="00AF4C49" w:rsidRPr="007230C2" w:rsidRDefault="00AF4C49" w:rsidP="00705A3B">
      <w:pPr>
        <w:jc w:val="right"/>
      </w:pPr>
    </w:p>
    <w:p w:rsidR="002111E0" w:rsidRPr="007230C2" w:rsidRDefault="002111E0" w:rsidP="00705A3B">
      <w:pPr>
        <w:jc w:val="right"/>
      </w:pPr>
    </w:p>
    <w:p w:rsidR="002111E0" w:rsidRPr="007230C2" w:rsidRDefault="002111E0" w:rsidP="00705A3B">
      <w:pPr>
        <w:jc w:val="right"/>
      </w:pPr>
    </w:p>
    <w:p w:rsidR="002111E0" w:rsidRPr="007230C2" w:rsidRDefault="002111E0" w:rsidP="00705A3B">
      <w:pPr>
        <w:jc w:val="right"/>
      </w:pPr>
    </w:p>
    <w:p w:rsidR="002111E0" w:rsidRPr="007230C2" w:rsidRDefault="002111E0" w:rsidP="00705A3B">
      <w:pPr>
        <w:jc w:val="right"/>
      </w:pPr>
    </w:p>
    <w:p w:rsidR="002111E0" w:rsidRPr="007230C2" w:rsidRDefault="002111E0" w:rsidP="00705A3B">
      <w:pPr>
        <w:jc w:val="right"/>
      </w:pPr>
    </w:p>
    <w:p w:rsidR="002111E0" w:rsidRPr="007230C2" w:rsidRDefault="002111E0" w:rsidP="00705A3B">
      <w:pPr>
        <w:jc w:val="right"/>
      </w:pPr>
    </w:p>
    <w:p w:rsidR="002111E0" w:rsidRPr="007230C2" w:rsidRDefault="002111E0" w:rsidP="00705A3B">
      <w:pPr>
        <w:jc w:val="right"/>
      </w:pPr>
    </w:p>
    <w:p w:rsidR="002111E0" w:rsidRPr="007230C2" w:rsidRDefault="002111E0" w:rsidP="00705A3B">
      <w:pPr>
        <w:jc w:val="right"/>
      </w:pPr>
    </w:p>
    <w:p w:rsidR="00705A3B" w:rsidRPr="007230C2" w:rsidRDefault="00705A3B" w:rsidP="00705A3B">
      <w:pPr>
        <w:jc w:val="right"/>
      </w:pPr>
      <w:r w:rsidRPr="007230C2">
        <w:t>Приложение № 1</w:t>
      </w:r>
    </w:p>
    <w:p w:rsidR="00094078" w:rsidRPr="007230C2" w:rsidRDefault="00094078" w:rsidP="00094078">
      <w:pPr>
        <w:jc w:val="right"/>
      </w:pPr>
      <w:r w:rsidRPr="007230C2">
        <w:t xml:space="preserve">           к Договору №</w:t>
      </w:r>
      <w:r w:rsidR="007230C2">
        <w:t xml:space="preserve"> 101-0720-23</w:t>
      </w:r>
      <w:r w:rsidRPr="007230C2">
        <w:t xml:space="preserve">                     </w:t>
      </w:r>
    </w:p>
    <w:p w:rsidR="00094078" w:rsidRPr="007230C2" w:rsidRDefault="00094078" w:rsidP="00094078">
      <w:pPr>
        <w:jc w:val="right"/>
        <w:rPr>
          <w:b/>
        </w:rPr>
      </w:pPr>
      <w:r w:rsidRPr="007230C2">
        <w:tab/>
        <w:t xml:space="preserve">           от «___»__________ 2020 г.</w:t>
      </w:r>
    </w:p>
    <w:p w:rsidR="00705A3B" w:rsidRPr="007230C2" w:rsidRDefault="00705A3B" w:rsidP="00094078">
      <w:pPr>
        <w:jc w:val="right"/>
        <w:rPr>
          <w:b/>
        </w:rPr>
      </w:pPr>
    </w:p>
    <w:p w:rsidR="00924505" w:rsidRPr="007230C2" w:rsidRDefault="00924505" w:rsidP="00705A3B">
      <w:pPr>
        <w:jc w:val="center"/>
        <w:rPr>
          <w:b/>
        </w:rPr>
      </w:pPr>
      <w:r w:rsidRPr="007230C2">
        <w:rPr>
          <w:b/>
        </w:rPr>
        <w:t>Ведомость объемов работ</w:t>
      </w:r>
    </w:p>
    <w:p w:rsidR="00924505" w:rsidRPr="007230C2" w:rsidRDefault="00924505" w:rsidP="00705A3B">
      <w:pPr>
        <w:jc w:val="center"/>
        <w:rPr>
          <w:b/>
        </w:rPr>
      </w:pPr>
    </w:p>
    <w:tbl>
      <w:tblPr>
        <w:tblW w:w="92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4633"/>
        <w:gridCol w:w="2169"/>
        <w:gridCol w:w="1168"/>
        <w:gridCol w:w="1487"/>
      </w:tblGrid>
      <w:tr w:rsidR="00134F1A" w:rsidRPr="00134F1A" w:rsidTr="00134F1A">
        <w:trPr>
          <w:trHeight w:val="495"/>
        </w:trPr>
        <w:tc>
          <w:tcPr>
            <w:tcW w:w="639" w:type="dxa"/>
            <w:shd w:val="clear" w:color="auto" w:fill="auto"/>
            <w:vAlign w:val="center"/>
            <w:hideMark/>
          </w:tcPr>
          <w:p w:rsidR="00134F1A" w:rsidRPr="00134F1A" w:rsidRDefault="00134F1A" w:rsidP="00134F1A">
            <w:pPr>
              <w:jc w:val="center"/>
            </w:pPr>
            <w:r w:rsidRPr="00134F1A">
              <w:t>№ пп</w:t>
            </w:r>
          </w:p>
        </w:tc>
        <w:tc>
          <w:tcPr>
            <w:tcW w:w="4633" w:type="dxa"/>
            <w:shd w:val="clear" w:color="auto" w:fill="auto"/>
            <w:vAlign w:val="center"/>
            <w:hideMark/>
          </w:tcPr>
          <w:p w:rsidR="00134F1A" w:rsidRPr="00134F1A" w:rsidRDefault="00134F1A" w:rsidP="00134F1A">
            <w:pPr>
              <w:jc w:val="center"/>
            </w:pPr>
            <w:r w:rsidRPr="00134F1A">
              <w:t>Наименование</w:t>
            </w:r>
          </w:p>
        </w:tc>
        <w:tc>
          <w:tcPr>
            <w:tcW w:w="1620" w:type="dxa"/>
            <w:shd w:val="clear" w:color="auto" w:fill="auto"/>
            <w:vAlign w:val="center"/>
            <w:hideMark/>
          </w:tcPr>
          <w:p w:rsidR="00134F1A" w:rsidRPr="00134F1A" w:rsidRDefault="00134F1A" w:rsidP="00134F1A">
            <w:pPr>
              <w:jc w:val="center"/>
            </w:pPr>
            <w:r w:rsidRPr="00134F1A">
              <w:t>Ед. изм.</w:t>
            </w:r>
          </w:p>
        </w:tc>
        <w:tc>
          <w:tcPr>
            <w:tcW w:w="1168" w:type="dxa"/>
            <w:shd w:val="clear" w:color="auto" w:fill="auto"/>
            <w:vAlign w:val="center"/>
            <w:hideMark/>
          </w:tcPr>
          <w:p w:rsidR="00134F1A" w:rsidRPr="00134F1A" w:rsidRDefault="00134F1A" w:rsidP="00134F1A">
            <w:pPr>
              <w:jc w:val="center"/>
            </w:pPr>
            <w:r w:rsidRPr="00134F1A">
              <w:t>Кол.</w:t>
            </w:r>
          </w:p>
        </w:tc>
        <w:tc>
          <w:tcPr>
            <w:tcW w:w="1180" w:type="dxa"/>
            <w:shd w:val="clear" w:color="auto" w:fill="auto"/>
            <w:noWrap/>
            <w:vAlign w:val="center"/>
            <w:hideMark/>
          </w:tcPr>
          <w:p w:rsidR="00134F1A" w:rsidRPr="00134F1A" w:rsidRDefault="00134F1A" w:rsidP="00134F1A">
            <w:pPr>
              <w:jc w:val="center"/>
            </w:pPr>
            <w:r w:rsidRPr="00134F1A">
              <w:t>Примечание</w:t>
            </w:r>
          </w:p>
        </w:tc>
      </w:tr>
      <w:tr w:rsidR="00134F1A" w:rsidRPr="00134F1A" w:rsidTr="00134F1A">
        <w:trPr>
          <w:trHeight w:val="240"/>
        </w:trPr>
        <w:tc>
          <w:tcPr>
            <w:tcW w:w="639" w:type="dxa"/>
            <w:shd w:val="clear" w:color="auto" w:fill="auto"/>
            <w:noWrap/>
            <w:vAlign w:val="center"/>
            <w:hideMark/>
          </w:tcPr>
          <w:p w:rsidR="00134F1A" w:rsidRPr="00134F1A" w:rsidRDefault="00134F1A" w:rsidP="00134F1A">
            <w:pPr>
              <w:jc w:val="center"/>
            </w:pPr>
            <w:r w:rsidRPr="00134F1A">
              <w:t>1</w:t>
            </w:r>
          </w:p>
        </w:tc>
        <w:tc>
          <w:tcPr>
            <w:tcW w:w="4633" w:type="dxa"/>
            <w:shd w:val="clear" w:color="auto" w:fill="auto"/>
            <w:noWrap/>
            <w:vAlign w:val="center"/>
            <w:hideMark/>
          </w:tcPr>
          <w:p w:rsidR="00134F1A" w:rsidRPr="00134F1A" w:rsidRDefault="00134F1A" w:rsidP="00134F1A">
            <w:pPr>
              <w:jc w:val="center"/>
            </w:pPr>
            <w:r w:rsidRPr="00134F1A">
              <w:t>2</w:t>
            </w:r>
          </w:p>
        </w:tc>
        <w:tc>
          <w:tcPr>
            <w:tcW w:w="1620" w:type="dxa"/>
            <w:shd w:val="clear" w:color="auto" w:fill="auto"/>
            <w:noWrap/>
            <w:vAlign w:val="center"/>
            <w:hideMark/>
          </w:tcPr>
          <w:p w:rsidR="00134F1A" w:rsidRPr="00134F1A" w:rsidRDefault="00134F1A" w:rsidP="00134F1A">
            <w:pPr>
              <w:jc w:val="center"/>
            </w:pPr>
            <w:r w:rsidRPr="00134F1A">
              <w:t>3</w:t>
            </w:r>
          </w:p>
        </w:tc>
        <w:tc>
          <w:tcPr>
            <w:tcW w:w="1168" w:type="dxa"/>
            <w:shd w:val="clear" w:color="auto" w:fill="auto"/>
            <w:noWrap/>
            <w:vAlign w:val="center"/>
            <w:hideMark/>
          </w:tcPr>
          <w:p w:rsidR="00134F1A" w:rsidRPr="00134F1A" w:rsidRDefault="00134F1A" w:rsidP="00134F1A">
            <w:pPr>
              <w:jc w:val="center"/>
            </w:pPr>
            <w:r w:rsidRPr="00134F1A">
              <w:t>4</w:t>
            </w:r>
          </w:p>
        </w:tc>
        <w:tc>
          <w:tcPr>
            <w:tcW w:w="1180" w:type="dxa"/>
            <w:shd w:val="clear" w:color="auto" w:fill="auto"/>
            <w:noWrap/>
            <w:vAlign w:val="center"/>
            <w:hideMark/>
          </w:tcPr>
          <w:p w:rsidR="00134F1A" w:rsidRPr="00134F1A" w:rsidRDefault="00134F1A" w:rsidP="00134F1A">
            <w:pPr>
              <w:jc w:val="center"/>
            </w:pPr>
            <w:r w:rsidRPr="00134F1A">
              <w:t>5</w:t>
            </w:r>
          </w:p>
        </w:tc>
      </w:tr>
      <w:tr w:rsidR="00134F1A" w:rsidRPr="00134F1A" w:rsidTr="00134F1A">
        <w:trPr>
          <w:trHeight w:val="263"/>
        </w:trPr>
        <w:tc>
          <w:tcPr>
            <w:tcW w:w="9240" w:type="dxa"/>
            <w:gridSpan w:val="5"/>
            <w:shd w:val="clear" w:color="auto" w:fill="auto"/>
            <w:hideMark/>
          </w:tcPr>
          <w:p w:rsidR="00134F1A" w:rsidRPr="00134F1A" w:rsidRDefault="00134F1A" w:rsidP="00134F1A">
            <w:pPr>
              <w:rPr>
                <w:b/>
                <w:bCs/>
              </w:rPr>
            </w:pPr>
            <w:r w:rsidRPr="00134F1A">
              <w:rPr>
                <w:b/>
                <w:bCs/>
              </w:rPr>
              <w:t>Раздел 1. Отделочные работы.</w:t>
            </w:r>
          </w:p>
        </w:tc>
      </w:tr>
      <w:tr w:rsidR="00134F1A" w:rsidRPr="00134F1A" w:rsidTr="00134F1A">
        <w:trPr>
          <w:trHeight w:val="492"/>
        </w:trPr>
        <w:tc>
          <w:tcPr>
            <w:tcW w:w="9240" w:type="dxa"/>
            <w:gridSpan w:val="5"/>
            <w:shd w:val="clear" w:color="auto" w:fill="auto"/>
            <w:hideMark/>
          </w:tcPr>
          <w:p w:rsidR="00134F1A" w:rsidRPr="00134F1A" w:rsidRDefault="00134F1A" w:rsidP="00134F1A">
            <w:pPr>
              <w:rPr>
                <w:b/>
                <w:bCs/>
                <w:i/>
                <w:iCs/>
              </w:rPr>
            </w:pPr>
            <w:r w:rsidRPr="00134F1A">
              <w:rPr>
                <w:b/>
                <w:bCs/>
                <w:i/>
                <w:iCs/>
              </w:rPr>
              <w:t>Общие позиции, комната №1, комната №2, комната №3, комната №4, комната №5, коридор, тамбур лестничного марша</w:t>
            </w:r>
          </w:p>
        </w:tc>
      </w:tr>
      <w:tr w:rsidR="00134F1A" w:rsidRPr="00134F1A" w:rsidTr="00134F1A">
        <w:trPr>
          <w:trHeight w:val="960"/>
        </w:trPr>
        <w:tc>
          <w:tcPr>
            <w:tcW w:w="639" w:type="dxa"/>
            <w:shd w:val="clear" w:color="auto" w:fill="auto"/>
            <w:noWrap/>
            <w:hideMark/>
          </w:tcPr>
          <w:p w:rsidR="00134F1A" w:rsidRPr="00134F1A" w:rsidRDefault="00134F1A" w:rsidP="00134F1A">
            <w:pPr>
              <w:jc w:val="center"/>
            </w:pPr>
            <w:r w:rsidRPr="00134F1A">
              <w:t>1</w:t>
            </w:r>
          </w:p>
        </w:tc>
        <w:tc>
          <w:tcPr>
            <w:tcW w:w="4633" w:type="dxa"/>
            <w:shd w:val="clear" w:color="auto" w:fill="auto"/>
            <w:hideMark/>
          </w:tcPr>
          <w:p w:rsidR="00134F1A" w:rsidRPr="00134F1A" w:rsidRDefault="00134F1A" w:rsidP="00134F1A">
            <w:r w:rsidRPr="00134F1A">
              <w:t>Устройство перегородок из гипсокартонных листов (ГКЛ) с одинарным металлическим каркасом и обшивкой с двух сторон по два слоя с каждой по системе типа "КНАУФ" (С 112), глухих</w:t>
            </w:r>
          </w:p>
        </w:tc>
        <w:tc>
          <w:tcPr>
            <w:tcW w:w="1620" w:type="dxa"/>
            <w:shd w:val="clear" w:color="auto" w:fill="auto"/>
            <w:hideMark/>
          </w:tcPr>
          <w:p w:rsidR="00134F1A" w:rsidRPr="00134F1A" w:rsidRDefault="00134F1A" w:rsidP="00134F1A">
            <w:pPr>
              <w:jc w:val="center"/>
            </w:pPr>
            <w:r w:rsidRPr="00134F1A">
              <w:t>100 м2 перегородки</w:t>
            </w:r>
          </w:p>
        </w:tc>
        <w:tc>
          <w:tcPr>
            <w:tcW w:w="1168" w:type="dxa"/>
            <w:shd w:val="clear" w:color="auto" w:fill="auto"/>
            <w:noWrap/>
            <w:hideMark/>
          </w:tcPr>
          <w:p w:rsidR="00134F1A" w:rsidRPr="00134F1A" w:rsidRDefault="00134F1A" w:rsidP="00134F1A">
            <w:pPr>
              <w:jc w:val="right"/>
            </w:pPr>
            <w:r w:rsidRPr="00134F1A">
              <w:t>3,4094</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240"/>
        </w:trPr>
        <w:tc>
          <w:tcPr>
            <w:tcW w:w="639" w:type="dxa"/>
            <w:shd w:val="clear" w:color="auto" w:fill="auto"/>
            <w:noWrap/>
            <w:hideMark/>
          </w:tcPr>
          <w:p w:rsidR="00134F1A" w:rsidRPr="00134F1A" w:rsidRDefault="00134F1A" w:rsidP="00134F1A">
            <w:pPr>
              <w:jc w:val="center"/>
            </w:pPr>
            <w:r w:rsidRPr="00134F1A">
              <w:t>2</w:t>
            </w:r>
          </w:p>
        </w:tc>
        <w:tc>
          <w:tcPr>
            <w:tcW w:w="4633" w:type="dxa"/>
            <w:shd w:val="clear" w:color="auto" w:fill="auto"/>
            <w:hideMark/>
          </w:tcPr>
          <w:p w:rsidR="00134F1A" w:rsidRPr="00134F1A" w:rsidRDefault="00134F1A" w:rsidP="00134F1A">
            <w:r w:rsidRPr="00134F1A">
              <w:t>Обеспыливание</w:t>
            </w:r>
          </w:p>
        </w:tc>
        <w:tc>
          <w:tcPr>
            <w:tcW w:w="1620" w:type="dxa"/>
            <w:shd w:val="clear" w:color="auto" w:fill="auto"/>
            <w:hideMark/>
          </w:tcPr>
          <w:p w:rsidR="00134F1A" w:rsidRPr="00134F1A" w:rsidRDefault="00134F1A" w:rsidP="00134F1A">
            <w:pPr>
              <w:jc w:val="center"/>
            </w:pPr>
            <w:r w:rsidRPr="00134F1A">
              <w:t>1 м2</w:t>
            </w:r>
          </w:p>
        </w:tc>
        <w:tc>
          <w:tcPr>
            <w:tcW w:w="1168" w:type="dxa"/>
            <w:shd w:val="clear" w:color="auto" w:fill="auto"/>
            <w:hideMark/>
          </w:tcPr>
          <w:p w:rsidR="00134F1A" w:rsidRPr="00134F1A" w:rsidRDefault="00134F1A" w:rsidP="00134F1A">
            <w:pPr>
              <w:jc w:val="right"/>
            </w:pPr>
            <w:r w:rsidRPr="00134F1A">
              <w:t>299,83</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3</w:t>
            </w:r>
          </w:p>
        </w:tc>
        <w:tc>
          <w:tcPr>
            <w:tcW w:w="4633" w:type="dxa"/>
            <w:shd w:val="clear" w:color="auto" w:fill="auto"/>
            <w:hideMark/>
          </w:tcPr>
          <w:p w:rsidR="00134F1A" w:rsidRPr="00134F1A" w:rsidRDefault="00134F1A" w:rsidP="00134F1A">
            <w:r w:rsidRPr="00134F1A">
              <w:t>Обработка поверхностей грунтовкой глубокого проникновения внутри помещения</w:t>
            </w:r>
          </w:p>
        </w:tc>
        <w:tc>
          <w:tcPr>
            <w:tcW w:w="1620" w:type="dxa"/>
            <w:shd w:val="clear" w:color="auto" w:fill="auto"/>
            <w:hideMark/>
          </w:tcPr>
          <w:p w:rsidR="00134F1A" w:rsidRPr="00134F1A" w:rsidRDefault="00134F1A" w:rsidP="00134F1A">
            <w:pPr>
              <w:jc w:val="center"/>
            </w:pPr>
            <w:r w:rsidRPr="00134F1A">
              <w:t>100 м2</w:t>
            </w:r>
          </w:p>
        </w:tc>
        <w:tc>
          <w:tcPr>
            <w:tcW w:w="1168" w:type="dxa"/>
            <w:shd w:val="clear" w:color="auto" w:fill="auto"/>
            <w:hideMark/>
          </w:tcPr>
          <w:p w:rsidR="00134F1A" w:rsidRPr="00134F1A" w:rsidRDefault="00134F1A" w:rsidP="00134F1A">
            <w:pPr>
              <w:jc w:val="right"/>
            </w:pPr>
            <w:r w:rsidRPr="00134F1A">
              <w:t>9,8004</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4</w:t>
            </w:r>
          </w:p>
        </w:tc>
        <w:tc>
          <w:tcPr>
            <w:tcW w:w="4633" w:type="dxa"/>
            <w:shd w:val="clear" w:color="auto" w:fill="auto"/>
            <w:hideMark/>
          </w:tcPr>
          <w:p w:rsidR="00134F1A" w:rsidRPr="00134F1A" w:rsidRDefault="00134F1A" w:rsidP="00134F1A">
            <w:r w:rsidRPr="00134F1A">
              <w:t>Устройство стяжек цементных толщиной 25 мм</w:t>
            </w:r>
          </w:p>
        </w:tc>
        <w:tc>
          <w:tcPr>
            <w:tcW w:w="1620" w:type="dxa"/>
            <w:shd w:val="clear" w:color="auto" w:fill="auto"/>
            <w:hideMark/>
          </w:tcPr>
          <w:p w:rsidR="00134F1A" w:rsidRPr="00134F1A" w:rsidRDefault="00134F1A" w:rsidP="00134F1A">
            <w:pPr>
              <w:jc w:val="center"/>
            </w:pPr>
            <w:r w:rsidRPr="00134F1A">
              <w:t>100 м2 стяжки</w:t>
            </w:r>
          </w:p>
        </w:tc>
        <w:tc>
          <w:tcPr>
            <w:tcW w:w="1168" w:type="dxa"/>
            <w:shd w:val="clear" w:color="auto" w:fill="auto"/>
            <w:hideMark/>
          </w:tcPr>
          <w:p w:rsidR="00134F1A" w:rsidRPr="00134F1A" w:rsidRDefault="00134F1A" w:rsidP="00134F1A">
            <w:pPr>
              <w:jc w:val="right"/>
            </w:pPr>
            <w:r w:rsidRPr="00134F1A">
              <w:t>2,9983</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240"/>
        </w:trPr>
        <w:tc>
          <w:tcPr>
            <w:tcW w:w="639" w:type="dxa"/>
            <w:shd w:val="clear" w:color="auto" w:fill="auto"/>
            <w:noWrap/>
            <w:hideMark/>
          </w:tcPr>
          <w:p w:rsidR="00134F1A" w:rsidRPr="00134F1A" w:rsidRDefault="00134F1A" w:rsidP="00134F1A">
            <w:pPr>
              <w:jc w:val="center"/>
            </w:pPr>
            <w:r w:rsidRPr="00134F1A">
              <w:t>5</w:t>
            </w:r>
          </w:p>
        </w:tc>
        <w:tc>
          <w:tcPr>
            <w:tcW w:w="4633" w:type="dxa"/>
            <w:shd w:val="clear" w:color="auto" w:fill="auto"/>
            <w:hideMark/>
          </w:tcPr>
          <w:p w:rsidR="00134F1A" w:rsidRPr="00134F1A" w:rsidRDefault="00134F1A" w:rsidP="00134F1A">
            <w:r w:rsidRPr="00134F1A">
              <w:t>Армирование подстилающих слоев и набетонок</w:t>
            </w:r>
          </w:p>
        </w:tc>
        <w:tc>
          <w:tcPr>
            <w:tcW w:w="1620" w:type="dxa"/>
            <w:shd w:val="clear" w:color="auto" w:fill="auto"/>
            <w:hideMark/>
          </w:tcPr>
          <w:p w:rsidR="00134F1A" w:rsidRPr="00134F1A" w:rsidRDefault="00134F1A" w:rsidP="00134F1A">
            <w:pPr>
              <w:jc w:val="center"/>
            </w:pPr>
            <w:r w:rsidRPr="00134F1A">
              <w:t>1 Т</w:t>
            </w:r>
          </w:p>
        </w:tc>
        <w:tc>
          <w:tcPr>
            <w:tcW w:w="1168" w:type="dxa"/>
            <w:shd w:val="clear" w:color="auto" w:fill="auto"/>
            <w:hideMark/>
          </w:tcPr>
          <w:p w:rsidR="00134F1A" w:rsidRPr="00134F1A" w:rsidRDefault="00134F1A" w:rsidP="00134F1A">
            <w:pPr>
              <w:jc w:val="right"/>
            </w:pPr>
            <w:r w:rsidRPr="00134F1A">
              <w:t>0,723557</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6</w:t>
            </w:r>
          </w:p>
        </w:tc>
        <w:tc>
          <w:tcPr>
            <w:tcW w:w="4633" w:type="dxa"/>
            <w:shd w:val="clear" w:color="auto" w:fill="auto"/>
            <w:hideMark/>
          </w:tcPr>
          <w:p w:rsidR="00134F1A" w:rsidRPr="00134F1A" w:rsidRDefault="00134F1A" w:rsidP="00134F1A">
            <w:r w:rsidRPr="00134F1A">
              <w:t>Устройство самовыравнивающихся стяжек из специализированных сухих смесей толщиной 5 мм</w:t>
            </w:r>
          </w:p>
        </w:tc>
        <w:tc>
          <w:tcPr>
            <w:tcW w:w="1620" w:type="dxa"/>
            <w:shd w:val="clear" w:color="auto" w:fill="auto"/>
            <w:hideMark/>
          </w:tcPr>
          <w:p w:rsidR="00134F1A" w:rsidRPr="00134F1A" w:rsidRDefault="00134F1A" w:rsidP="00134F1A">
            <w:pPr>
              <w:jc w:val="center"/>
            </w:pPr>
            <w:r w:rsidRPr="00134F1A">
              <w:t>100 м2 стяжки</w:t>
            </w:r>
          </w:p>
        </w:tc>
        <w:tc>
          <w:tcPr>
            <w:tcW w:w="1168" w:type="dxa"/>
            <w:shd w:val="clear" w:color="auto" w:fill="auto"/>
            <w:hideMark/>
          </w:tcPr>
          <w:p w:rsidR="00134F1A" w:rsidRPr="00134F1A" w:rsidRDefault="00134F1A" w:rsidP="00134F1A">
            <w:pPr>
              <w:jc w:val="right"/>
            </w:pPr>
            <w:r w:rsidRPr="00134F1A">
              <w:t>2,924</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7</w:t>
            </w:r>
          </w:p>
        </w:tc>
        <w:tc>
          <w:tcPr>
            <w:tcW w:w="4633" w:type="dxa"/>
            <w:shd w:val="clear" w:color="auto" w:fill="auto"/>
            <w:hideMark/>
          </w:tcPr>
          <w:p w:rsidR="00134F1A" w:rsidRPr="00134F1A" w:rsidRDefault="00134F1A" w:rsidP="00134F1A">
            <w:r w:rsidRPr="00134F1A">
              <w:t>Устройство покрытий из рулонного линолеума высокой износостойкости на клее со сваркой стыков</w:t>
            </w:r>
          </w:p>
        </w:tc>
        <w:tc>
          <w:tcPr>
            <w:tcW w:w="1620" w:type="dxa"/>
            <w:shd w:val="clear" w:color="auto" w:fill="auto"/>
            <w:hideMark/>
          </w:tcPr>
          <w:p w:rsidR="00134F1A" w:rsidRPr="00134F1A" w:rsidRDefault="00134F1A" w:rsidP="00134F1A">
            <w:pPr>
              <w:jc w:val="center"/>
            </w:pPr>
            <w:r w:rsidRPr="00134F1A">
              <w:t>100 м2</w:t>
            </w:r>
          </w:p>
        </w:tc>
        <w:tc>
          <w:tcPr>
            <w:tcW w:w="1168" w:type="dxa"/>
            <w:shd w:val="clear" w:color="auto" w:fill="auto"/>
            <w:hideMark/>
          </w:tcPr>
          <w:p w:rsidR="00134F1A" w:rsidRPr="00134F1A" w:rsidRDefault="00134F1A" w:rsidP="00134F1A">
            <w:pPr>
              <w:jc w:val="right"/>
            </w:pPr>
            <w:r w:rsidRPr="00134F1A">
              <w:t>2,924</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8</w:t>
            </w:r>
          </w:p>
        </w:tc>
        <w:tc>
          <w:tcPr>
            <w:tcW w:w="4633" w:type="dxa"/>
            <w:shd w:val="clear" w:color="auto" w:fill="auto"/>
            <w:hideMark/>
          </w:tcPr>
          <w:p w:rsidR="00134F1A" w:rsidRPr="00134F1A" w:rsidRDefault="00134F1A" w:rsidP="00134F1A">
            <w:r w:rsidRPr="00134F1A">
              <w:t>Устройство плинтусов поливинилхлоридных на винтах самонарезающих</w:t>
            </w:r>
          </w:p>
        </w:tc>
        <w:tc>
          <w:tcPr>
            <w:tcW w:w="1620" w:type="dxa"/>
            <w:shd w:val="clear" w:color="auto" w:fill="auto"/>
            <w:hideMark/>
          </w:tcPr>
          <w:p w:rsidR="00134F1A" w:rsidRPr="00134F1A" w:rsidRDefault="00134F1A" w:rsidP="00134F1A">
            <w:pPr>
              <w:jc w:val="center"/>
            </w:pPr>
            <w:r w:rsidRPr="00134F1A">
              <w:t>100 м плинтусов</w:t>
            </w:r>
          </w:p>
        </w:tc>
        <w:tc>
          <w:tcPr>
            <w:tcW w:w="1168" w:type="dxa"/>
            <w:shd w:val="clear" w:color="auto" w:fill="auto"/>
            <w:hideMark/>
          </w:tcPr>
          <w:p w:rsidR="00134F1A" w:rsidRPr="00134F1A" w:rsidRDefault="00134F1A" w:rsidP="00134F1A">
            <w:pPr>
              <w:jc w:val="right"/>
            </w:pPr>
            <w:r w:rsidRPr="00134F1A">
              <w:t>1,8764</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960"/>
        </w:trPr>
        <w:tc>
          <w:tcPr>
            <w:tcW w:w="639" w:type="dxa"/>
            <w:shd w:val="clear" w:color="auto" w:fill="auto"/>
            <w:noWrap/>
            <w:hideMark/>
          </w:tcPr>
          <w:p w:rsidR="00134F1A" w:rsidRPr="00134F1A" w:rsidRDefault="00134F1A" w:rsidP="00134F1A">
            <w:pPr>
              <w:jc w:val="center"/>
            </w:pPr>
            <w:r w:rsidRPr="00134F1A">
              <w:t>9</w:t>
            </w:r>
          </w:p>
        </w:tc>
        <w:tc>
          <w:tcPr>
            <w:tcW w:w="4633" w:type="dxa"/>
            <w:shd w:val="clear" w:color="auto" w:fill="auto"/>
            <w:hideMark/>
          </w:tcPr>
          <w:p w:rsidR="00134F1A" w:rsidRPr="00134F1A" w:rsidRDefault="00134F1A" w:rsidP="00134F1A">
            <w:r w:rsidRPr="00134F1A">
              <w:t>Высококачественное оштукатуривание стен цементно-известковым раствором по камню и бетону внутри зданий</w:t>
            </w:r>
          </w:p>
        </w:tc>
        <w:tc>
          <w:tcPr>
            <w:tcW w:w="1620" w:type="dxa"/>
            <w:shd w:val="clear" w:color="auto" w:fill="auto"/>
            <w:hideMark/>
          </w:tcPr>
          <w:p w:rsidR="00134F1A" w:rsidRPr="00134F1A" w:rsidRDefault="00134F1A" w:rsidP="00134F1A">
            <w:pPr>
              <w:jc w:val="center"/>
            </w:pPr>
            <w:r w:rsidRPr="00134F1A">
              <w:t>100 м2 оштукатуриваемой поверхности</w:t>
            </w:r>
          </w:p>
        </w:tc>
        <w:tc>
          <w:tcPr>
            <w:tcW w:w="1168" w:type="dxa"/>
            <w:shd w:val="clear" w:color="auto" w:fill="auto"/>
            <w:hideMark/>
          </w:tcPr>
          <w:p w:rsidR="00134F1A" w:rsidRPr="00134F1A" w:rsidRDefault="00134F1A" w:rsidP="00134F1A">
            <w:pPr>
              <w:jc w:val="right"/>
            </w:pPr>
            <w:r w:rsidRPr="00134F1A">
              <w:t>1,6891</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960"/>
        </w:trPr>
        <w:tc>
          <w:tcPr>
            <w:tcW w:w="639" w:type="dxa"/>
            <w:shd w:val="clear" w:color="auto" w:fill="auto"/>
            <w:noWrap/>
            <w:hideMark/>
          </w:tcPr>
          <w:p w:rsidR="00134F1A" w:rsidRPr="00134F1A" w:rsidRDefault="00134F1A" w:rsidP="00134F1A">
            <w:pPr>
              <w:jc w:val="center"/>
            </w:pPr>
            <w:r w:rsidRPr="00134F1A">
              <w:t>10</w:t>
            </w:r>
          </w:p>
        </w:tc>
        <w:tc>
          <w:tcPr>
            <w:tcW w:w="4633" w:type="dxa"/>
            <w:shd w:val="clear" w:color="auto" w:fill="auto"/>
            <w:hideMark/>
          </w:tcPr>
          <w:p w:rsidR="00134F1A" w:rsidRPr="00134F1A" w:rsidRDefault="00134F1A" w:rsidP="00134F1A">
            <w:r w:rsidRPr="00134F1A">
              <w:t>Облицовка гипсовыми и гипсоволокнистыми листами сухой штукатурки стен при отделке под окраску</w:t>
            </w:r>
          </w:p>
        </w:tc>
        <w:tc>
          <w:tcPr>
            <w:tcW w:w="1620" w:type="dxa"/>
            <w:shd w:val="clear" w:color="auto" w:fill="auto"/>
            <w:hideMark/>
          </w:tcPr>
          <w:p w:rsidR="00134F1A" w:rsidRPr="00134F1A" w:rsidRDefault="00134F1A" w:rsidP="00134F1A">
            <w:pPr>
              <w:jc w:val="center"/>
            </w:pPr>
            <w:r w:rsidRPr="00134F1A">
              <w:t>100 м2 отделываемой поверхности</w:t>
            </w:r>
          </w:p>
        </w:tc>
        <w:tc>
          <w:tcPr>
            <w:tcW w:w="1168" w:type="dxa"/>
            <w:shd w:val="clear" w:color="auto" w:fill="auto"/>
            <w:hideMark/>
          </w:tcPr>
          <w:p w:rsidR="00134F1A" w:rsidRPr="00134F1A" w:rsidRDefault="00134F1A" w:rsidP="00134F1A">
            <w:pPr>
              <w:jc w:val="right"/>
            </w:pPr>
            <w:r w:rsidRPr="00134F1A">
              <w:t>0,9951</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1200"/>
        </w:trPr>
        <w:tc>
          <w:tcPr>
            <w:tcW w:w="639" w:type="dxa"/>
            <w:shd w:val="clear" w:color="auto" w:fill="auto"/>
            <w:noWrap/>
            <w:hideMark/>
          </w:tcPr>
          <w:p w:rsidR="00134F1A" w:rsidRPr="00134F1A" w:rsidRDefault="00134F1A" w:rsidP="00134F1A">
            <w:pPr>
              <w:jc w:val="center"/>
            </w:pPr>
            <w:r w:rsidRPr="00134F1A">
              <w:t>11</w:t>
            </w:r>
          </w:p>
        </w:tc>
        <w:tc>
          <w:tcPr>
            <w:tcW w:w="4633" w:type="dxa"/>
            <w:shd w:val="clear" w:color="auto" w:fill="auto"/>
            <w:hideMark/>
          </w:tcPr>
          <w:p w:rsidR="00134F1A" w:rsidRPr="00134F1A" w:rsidRDefault="00134F1A" w:rsidP="00134F1A">
            <w:r w:rsidRPr="00134F1A">
              <w:t>Оклейка обоями простыми и средней плотности стен по монолитной штукатурке и бетону ( прим. оклейка стеклохолстом)</w:t>
            </w:r>
          </w:p>
        </w:tc>
        <w:tc>
          <w:tcPr>
            <w:tcW w:w="1620" w:type="dxa"/>
            <w:shd w:val="clear" w:color="auto" w:fill="auto"/>
            <w:hideMark/>
          </w:tcPr>
          <w:p w:rsidR="00134F1A" w:rsidRPr="00134F1A" w:rsidRDefault="00134F1A" w:rsidP="00134F1A">
            <w:pPr>
              <w:jc w:val="center"/>
            </w:pPr>
            <w:r w:rsidRPr="00134F1A">
              <w:t>100 м2 оклеиваемой и обиваемой поверхности</w:t>
            </w:r>
          </w:p>
        </w:tc>
        <w:tc>
          <w:tcPr>
            <w:tcW w:w="1168" w:type="dxa"/>
            <w:shd w:val="clear" w:color="auto" w:fill="auto"/>
            <w:hideMark/>
          </w:tcPr>
          <w:p w:rsidR="00134F1A" w:rsidRPr="00134F1A" w:rsidRDefault="00134F1A" w:rsidP="00134F1A">
            <w:pPr>
              <w:jc w:val="right"/>
            </w:pPr>
            <w:r w:rsidRPr="00134F1A">
              <w:t>7,1173</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960"/>
        </w:trPr>
        <w:tc>
          <w:tcPr>
            <w:tcW w:w="639" w:type="dxa"/>
            <w:shd w:val="clear" w:color="auto" w:fill="auto"/>
            <w:noWrap/>
            <w:hideMark/>
          </w:tcPr>
          <w:p w:rsidR="00134F1A" w:rsidRPr="00134F1A" w:rsidRDefault="00134F1A" w:rsidP="00134F1A">
            <w:pPr>
              <w:jc w:val="center"/>
            </w:pPr>
            <w:r w:rsidRPr="00134F1A">
              <w:t>12</w:t>
            </w:r>
          </w:p>
        </w:tc>
        <w:tc>
          <w:tcPr>
            <w:tcW w:w="4633" w:type="dxa"/>
            <w:shd w:val="clear" w:color="auto" w:fill="auto"/>
            <w:hideMark/>
          </w:tcPr>
          <w:p w:rsidR="00134F1A" w:rsidRPr="00134F1A" w:rsidRDefault="00134F1A" w:rsidP="00134F1A">
            <w:r w:rsidRPr="00134F1A">
              <w:t>Высококачественная окраска поливинилацетатными водоэмульсионными составами по штукатурке откосов</w:t>
            </w:r>
          </w:p>
        </w:tc>
        <w:tc>
          <w:tcPr>
            <w:tcW w:w="1620" w:type="dxa"/>
            <w:shd w:val="clear" w:color="auto" w:fill="auto"/>
            <w:hideMark/>
          </w:tcPr>
          <w:p w:rsidR="00134F1A" w:rsidRPr="00134F1A" w:rsidRDefault="00134F1A" w:rsidP="00134F1A">
            <w:pPr>
              <w:jc w:val="center"/>
            </w:pPr>
            <w:r w:rsidRPr="00134F1A">
              <w:t>100 м2 окрашиваемой поверхности</w:t>
            </w:r>
          </w:p>
        </w:tc>
        <w:tc>
          <w:tcPr>
            <w:tcW w:w="1168" w:type="dxa"/>
            <w:shd w:val="clear" w:color="auto" w:fill="auto"/>
            <w:hideMark/>
          </w:tcPr>
          <w:p w:rsidR="00134F1A" w:rsidRPr="00134F1A" w:rsidRDefault="00134F1A" w:rsidP="00134F1A">
            <w:pPr>
              <w:jc w:val="right"/>
            </w:pPr>
            <w:r w:rsidRPr="00134F1A">
              <w:t>7,1173</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960"/>
        </w:trPr>
        <w:tc>
          <w:tcPr>
            <w:tcW w:w="639" w:type="dxa"/>
            <w:shd w:val="clear" w:color="auto" w:fill="auto"/>
            <w:noWrap/>
            <w:hideMark/>
          </w:tcPr>
          <w:p w:rsidR="00134F1A" w:rsidRPr="00134F1A" w:rsidRDefault="00134F1A" w:rsidP="00134F1A">
            <w:pPr>
              <w:jc w:val="center"/>
            </w:pPr>
            <w:r w:rsidRPr="00134F1A">
              <w:t>13</w:t>
            </w:r>
          </w:p>
        </w:tc>
        <w:tc>
          <w:tcPr>
            <w:tcW w:w="4633" w:type="dxa"/>
            <w:shd w:val="clear" w:color="auto" w:fill="auto"/>
            <w:hideMark/>
          </w:tcPr>
          <w:p w:rsidR="00134F1A" w:rsidRPr="00134F1A" w:rsidRDefault="00134F1A" w:rsidP="00134F1A">
            <w:r w:rsidRPr="00134F1A">
              <w:t>Облицовка гипсовыми и гипсоволокнистыми листами сухой штукатурки откосов при отделке под окраску</w:t>
            </w:r>
          </w:p>
        </w:tc>
        <w:tc>
          <w:tcPr>
            <w:tcW w:w="1620" w:type="dxa"/>
            <w:shd w:val="clear" w:color="auto" w:fill="auto"/>
            <w:hideMark/>
          </w:tcPr>
          <w:p w:rsidR="00134F1A" w:rsidRPr="00134F1A" w:rsidRDefault="00134F1A" w:rsidP="00134F1A">
            <w:pPr>
              <w:jc w:val="center"/>
            </w:pPr>
            <w:r w:rsidRPr="00134F1A">
              <w:t>100 м2 отделываемой поверхности</w:t>
            </w:r>
          </w:p>
        </w:tc>
        <w:tc>
          <w:tcPr>
            <w:tcW w:w="1168" w:type="dxa"/>
            <w:shd w:val="clear" w:color="auto" w:fill="auto"/>
            <w:hideMark/>
          </w:tcPr>
          <w:p w:rsidR="00134F1A" w:rsidRPr="00134F1A" w:rsidRDefault="00134F1A" w:rsidP="00134F1A">
            <w:pPr>
              <w:jc w:val="right"/>
            </w:pPr>
            <w:r w:rsidRPr="00134F1A">
              <w:t>0,3197</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960"/>
        </w:trPr>
        <w:tc>
          <w:tcPr>
            <w:tcW w:w="639" w:type="dxa"/>
            <w:shd w:val="clear" w:color="auto" w:fill="auto"/>
            <w:noWrap/>
            <w:hideMark/>
          </w:tcPr>
          <w:p w:rsidR="00134F1A" w:rsidRPr="00134F1A" w:rsidRDefault="00134F1A" w:rsidP="00134F1A">
            <w:pPr>
              <w:jc w:val="center"/>
            </w:pPr>
            <w:r w:rsidRPr="00134F1A">
              <w:t>14</w:t>
            </w:r>
          </w:p>
        </w:tc>
        <w:tc>
          <w:tcPr>
            <w:tcW w:w="4633" w:type="dxa"/>
            <w:shd w:val="clear" w:color="auto" w:fill="auto"/>
            <w:hideMark/>
          </w:tcPr>
          <w:p w:rsidR="00134F1A" w:rsidRPr="00134F1A" w:rsidRDefault="00134F1A" w:rsidP="00134F1A">
            <w:r w:rsidRPr="00134F1A">
              <w:t>Устройство подвесных потолков из декоративно-акустических плит по готовому каркасу с установкой направляющих из алюминиевого профиля и деталей крепления</w:t>
            </w:r>
          </w:p>
        </w:tc>
        <w:tc>
          <w:tcPr>
            <w:tcW w:w="1620" w:type="dxa"/>
            <w:shd w:val="clear" w:color="auto" w:fill="auto"/>
            <w:hideMark/>
          </w:tcPr>
          <w:p w:rsidR="00134F1A" w:rsidRPr="00134F1A" w:rsidRDefault="00134F1A" w:rsidP="00134F1A">
            <w:pPr>
              <w:jc w:val="center"/>
            </w:pPr>
            <w:r w:rsidRPr="00134F1A">
              <w:t>100 м2</w:t>
            </w:r>
          </w:p>
        </w:tc>
        <w:tc>
          <w:tcPr>
            <w:tcW w:w="1168" w:type="dxa"/>
            <w:shd w:val="clear" w:color="auto" w:fill="auto"/>
            <w:hideMark/>
          </w:tcPr>
          <w:p w:rsidR="00134F1A" w:rsidRPr="00134F1A" w:rsidRDefault="00134F1A" w:rsidP="00134F1A">
            <w:pPr>
              <w:jc w:val="right"/>
            </w:pPr>
            <w:r w:rsidRPr="00134F1A">
              <w:t>3,29</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720"/>
        </w:trPr>
        <w:tc>
          <w:tcPr>
            <w:tcW w:w="639" w:type="dxa"/>
            <w:shd w:val="clear" w:color="auto" w:fill="auto"/>
            <w:noWrap/>
            <w:hideMark/>
          </w:tcPr>
          <w:p w:rsidR="00134F1A" w:rsidRPr="00134F1A" w:rsidRDefault="00134F1A" w:rsidP="00134F1A">
            <w:pPr>
              <w:jc w:val="center"/>
            </w:pPr>
            <w:r w:rsidRPr="00134F1A">
              <w:t>15</w:t>
            </w:r>
          </w:p>
        </w:tc>
        <w:tc>
          <w:tcPr>
            <w:tcW w:w="4633" w:type="dxa"/>
            <w:shd w:val="clear" w:color="auto" w:fill="auto"/>
            <w:hideMark/>
          </w:tcPr>
          <w:p w:rsidR="00134F1A" w:rsidRPr="00134F1A" w:rsidRDefault="00134F1A" w:rsidP="00134F1A">
            <w:r w:rsidRPr="00134F1A">
              <w:t>Монтаж алюминиевых витражей с фрамугами,  поворотно-откидными створками и установкой нащельников и сливов</w:t>
            </w:r>
          </w:p>
        </w:tc>
        <w:tc>
          <w:tcPr>
            <w:tcW w:w="1620" w:type="dxa"/>
            <w:shd w:val="clear" w:color="auto" w:fill="auto"/>
            <w:hideMark/>
          </w:tcPr>
          <w:p w:rsidR="00134F1A" w:rsidRPr="00134F1A" w:rsidRDefault="00134F1A" w:rsidP="00134F1A">
            <w:pPr>
              <w:jc w:val="center"/>
            </w:pPr>
            <w:r w:rsidRPr="00134F1A">
              <w:t>100 м2</w:t>
            </w:r>
          </w:p>
        </w:tc>
        <w:tc>
          <w:tcPr>
            <w:tcW w:w="1168" w:type="dxa"/>
            <w:shd w:val="clear" w:color="auto" w:fill="auto"/>
            <w:hideMark/>
          </w:tcPr>
          <w:p w:rsidR="00134F1A" w:rsidRPr="00134F1A" w:rsidRDefault="00134F1A" w:rsidP="00134F1A">
            <w:pPr>
              <w:jc w:val="right"/>
            </w:pPr>
            <w:r w:rsidRPr="00134F1A">
              <w:t>0,992</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675"/>
        </w:trPr>
        <w:tc>
          <w:tcPr>
            <w:tcW w:w="639" w:type="dxa"/>
            <w:shd w:val="clear" w:color="auto" w:fill="auto"/>
            <w:noWrap/>
            <w:hideMark/>
          </w:tcPr>
          <w:p w:rsidR="00134F1A" w:rsidRPr="00134F1A" w:rsidRDefault="00134F1A" w:rsidP="00134F1A">
            <w:pPr>
              <w:jc w:val="center"/>
            </w:pPr>
            <w:r w:rsidRPr="00134F1A">
              <w:t>16</w:t>
            </w:r>
          </w:p>
        </w:tc>
        <w:tc>
          <w:tcPr>
            <w:tcW w:w="4633" w:type="dxa"/>
            <w:shd w:val="clear" w:color="auto" w:fill="auto"/>
            <w:hideMark/>
          </w:tcPr>
          <w:p w:rsidR="00134F1A" w:rsidRPr="00134F1A" w:rsidRDefault="00134F1A" w:rsidP="00134F1A">
            <w:r w:rsidRPr="00134F1A">
              <w:t>В том числе заделка стыков при монтаже алюминиевых витражей (для позиции 3.9-53-1)</w:t>
            </w:r>
          </w:p>
        </w:tc>
        <w:tc>
          <w:tcPr>
            <w:tcW w:w="1620" w:type="dxa"/>
            <w:shd w:val="clear" w:color="auto" w:fill="auto"/>
            <w:hideMark/>
          </w:tcPr>
          <w:p w:rsidR="00134F1A" w:rsidRPr="00134F1A" w:rsidRDefault="00134F1A" w:rsidP="00134F1A">
            <w:pPr>
              <w:jc w:val="center"/>
            </w:pPr>
            <w:r w:rsidRPr="00134F1A">
              <w:t>100 м2</w:t>
            </w:r>
          </w:p>
        </w:tc>
        <w:tc>
          <w:tcPr>
            <w:tcW w:w="1168" w:type="dxa"/>
            <w:shd w:val="clear" w:color="auto" w:fill="auto"/>
            <w:hideMark/>
          </w:tcPr>
          <w:p w:rsidR="00134F1A" w:rsidRPr="00134F1A" w:rsidRDefault="00134F1A" w:rsidP="00134F1A">
            <w:pPr>
              <w:jc w:val="right"/>
            </w:pPr>
            <w:r w:rsidRPr="00134F1A">
              <w:t>1,08546</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720"/>
        </w:trPr>
        <w:tc>
          <w:tcPr>
            <w:tcW w:w="639" w:type="dxa"/>
            <w:shd w:val="clear" w:color="auto" w:fill="auto"/>
            <w:noWrap/>
            <w:hideMark/>
          </w:tcPr>
          <w:p w:rsidR="00134F1A" w:rsidRPr="00134F1A" w:rsidRDefault="00134F1A" w:rsidP="00134F1A">
            <w:pPr>
              <w:jc w:val="center"/>
            </w:pPr>
            <w:r w:rsidRPr="00134F1A">
              <w:t>17</w:t>
            </w:r>
          </w:p>
        </w:tc>
        <w:tc>
          <w:tcPr>
            <w:tcW w:w="4633" w:type="dxa"/>
            <w:shd w:val="clear" w:color="auto" w:fill="auto"/>
            <w:hideMark/>
          </w:tcPr>
          <w:p w:rsidR="00134F1A" w:rsidRPr="00134F1A" w:rsidRDefault="00134F1A" w:rsidP="00134F1A">
            <w:r w:rsidRPr="00134F1A">
              <w:t>Установка алюминиевых дверных блоков в наружных и внутренних проемах в каменных стенах, площадь проема до 3 м2</w:t>
            </w:r>
          </w:p>
        </w:tc>
        <w:tc>
          <w:tcPr>
            <w:tcW w:w="1620" w:type="dxa"/>
            <w:shd w:val="clear" w:color="auto" w:fill="auto"/>
            <w:hideMark/>
          </w:tcPr>
          <w:p w:rsidR="00134F1A" w:rsidRPr="00134F1A" w:rsidRDefault="00134F1A" w:rsidP="00134F1A">
            <w:pPr>
              <w:jc w:val="center"/>
            </w:pPr>
            <w:r w:rsidRPr="00134F1A">
              <w:t>100 м2</w:t>
            </w:r>
          </w:p>
        </w:tc>
        <w:tc>
          <w:tcPr>
            <w:tcW w:w="1168" w:type="dxa"/>
            <w:shd w:val="clear" w:color="auto" w:fill="auto"/>
            <w:hideMark/>
          </w:tcPr>
          <w:p w:rsidR="00134F1A" w:rsidRPr="00134F1A" w:rsidRDefault="00134F1A" w:rsidP="00134F1A">
            <w:pPr>
              <w:jc w:val="right"/>
            </w:pPr>
            <w:r w:rsidRPr="00134F1A">
              <w:t>0,1281</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720"/>
        </w:trPr>
        <w:tc>
          <w:tcPr>
            <w:tcW w:w="639" w:type="dxa"/>
            <w:shd w:val="clear" w:color="auto" w:fill="auto"/>
            <w:noWrap/>
            <w:hideMark/>
          </w:tcPr>
          <w:p w:rsidR="00134F1A" w:rsidRPr="00134F1A" w:rsidRDefault="00134F1A" w:rsidP="00134F1A">
            <w:pPr>
              <w:jc w:val="center"/>
            </w:pPr>
            <w:r w:rsidRPr="00134F1A">
              <w:t>18</w:t>
            </w:r>
          </w:p>
        </w:tc>
        <w:tc>
          <w:tcPr>
            <w:tcW w:w="4633" w:type="dxa"/>
            <w:shd w:val="clear" w:color="auto" w:fill="auto"/>
            <w:hideMark/>
          </w:tcPr>
          <w:p w:rsidR="00134F1A" w:rsidRPr="00134F1A" w:rsidRDefault="00134F1A" w:rsidP="00134F1A">
            <w:r w:rsidRPr="00134F1A">
              <w:t>Изготовление мелких индивидуальных листовых конструкций массой до 0,5 т (бачки, течки, воронки, желоба, лотки и прочие)</w:t>
            </w:r>
          </w:p>
        </w:tc>
        <w:tc>
          <w:tcPr>
            <w:tcW w:w="1620" w:type="dxa"/>
            <w:shd w:val="clear" w:color="auto" w:fill="auto"/>
            <w:hideMark/>
          </w:tcPr>
          <w:p w:rsidR="00134F1A" w:rsidRPr="00134F1A" w:rsidRDefault="00134F1A" w:rsidP="00134F1A">
            <w:pPr>
              <w:jc w:val="center"/>
            </w:pPr>
            <w:r w:rsidRPr="00134F1A">
              <w:t>1 т конструкций</w:t>
            </w:r>
          </w:p>
        </w:tc>
        <w:tc>
          <w:tcPr>
            <w:tcW w:w="1168" w:type="dxa"/>
            <w:shd w:val="clear" w:color="auto" w:fill="auto"/>
            <w:noWrap/>
            <w:hideMark/>
          </w:tcPr>
          <w:p w:rsidR="00134F1A" w:rsidRPr="00134F1A" w:rsidRDefault="00134F1A" w:rsidP="00134F1A">
            <w:pPr>
              <w:jc w:val="right"/>
            </w:pPr>
            <w:r w:rsidRPr="00134F1A">
              <w:t>0,03995</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19</w:t>
            </w:r>
          </w:p>
        </w:tc>
        <w:tc>
          <w:tcPr>
            <w:tcW w:w="4633" w:type="dxa"/>
            <w:shd w:val="clear" w:color="auto" w:fill="auto"/>
            <w:hideMark/>
          </w:tcPr>
          <w:p w:rsidR="00134F1A" w:rsidRPr="00134F1A" w:rsidRDefault="00134F1A" w:rsidP="00134F1A">
            <w:r w:rsidRPr="00134F1A">
              <w:t>Огрунтовка металлических поверхностей грунтовкой ГФ-021 за один раз</w:t>
            </w:r>
          </w:p>
        </w:tc>
        <w:tc>
          <w:tcPr>
            <w:tcW w:w="1620" w:type="dxa"/>
            <w:shd w:val="clear" w:color="auto" w:fill="auto"/>
            <w:hideMark/>
          </w:tcPr>
          <w:p w:rsidR="00134F1A" w:rsidRPr="00134F1A" w:rsidRDefault="00134F1A" w:rsidP="00134F1A">
            <w:pPr>
              <w:jc w:val="center"/>
            </w:pPr>
            <w:r w:rsidRPr="00134F1A">
              <w:t>100 м2</w:t>
            </w:r>
          </w:p>
        </w:tc>
        <w:tc>
          <w:tcPr>
            <w:tcW w:w="1168" w:type="dxa"/>
            <w:shd w:val="clear" w:color="auto" w:fill="auto"/>
            <w:noWrap/>
            <w:hideMark/>
          </w:tcPr>
          <w:p w:rsidR="00134F1A" w:rsidRPr="00134F1A" w:rsidRDefault="00134F1A" w:rsidP="00134F1A">
            <w:pPr>
              <w:jc w:val="right"/>
            </w:pPr>
            <w:r w:rsidRPr="00134F1A">
              <w:t>0,03</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20</w:t>
            </w:r>
          </w:p>
        </w:tc>
        <w:tc>
          <w:tcPr>
            <w:tcW w:w="4633" w:type="dxa"/>
            <w:shd w:val="clear" w:color="auto" w:fill="auto"/>
            <w:hideMark/>
          </w:tcPr>
          <w:p w:rsidR="00134F1A" w:rsidRPr="00134F1A" w:rsidRDefault="00134F1A" w:rsidP="00134F1A">
            <w:r w:rsidRPr="00134F1A">
              <w:t>Окраска огрунтованных металлических поверхностей эмалями ПФ-115</w:t>
            </w:r>
          </w:p>
        </w:tc>
        <w:tc>
          <w:tcPr>
            <w:tcW w:w="1620" w:type="dxa"/>
            <w:shd w:val="clear" w:color="auto" w:fill="auto"/>
            <w:hideMark/>
          </w:tcPr>
          <w:p w:rsidR="00134F1A" w:rsidRPr="00134F1A" w:rsidRDefault="00134F1A" w:rsidP="00134F1A">
            <w:pPr>
              <w:jc w:val="center"/>
            </w:pPr>
            <w:r w:rsidRPr="00134F1A">
              <w:t>100 м2</w:t>
            </w:r>
          </w:p>
        </w:tc>
        <w:tc>
          <w:tcPr>
            <w:tcW w:w="1168" w:type="dxa"/>
            <w:shd w:val="clear" w:color="auto" w:fill="auto"/>
            <w:noWrap/>
            <w:hideMark/>
          </w:tcPr>
          <w:p w:rsidR="00134F1A" w:rsidRPr="00134F1A" w:rsidRDefault="00134F1A" w:rsidP="00134F1A">
            <w:pPr>
              <w:jc w:val="right"/>
            </w:pPr>
            <w:r w:rsidRPr="00134F1A">
              <w:t>0,09</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21</w:t>
            </w:r>
          </w:p>
        </w:tc>
        <w:tc>
          <w:tcPr>
            <w:tcW w:w="4633" w:type="dxa"/>
            <w:shd w:val="clear" w:color="auto" w:fill="auto"/>
            <w:hideMark/>
          </w:tcPr>
          <w:p w:rsidR="00134F1A" w:rsidRPr="00134F1A" w:rsidRDefault="00134F1A" w:rsidP="00134F1A">
            <w:r w:rsidRPr="00134F1A">
              <w:t>Монтаж решеток, затворов из полосовой и тонколистовой стали (прим. пандуса)</w:t>
            </w:r>
          </w:p>
        </w:tc>
        <w:tc>
          <w:tcPr>
            <w:tcW w:w="1620" w:type="dxa"/>
            <w:shd w:val="clear" w:color="auto" w:fill="auto"/>
            <w:hideMark/>
          </w:tcPr>
          <w:p w:rsidR="00134F1A" w:rsidRPr="00134F1A" w:rsidRDefault="00134F1A" w:rsidP="00134F1A">
            <w:pPr>
              <w:jc w:val="center"/>
            </w:pPr>
            <w:r w:rsidRPr="00134F1A">
              <w:t>1 т конструкций</w:t>
            </w:r>
          </w:p>
        </w:tc>
        <w:tc>
          <w:tcPr>
            <w:tcW w:w="1168" w:type="dxa"/>
            <w:shd w:val="clear" w:color="auto" w:fill="auto"/>
            <w:noWrap/>
            <w:hideMark/>
          </w:tcPr>
          <w:p w:rsidR="00134F1A" w:rsidRPr="00134F1A" w:rsidRDefault="00134F1A" w:rsidP="00134F1A">
            <w:pPr>
              <w:jc w:val="right"/>
            </w:pPr>
            <w:r w:rsidRPr="00134F1A">
              <w:t>0,03995</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720"/>
        </w:trPr>
        <w:tc>
          <w:tcPr>
            <w:tcW w:w="639" w:type="dxa"/>
            <w:shd w:val="clear" w:color="auto" w:fill="auto"/>
            <w:noWrap/>
            <w:hideMark/>
          </w:tcPr>
          <w:p w:rsidR="00134F1A" w:rsidRPr="00134F1A" w:rsidRDefault="00134F1A" w:rsidP="00134F1A">
            <w:pPr>
              <w:jc w:val="center"/>
            </w:pPr>
            <w:r w:rsidRPr="00134F1A">
              <w:t>22</w:t>
            </w:r>
          </w:p>
        </w:tc>
        <w:tc>
          <w:tcPr>
            <w:tcW w:w="4633" w:type="dxa"/>
            <w:shd w:val="clear" w:color="auto" w:fill="auto"/>
            <w:hideMark/>
          </w:tcPr>
          <w:p w:rsidR="00134F1A" w:rsidRPr="00134F1A" w:rsidRDefault="00134F1A" w:rsidP="00134F1A">
            <w:r w:rsidRPr="00134F1A">
              <w:t>Устройство тепло - и звукоизоляции пола из фанеры (прим. устройство покрытия из ЦСП по металлокаркасу пандуса)</w:t>
            </w:r>
          </w:p>
        </w:tc>
        <w:tc>
          <w:tcPr>
            <w:tcW w:w="1620" w:type="dxa"/>
            <w:shd w:val="clear" w:color="auto" w:fill="auto"/>
            <w:hideMark/>
          </w:tcPr>
          <w:p w:rsidR="00134F1A" w:rsidRPr="00134F1A" w:rsidRDefault="00134F1A" w:rsidP="00134F1A">
            <w:pPr>
              <w:jc w:val="center"/>
            </w:pPr>
            <w:r w:rsidRPr="00134F1A">
              <w:t>100 м2</w:t>
            </w:r>
          </w:p>
        </w:tc>
        <w:tc>
          <w:tcPr>
            <w:tcW w:w="1168" w:type="dxa"/>
            <w:shd w:val="clear" w:color="auto" w:fill="auto"/>
            <w:noWrap/>
            <w:hideMark/>
          </w:tcPr>
          <w:p w:rsidR="00134F1A" w:rsidRPr="00134F1A" w:rsidRDefault="00134F1A" w:rsidP="00134F1A">
            <w:pPr>
              <w:jc w:val="right"/>
            </w:pPr>
            <w:r w:rsidRPr="00134F1A">
              <w:t>0,02192</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23</w:t>
            </w:r>
          </w:p>
        </w:tc>
        <w:tc>
          <w:tcPr>
            <w:tcW w:w="4633" w:type="dxa"/>
            <w:shd w:val="clear" w:color="auto" w:fill="auto"/>
            <w:hideMark/>
          </w:tcPr>
          <w:p w:rsidR="00134F1A" w:rsidRPr="00134F1A" w:rsidRDefault="00134F1A" w:rsidP="00134F1A">
            <w:r w:rsidRPr="00134F1A">
              <w:t>Монтаж стальных плинтусов из гнутого профиля ( прим. обрамление ступеней уголком)</w:t>
            </w:r>
          </w:p>
        </w:tc>
        <w:tc>
          <w:tcPr>
            <w:tcW w:w="1620" w:type="dxa"/>
            <w:shd w:val="clear" w:color="auto" w:fill="auto"/>
            <w:hideMark/>
          </w:tcPr>
          <w:p w:rsidR="00134F1A" w:rsidRPr="00134F1A" w:rsidRDefault="00134F1A" w:rsidP="00134F1A">
            <w:pPr>
              <w:jc w:val="center"/>
            </w:pPr>
            <w:r w:rsidRPr="00134F1A">
              <w:t>100 м</w:t>
            </w:r>
          </w:p>
        </w:tc>
        <w:tc>
          <w:tcPr>
            <w:tcW w:w="1168" w:type="dxa"/>
            <w:shd w:val="clear" w:color="auto" w:fill="auto"/>
            <w:noWrap/>
            <w:hideMark/>
          </w:tcPr>
          <w:p w:rsidR="00134F1A" w:rsidRPr="00134F1A" w:rsidRDefault="00134F1A" w:rsidP="00134F1A">
            <w:pPr>
              <w:jc w:val="right"/>
            </w:pPr>
            <w:r w:rsidRPr="00134F1A">
              <w:t>0,083</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24</w:t>
            </w:r>
          </w:p>
        </w:tc>
        <w:tc>
          <w:tcPr>
            <w:tcW w:w="4633" w:type="dxa"/>
            <w:shd w:val="clear" w:color="auto" w:fill="auto"/>
            <w:hideMark/>
          </w:tcPr>
          <w:p w:rsidR="00134F1A" w:rsidRPr="00134F1A" w:rsidRDefault="00134F1A" w:rsidP="00134F1A">
            <w:r w:rsidRPr="00134F1A">
              <w:t>Монтаж перегородок из алюминиевых сплавов сборно-разборных с остеклением</w:t>
            </w:r>
          </w:p>
        </w:tc>
        <w:tc>
          <w:tcPr>
            <w:tcW w:w="1620" w:type="dxa"/>
            <w:shd w:val="clear" w:color="auto" w:fill="auto"/>
            <w:hideMark/>
          </w:tcPr>
          <w:p w:rsidR="00134F1A" w:rsidRPr="00134F1A" w:rsidRDefault="00134F1A" w:rsidP="00134F1A">
            <w:pPr>
              <w:jc w:val="center"/>
            </w:pPr>
            <w:r w:rsidRPr="00134F1A">
              <w:t>100 м2</w:t>
            </w:r>
          </w:p>
        </w:tc>
        <w:tc>
          <w:tcPr>
            <w:tcW w:w="1168" w:type="dxa"/>
            <w:shd w:val="clear" w:color="auto" w:fill="auto"/>
            <w:noWrap/>
            <w:hideMark/>
          </w:tcPr>
          <w:p w:rsidR="00134F1A" w:rsidRPr="00134F1A" w:rsidRDefault="00134F1A" w:rsidP="00134F1A">
            <w:pPr>
              <w:jc w:val="right"/>
            </w:pPr>
            <w:r w:rsidRPr="00134F1A">
              <w:t>0,0775</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25</w:t>
            </w:r>
          </w:p>
        </w:tc>
        <w:tc>
          <w:tcPr>
            <w:tcW w:w="4633" w:type="dxa"/>
            <w:shd w:val="clear" w:color="auto" w:fill="auto"/>
            <w:hideMark/>
          </w:tcPr>
          <w:p w:rsidR="00134F1A" w:rsidRPr="00134F1A" w:rsidRDefault="00134F1A" w:rsidP="00134F1A">
            <w:r w:rsidRPr="00134F1A">
              <w:t>Монтаж перегородок из алюминиевых сплавов сборно-разборных с остеклением</w:t>
            </w:r>
          </w:p>
        </w:tc>
        <w:tc>
          <w:tcPr>
            <w:tcW w:w="1620" w:type="dxa"/>
            <w:shd w:val="clear" w:color="auto" w:fill="auto"/>
            <w:hideMark/>
          </w:tcPr>
          <w:p w:rsidR="00134F1A" w:rsidRPr="00134F1A" w:rsidRDefault="00134F1A" w:rsidP="00134F1A">
            <w:pPr>
              <w:jc w:val="center"/>
            </w:pPr>
            <w:r w:rsidRPr="00134F1A">
              <w:t>100 м2</w:t>
            </w:r>
          </w:p>
        </w:tc>
        <w:tc>
          <w:tcPr>
            <w:tcW w:w="1168" w:type="dxa"/>
            <w:shd w:val="clear" w:color="auto" w:fill="auto"/>
            <w:noWrap/>
            <w:hideMark/>
          </w:tcPr>
          <w:p w:rsidR="00134F1A" w:rsidRPr="00134F1A" w:rsidRDefault="00134F1A" w:rsidP="00134F1A">
            <w:pPr>
              <w:jc w:val="right"/>
            </w:pPr>
            <w:r w:rsidRPr="00134F1A">
              <w:t>0,0676</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720"/>
        </w:trPr>
        <w:tc>
          <w:tcPr>
            <w:tcW w:w="639" w:type="dxa"/>
            <w:shd w:val="clear" w:color="auto" w:fill="auto"/>
            <w:noWrap/>
            <w:hideMark/>
          </w:tcPr>
          <w:p w:rsidR="00134F1A" w:rsidRPr="00134F1A" w:rsidRDefault="00134F1A" w:rsidP="00134F1A">
            <w:pPr>
              <w:jc w:val="center"/>
            </w:pPr>
            <w:r w:rsidRPr="00134F1A">
              <w:t>26</w:t>
            </w:r>
          </w:p>
        </w:tc>
        <w:tc>
          <w:tcPr>
            <w:tcW w:w="4633" w:type="dxa"/>
            <w:shd w:val="clear" w:color="auto" w:fill="auto"/>
            <w:hideMark/>
          </w:tcPr>
          <w:p w:rsidR="00134F1A" w:rsidRPr="00134F1A" w:rsidRDefault="00134F1A" w:rsidP="00134F1A">
            <w:r w:rsidRPr="00134F1A">
              <w:t>Устройство полов из керамических крупноразмерных плиток типа керамогранит на клее из сухих смесей толщиной слоя 4 мм с затиркой швов</w:t>
            </w:r>
          </w:p>
        </w:tc>
        <w:tc>
          <w:tcPr>
            <w:tcW w:w="1620" w:type="dxa"/>
            <w:shd w:val="clear" w:color="auto" w:fill="auto"/>
            <w:hideMark/>
          </w:tcPr>
          <w:p w:rsidR="00134F1A" w:rsidRPr="00134F1A" w:rsidRDefault="00134F1A" w:rsidP="00134F1A">
            <w:pPr>
              <w:jc w:val="center"/>
            </w:pPr>
            <w:r w:rsidRPr="00134F1A">
              <w:t>100 м2 пола</w:t>
            </w:r>
          </w:p>
        </w:tc>
        <w:tc>
          <w:tcPr>
            <w:tcW w:w="1168" w:type="dxa"/>
            <w:shd w:val="clear" w:color="auto" w:fill="auto"/>
            <w:noWrap/>
            <w:hideMark/>
          </w:tcPr>
          <w:p w:rsidR="00134F1A" w:rsidRPr="00134F1A" w:rsidRDefault="00134F1A" w:rsidP="00134F1A">
            <w:pPr>
              <w:jc w:val="right"/>
            </w:pPr>
            <w:r w:rsidRPr="00134F1A">
              <w:t>0,0743</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27</w:t>
            </w:r>
          </w:p>
        </w:tc>
        <w:tc>
          <w:tcPr>
            <w:tcW w:w="4633" w:type="dxa"/>
            <w:shd w:val="clear" w:color="auto" w:fill="auto"/>
            <w:hideMark/>
          </w:tcPr>
          <w:p w:rsidR="00134F1A" w:rsidRPr="00134F1A" w:rsidRDefault="00134F1A" w:rsidP="00134F1A">
            <w:r w:rsidRPr="00134F1A">
              <w:t>Устройство плинтусов из плиток керамических</w:t>
            </w:r>
          </w:p>
        </w:tc>
        <w:tc>
          <w:tcPr>
            <w:tcW w:w="1620" w:type="dxa"/>
            <w:shd w:val="clear" w:color="auto" w:fill="auto"/>
            <w:hideMark/>
          </w:tcPr>
          <w:p w:rsidR="00134F1A" w:rsidRPr="00134F1A" w:rsidRDefault="00134F1A" w:rsidP="00134F1A">
            <w:pPr>
              <w:jc w:val="center"/>
            </w:pPr>
            <w:r w:rsidRPr="00134F1A">
              <w:t>100 м плинтусов</w:t>
            </w:r>
          </w:p>
        </w:tc>
        <w:tc>
          <w:tcPr>
            <w:tcW w:w="1168" w:type="dxa"/>
            <w:shd w:val="clear" w:color="auto" w:fill="auto"/>
            <w:noWrap/>
            <w:hideMark/>
          </w:tcPr>
          <w:p w:rsidR="00134F1A" w:rsidRPr="00134F1A" w:rsidRDefault="00134F1A" w:rsidP="00134F1A">
            <w:pPr>
              <w:jc w:val="right"/>
            </w:pPr>
            <w:r w:rsidRPr="00134F1A">
              <w:t>0,0818</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28</w:t>
            </w:r>
          </w:p>
        </w:tc>
        <w:tc>
          <w:tcPr>
            <w:tcW w:w="4633" w:type="dxa"/>
            <w:shd w:val="clear" w:color="auto" w:fill="auto"/>
            <w:hideMark/>
          </w:tcPr>
          <w:p w:rsidR="00134F1A" w:rsidRPr="00134F1A" w:rsidRDefault="00134F1A" w:rsidP="00134F1A">
            <w:r w:rsidRPr="00134F1A">
              <w:t>Установка противопожарных алюминиевых  двупольных дверных блоков</w:t>
            </w:r>
          </w:p>
        </w:tc>
        <w:tc>
          <w:tcPr>
            <w:tcW w:w="1620" w:type="dxa"/>
            <w:shd w:val="clear" w:color="auto" w:fill="auto"/>
            <w:hideMark/>
          </w:tcPr>
          <w:p w:rsidR="00134F1A" w:rsidRPr="00134F1A" w:rsidRDefault="00134F1A" w:rsidP="00134F1A">
            <w:pPr>
              <w:jc w:val="center"/>
            </w:pPr>
            <w:r w:rsidRPr="00134F1A">
              <w:t xml:space="preserve">10 </w:t>
            </w:r>
            <w:r>
              <w:t>ШТ</w:t>
            </w:r>
            <w:r w:rsidRPr="00134F1A">
              <w:t>.</w:t>
            </w:r>
          </w:p>
        </w:tc>
        <w:tc>
          <w:tcPr>
            <w:tcW w:w="1168" w:type="dxa"/>
            <w:shd w:val="clear" w:color="auto" w:fill="auto"/>
            <w:noWrap/>
            <w:hideMark/>
          </w:tcPr>
          <w:p w:rsidR="00134F1A" w:rsidRPr="00134F1A" w:rsidRDefault="00134F1A" w:rsidP="00134F1A">
            <w:pPr>
              <w:jc w:val="right"/>
            </w:pPr>
            <w:r w:rsidRPr="00134F1A">
              <w:t>0,1</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240"/>
        </w:trPr>
        <w:tc>
          <w:tcPr>
            <w:tcW w:w="9240" w:type="dxa"/>
            <w:gridSpan w:val="5"/>
            <w:shd w:val="clear" w:color="auto" w:fill="auto"/>
            <w:hideMark/>
          </w:tcPr>
          <w:p w:rsidR="00134F1A" w:rsidRPr="00134F1A" w:rsidRDefault="00134F1A" w:rsidP="00134F1A">
            <w:pPr>
              <w:rPr>
                <w:b/>
                <w:bCs/>
                <w:i/>
                <w:iCs/>
              </w:rPr>
            </w:pPr>
            <w:r w:rsidRPr="00134F1A">
              <w:rPr>
                <w:b/>
                <w:bCs/>
                <w:i/>
                <w:iCs/>
              </w:rPr>
              <w:t>Лифтовой холл</w:t>
            </w:r>
          </w:p>
        </w:tc>
      </w:tr>
      <w:tr w:rsidR="00134F1A" w:rsidRPr="00134F1A" w:rsidTr="00134F1A">
        <w:trPr>
          <w:trHeight w:val="240"/>
        </w:trPr>
        <w:tc>
          <w:tcPr>
            <w:tcW w:w="639" w:type="dxa"/>
            <w:shd w:val="clear" w:color="auto" w:fill="auto"/>
            <w:noWrap/>
            <w:hideMark/>
          </w:tcPr>
          <w:p w:rsidR="00134F1A" w:rsidRPr="00134F1A" w:rsidRDefault="00134F1A" w:rsidP="00134F1A">
            <w:pPr>
              <w:jc w:val="center"/>
            </w:pPr>
            <w:r w:rsidRPr="00134F1A">
              <w:t>29</w:t>
            </w:r>
          </w:p>
        </w:tc>
        <w:tc>
          <w:tcPr>
            <w:tcW w:w="4633" w:type="dxa"/>
            <w:shd w:val="clear" w:color="auto" w:fill="auto"/>
            <w:hideMark/>
          </w:tcPr>
          <w:p w:rsidR="00134F1A" w:rsidRPr="00134F1A" w:rsidRDefault="00134F1A" w:rsidP="00134F1A">
            <w:r w:rsidRPr="00134F1A">
              <w:t>Обеспыливание</w:t>
            </w:r>
          </w:p>
        </w:tc>
        <w:tc>
          <w:tcPr>
            <w:tcW w:w="1620" w:type="dxa"/>
            <w:shd w:val="clear" w:color="auto" w:fill="auto"/>
            <w:hideMark/>
          </w:tcPr>
          <w:p w:rsidR="00134F1A" w:rsidRPr="00134F1A" w:rsidRDefault="00134F1A" w:rsidP="00134F1A">
            <w:pPr>
              <w:jc w:val="center"/>
            </w:pPr>
            <w:r w:rsidRPr="00134F1A">
              <w:t>1 м2</w:t>
            </w:r>
          </w:p>
        </w:tc>
        <w:tc>
          <w:tcPr>
            <w:tcW w:w="1168" w:type="dxa"/>
            <w:shd w:val="clear" w:color="auto" w:fill="auto"/>
            <w:noWrap/>
            <w:hideMark/>
          </w:tcPr>
          <w:p w:rsidR="00134F1A" w:rsidRPr="00134F1A" w:rsidRDefault="00134F1A" w:rsidP="00134F1A">
            <w:pPr>
              <w:jc w:val="right"/>
            </w:pPr>
            <w:r w:rsidRPr="00134F1A">
              <w:t>38,67</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31</w:t>
            </w:r>
          </w:p>
        </w:tc>
        <w:tc>
          <w:tcPr>
            <w:tcW w:w="4633" w:type="dxa"/>
            <w:shd w:val="clear" w:color="auto" w:fill="auto"/>
            <w:hideMark/>
          </w:tcPr>
          <w:p w:rsidR="00134F1A" w:rsidRPr="00134F1A" w:rsidRDefault="00134F1A" w:rsidP="00134F1A">
            <w:r w:rsidRPr="00134F1A">
              <w:t>Монтаж съемных металлических полов стальных штампованных, размер плит 500х500 мм</w:t>
            </w:r>
          </w:p>
        </w:tc>
        <w:tc>
          <w:tcPr>
            <w:tcW w:w="1620" w:type="dxa"/>
            <w:shd w:val="clear" w:color="auto" w:fill="auto"/>
            <w:hideMark/>
          </w:tcPr>
          <w:p w:rsidR="00134F1A" w:rsidRPr="00134F1A" w:rsidRDefault="00134F1A" w:rsidP="00134F1A">
            <w:pPr>
              <w:jc w:val="center"/>
            </w:pPr>
            <w:r w:rsidRPr="00134F1A">
              <w:t>100 м2</w:t>
            </w:r>
          </w:p>
        </w:tc>
        <w:tc>
          <w:tcPr>
            <w:tcW w:w="1168" w:type="dxa"/>
            <w:shd w:val="clear" w:color="auto" w:fill="auto"/>
            <w:noWrap/>
            <w:hideMark/>
          </w:tcPr>
          <w:p w:rsidR="00134F1A" w:rsidRPr="00134F1A" w:rsidRDefault="00134F1A" w:rsidP="00134F1A">
            <w:pPr>
              <w:jc w:val="right"/>
            </w:pPr>
            <w:r w:rsidRPr="00134F1A">
              <w:t>0,3867</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32</w:t>
            </w:r>
          </w:p>
        </w:tc>
        <w:tc>
          <w:tcPr>
            <w:tcW w:w="4633" w:type="dxa"/>
            <w:shd w:val="clear" w:color="auto" w:fill="auto"/>
            <w:hideMark/>
          </w:tcPr>
          <w:p w:rsidR="00134F1A" w:rsidRPr="00134F1A" w:rsidRDefault="00134F1A" w:rsidP="00134F1A">
            <w:r w:rsidRPr="00134F1A">
              <w:t>Обработка поверхностей стен грунтовкой глубокого проникновения внутри помещения</w:t>
            </w:r>
          </w:p>
        </w:tc>
        <w:tc>
          <w:tcPr>
            <w:tcW w:w="1620" w:type="dxa"/>
            <w:shd w:val="clear" w:color="auto" w:fill="auto"/>
            <w:hideMark/>
          </w:tcPr>
          <w:p w:rsidR="00134F1A" w:rsidRPr="00134F1A" w:rsidRDefault="00134F1A" w:rsidP="00134F1A">
            <w:pPr>
              <w:jc w:val="center"/>
            </w:pPr>
            <w:r w:rsidRPr="00134F1A">
              <w:t>100 м2</w:t>
            </w:r>
          </w:p>
        </w:tc>
        <w:tc>
          <w:tcPr>
            <w:tcW w:w="1168" w:type="dxa"/>
            <w:shd w:val="clear" w:color="auto" w:fill="auto"/>
            <w:noWrap/>
            <w:hideMark/>
          </w:tcPr>
          <w:p w:rsidR="00134F1A" w:rsidRPr="00134F1A" w:rsidRDefault="00134F1A" w:rsidP="00134F1A">
            <w:pPr>
              <w:jc w:val="right"/>
            </w:pPr>
            <w:r w:rsidRPr="00134F1A">
              <w:t>0,5259</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960"/>
        </w:trPr>
        <w:tc>
          <w:tcPr>
            <w:tcW w:w="639" w:type="dxa"/>
            <w:shd w:val="clear" w:color="auto" w:fill="auto"/>
            <w:noWrap/>
            <w:hideMark/>
          </w:tcPr>
          <w:p w:rsidR="00134F1A" w:rsidRPr="00134F1A" w:rsidRDefault="00134F1A" w:rsidP="00134F1A">
            <w:pPr>
              <w:jc w:val="center"/>
            </w:pPr>
            <w:r w:rsidRPr="00134F1A">
              <w:t>33</w:t>
            </w:r>
          </w:p>
        </w:tc>
        <w:tc>
          <w:tcPr>
            <w:tcW w:w="4633" w:type="dxa"/>
            <w:shd w:val="clear" w:color="auto" w:fill="auto"/>
            <w:hideMark/>
          </w:tcPr>
          <w:p w:rsidR="00134F1A" w:rsidRPr="00134F1A" w:rsidRDefault="00134F1A" w:rsidP="00134F1A">
            <w:r w:rsidRPr="00134F1A">
              <w:t>Облицовка гипсовыми и гипсоволокнистыми листами сухой штукатурки стен при отделке под окраску</w:t>
            </w:r>
          </w:p>
        </w:tc>
        <w:tc>
          <w:tcPr>
            <w:tcW w:w="1620" w:type="dxa"/>
            <w:shd w:val="clear" w:color="auto" w:fill="auto"/>
            <w:hideMark/>
          </w:tcPr>
          <w:p w:rsidR="00134F1A" w:rsidRPr="00134F1A" w:rsidRDefault="00134F1A" w:rsidP="00134F1A">
            <w:pPr>
              <w:jc w:val="center"/>
            </w:pPr>
            <w:r w:rsidRPr="00134F1A">
              <w:t>100 м2 отделываемой поверхности</w:t>
            </w:r>
          </w:p>
        </w:tc>
        <w:tc>
          <w:tcPr>
            <w:tcW w:w="1168" w:type="dxa"/>
            <w:shd w:val="clear" w:color="auto" w:fill="auto"/>
            <w:noWrap/>
            <w:hideMark/>
          </w:tcPr>
          <w:p w:rsidR="00134F1A" w:rsidRPr="00134F1A" w:rsidRDefault="00134F1A" w:rsidP="00134F1A">
            <w:pPr>
              <w:jc w:val="right"/>
            </w:pPr>
            <w:r w:rsidRPr="00134F1A">
              <w:t>0,5259</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1200"/>
        </w:trPr>
        <w:tc>
          <w:tcPr>
            <w:tcW w:w="639" w:type="dxa"/>
            <w:shd w:val="clear" w:color="auto" w:fill="auto"/>
            <w:noWrap/>
            <w:hideMark/>
          </w:tcPr>
          <w:p w:rsidR="00134F1A" w:rsidRPr="00134F1A" w:rsidRDefault="00134F1A" w:rsidP="00134F1A">
            <w:pPr>
              <w:jc w:val="center"/>
            </w:pPr>
            <w:r w:rsidRPr="00134F1A">
              <w:t>34</w:t>
            </w:r>
          </w:p>
        </w:tc>
        <w:tc>
          <w:tcPr>
            <w:tcW w:w="4633" w:type="dxa"/>
            <w:shd w:val="clear" w:color="auto" w:fill="auto"/>
            <w:hideMark/>
          </w:tcPr>
          <w:p w:rsidR="00134F1A" w:rsidRPr="00134F1A" w:rsidRDefault="00134F1A" w:rsidP="00134F1A">
            <w:r w:rsidRPr="00134F1A">
              <w:t>Оклейка обоями простыми и средней плотности стен по монолитной штукатурке и бетону ( прим. оклейка стеклохолстом)</w:t>
            </w:r>
          </w:p>
        </w:tc>
        <w:tc>
          <w:tcPr>
            <w:tcW w:w="1620" w:type="dxa"/>
            <w:shd w:val="clear" w:color="auto" w:fill="auto"/>
            <w:hideMark/>
          </w:tcPr>
          <w:p w:rsidR="00134F1A" w:rsidRPr="00134F1A" w:rsidRDefault="00134F1A" w:rsidP="00134F1A">
            <w:pPr>
              <w:jc w:val="center"/>
            </w:pPr>
            <w:r w:rsidRPr="00134F1A">
              <w:t>100 м2 оклеиваемой и обиваемой поверхности</w:t>
            </w:r>
          </w:p>
        </w:tc>
        <w:tc>
          <w:tcPr>
            <w:tcW w:w="1168" w:type="dxa"/>
            <w:shd w:val="clear" w:color="auto" w:fill="auto"/>
            <w:noWrap/>
            <w:hideMark/>
          </w:tcPr>
          <w:p w:rsidR="00134F1A" w:rsidRPr="00134F1A" w:rsidRDefault="00134F1A" w:rsidP="00134F1A">
            <w:pPr>
              <w:jc w:val="right"/>
            </w:pPr>
            <w:r w:rsidRPr="00134F1A">
              <w:t>0,5259</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720"/>
        </w:trPr>
        <w:tc>
          <w:tcPr>
            <w:tcW w:w="639" w:type="dxa"/>
            <w:shd w:val="clear" w:color="auto" w:fill="auto"/>
            <w:noWrap/>
            <w:hideMark/>
          </w:tcPr>
          <w:p w:rsidR="00134F1A" w:rsidRPr="00134F1A" w:rsidRDefault="00134F1A" w:rsidP="00134F1A">
            <w:pPr>
              <w:jc w:val="center"/>
            </w:pPr>
            <w:r w:rsidRPr="00134F1A">
              <w:t>35</w:t>
            </w:r>
          </w:p>
        </w:tc>
        <w:tc>
          <w:tcPr>
            <w:tcW w:w="4633" w:type="dxa"/>
            <w:shd w:val="clear" w:color="auto" w:fill="auto"/>
            <w:hideMark/>
          </w:tcPr>
          <w:p w:rsidR="00134F1A" w:rsidRPr="00134F1A" w:rsidRDefault="00134F1A" w:rsidP="00134F1A">
            <w:r w:rsidRPr="00134F1A">
              <w:t>Сплошное выравнивание внутренних поверхностей (однослойное оштукатуривание) из сухих растворных смесей толщиной до 10 мм стен</w:t>
            </w:r>
          </w:p>
        </w:tc>
        <w:tc>
          <w:tcPr>
            <w:tcW w:w="1620" w:type="dxa"/>
            <w:shd w:val="clear" w:color="auto" w:fill="auto"/>
            <w:hideMark/>
          </w:tcPr>
          <w:p w:rsidR="00134F1A" w:rsidRPr="00134F1A" w:rsidRDefault="00134F1A" w:rsidP="00134F1A">
            <w:pPr>
              <w:jc w:val="center"/>
            </w:pPr>
            <w:r w:rsidRPr="00134F1A">
              <w:t>100 м2</w:t>
            </w:r>
          </w:p>
        </w:tc>
        <w:tc>
          <w:tcPr>
            <w:tcW w:w="1168" w:type="dxa"/>
            <w:shd w:val="clear" w:color="auto" w:fill="auto"/>
            <w:noWrap/>
            <w:hideMark/>
          </w:tcPr>
          <w:p w:rsidR="00134F1A" w:rsidRPr="00134F1A" w:rsidRDefault="00134F1A" w:rsidP="00134F1A">
            <w:pPr>
              <w:jc w:val="right"/>
            </w:pPr>
            <w:r w:rsidRPr="00134F1A">
              <w:t>0,5259</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960"/>
        </w:trPr>
        <w:tc>
          <w:tcPr>
            <w:tcW w:w="639" w:type="dxa"/>
            <w:shd w:val="clear" w:color="auto" w:fill="auto"/>
            <w:noWrap/>
            <w:hideMark/>
          </w:tcPr>
          <w:p w:rsidR="00134F1A" w:rsidRPr="00134F1A" w:rsidRDefault="00134F1A" w:rsidP="00134F1A">
            <w:pPr>
              <w:jc w:val="center"/>
            </w:pPr>
            <w:r w:rsidRPr="00134F1A">
              <w:t>36</w:t>
            </w:r>
          </w:p>
        </w:tc>
        <w:tc>
          <w:tcPr>
            <w:tcW w:w="4633" w:type="dxa"/>
            <w:shd w:val="clear" w:color="auto" w:fill="auto"/>
            <w:hideMark/>
          </w:tcPr>
          <w:p w:rsidR="00134F1A" w:rsidRPr="00134F1A" w:rsidRDefault="00134F1A" w:rsidP="00134F1A">
            <w:r w:rsidRPr="00134F1A">
              <w:t>Третья шпатлевка стен при высококачественной окраске по штукатурке и сборным конструкциям, подготовленным под окраску</w:t>
            </w:r>
          </w:p>
        </w:tc>
        <w:tc>
          <w:tcPr>
            <w:tcW w:w="1620" w:type="dxa"/>
            <w:shd w:val="clear" w:color="auto" w:fill="auto"/>
            <w:hideMark/>
          </w:tcPr>
          <w:p w:rsidR="00134F1A" w:rsidRPr="00134F1A" w:rsidRDefault="00134F1A" w:rsidP="00134F1A">
            <w:pPr>
              <w:jc w:val="center"/>
            </w:pPr>
            <w:r w:rsidRPr="00134F1A">
              <w:t>100 м2 окрашиваемой поверхности</w:t>
            </w:r>
          </w:p>
        </w:tc>
        <w:tc>
          <w:tcPr>
            <w:tcW w:w="1168" w:type="dxa"/>
            <w:shd w:val="clear" w:color="auto" w:fill="auto"/>
            <w:noWrap/>
            <w:hideMark/>
          </w:tcPr>
          <w:p w:rsidR="00134F1A" w:rsidRPr="00134F1A" w:rsidRDefault="00134F1A" w:rsidP="00134F1A">
            <w:pPr>
              <w:jc w:val="right"/>
            </w:pPr>
            <w:r w:rsidRPr="00134F1A">
              <w:t>0,5259</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960"/>
        </w:trPr>
        <w:tc>
          <w:tcPr>
            <w:tcW w:w="639" w:type="dxa"/>
            <w:shd w:val="clear" w:color="auto" w:fill="auto"/>
            <w:noWrap/>
            <w:hideMark/>
          </w:tcPr>
          <w:p w:rsidR="00134F1A" w:rsidRPr="00134F1A" w:rsidRDefault="00134F1A" w:rsidP="00134F1A">
            <w:pPr>
              <w:jc w:val="center"/>
            </w:pPr>
            <w:r w:rsidRPr="00134F1A">
              <w:t>37</w:t>
            </w:r>
          </w:p>
        </w:tc>
        <w:tc>
          <w:tcPr>
            <w:tcW w:w="4633" w:type="dxa"/>
            <w:shd w:val="clear" w:color="auto" w:fill="auto"/>
            <w:hideMark/>
          </w:tcPr>
          <w:p w:rsidR="00134F1A" w:rsidRPr="00134F1A" w:rsidRDefault="00134F1A" w:rsidP="00134F1A">
            <w:r w:rsidRPr="00134F1A">
              <w:t>Высококачественная штукатурка декоративным раствором по камню стен</w:t>
            </w:r>
          </w:p>
        </w:tc>
        <w:tc>
          <w:tcPr>
            <w:tcW w:w="1620" w:type="dxa"/>
            <w:shd w:val="clear" w:color="auto" w:fill="auto"/>
            <w:hideMark/>
          </w:tcPr>
          <w:p w:rsidR="00134F1A" w:rsidRPr="00134F1A" w:rsidRDefault="00134F1A" w:rsidP="00134F1A">
            <w:pPr>
              <w:jc w:val="center"/>
            </w:pPr>
            <w:r w:rsidRPr="00134F1A">
              <w:t>100 м2 оштукатуриваемой поверхности</w:t>
            </w:r>
          </w:p>
        </w:tc>
        <w:tc>
          <w:tcPr>
            <w:tcW w:w="1168" w:type="dxa"/>
            <w:shd w:val="clear" w:color="auto" w:fill="auto"/>
            <w:noWrap/>
            <w:hideMark/>
          </w:tcPr>
          <w:p w:rsidR="00134F1A" w:rsidRPr="00134F1A" w:rsidRDefault="00134F1A" w:rsidP="00134F1A">
            <w:pPr>
              <w:jc w:val="right"/>
            </w:pPr>
            <w:r w:rsidRPr="00134F1A">
              <w:t>0,5259</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960"/>
        </w:trPr>
        <w:tc>
          <w:tcPr>
            <w:tcW w:w="639" w:type="dxa"/>
            <w:shd w:val="clear" w:color="auto" w:fill="auto"/>
            <w:noWrap/>
            <w:hideMark/>
          </w:tcPr>
          <w:p w:rsidR="00134F1A" w:rsidRPr="00134F1A" w:rsidRDefault="00134F1A" w:rsidP="00134F1A">
            <w:pPr>
              <w:jc w:val="center"/>
            </w:pPr>
            <w:r w:rsidRPr="00134F1A">
              <w:t>38</w:t>
            </w:r>
          </w:p>
        </w:tc>
        <w:tc>
          <w:tcPr>
            <w:tcW w:w="4633" w:type="dxa"/>
            <w:shd w:val="clear" w:color="auto" w:fill="auto"/>
            <w:hideMark/>
          </w:tcPr>
          <w:p w:rsidR="00134F1A" w:rsidRPr="00134F1A" w:rsidRDefault="00134F1A" w:rsidP="00134F1A">
            <w:r w:rsidRPr="00134F1A">
              <w:t>Устройство подвесных потолков из декоративно-акустических плит по готовому каркасу с установкой направляющих из алюминиевого профиля и деталей крепления</w:t>
            </w:r>
          </w:p>
        </w:tc>
        <w:tc>
          <w:tcPr>
            <w:tcW w:w="1620" w:type="dxa"/>
            <w:shd w:val="clear" w:color="auto" w:fill="auto"/>
            <w:hideMark/>
          </w:tcPr>
          <w:p w:rsidR="00134F1A" w:rsidRPr="00134F1A" w:rsidRDefault="00134F1A" w:rsidP="00134F1A">
            <w:pPr>
              <w:jc w:val="center"/>
            </w:pPr>
            <w:r w:rsidRPr="00134F1A">
              <w:t>100 м2</w:t>
            </w:r>
          </w:p>
        </w:tc>
        <w:tc>
          <w:tcPr>
            <w:tcW w:w="1168" w:type="dxa"/>
            <w:shd w:val="clear" w:color="auto" w:fill="auto"/>
            <w:noWrap/>
            <w:hideMark/>
          </w:tcPr>
          <w:p w:rsidR="00134F1A" w:rsidRPr="00134F1A" w:rsidRDefault="00134F1A" w:rsidP="00134F1A">
            <w:pPr>
              <w:jc w:val="right"/>
            </w:pPr>
            <w:r w:rsidRPr="00134F1A">
              <w:t>0,3867</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720"/>
        </w:trPr>
        <w:tc>
          <w:tcPr>
            <w:tcW w:w="639" w:type="dxa"/>
            <w:shd w:val="clear" w:color="auto" w:fill="auto"/>
            <w:noWrap/>
            <w:hideMark/>
          </w:tcPr>
          <w:p w:rsidR="00134F1A" w:rsidRPr="00134F1A" w:rsidRDefault="00134F1A" w:rsidP="00134F1A">
            <w:pPr>
              <w:jc w:val="center"/>
            </w:pPr>
            <w:r w:rsidRPr="00134F1A">
              <w:t>40</w:t>
            </w:r>
          </w:p>
        </w:tc>
        <w:tc>
          <w:tcPr>
            <w:tcW w:w="4633" w:type="dxa"/>
            <w:shd w:val="clear" w:color="auto" w:fill="auto"/>
            <w:hideMark/>
          </w:tcPr>
          <w:p w:rsidR="00134F1A" w:rsidRPr="00134F1A" w:rsidRDefault="00134F1A" w:rsidP="00134F1A">
            <w:r w:rsidRPr="00134F1A">
              <w:t>Установка алюминиевых дверных блоков в наружных и внутренних проемах в каменных стенах, площадь проема до 3 м2</w:t>
            </w:r>
          </w:p>
        </w:tc>
        <w:tc>
          <w:tcPr>
            <w:tcW w:w="1620" w:type="dxa"/>
            <w:shd w:val="clear" w:color="auto" w:fill="auto"/>
            <w:hideMark/>
          </w:tcPr>
          <w:p w:rsidR="00134F1A" w:rsidRPr="00134F1A" w:rsidRDefault="00134F1A" w:rsidP="00134F1A">
            <w:pPr>
              <w:jc w:val="center"/>
            </w:pPr>
            <w:r w:rsidRPr="00134F1A">
              <w:t>100 м2</w:t>
            </w:r>
          </w:p>
        </w:tc>
        <w:tc>
          <w:tcPr>
            <w:tcW w:w="1168" w:type="dxa"/>
            <w:shd w:val="clear" w:color="auto" w:fill="auto"/>
            <w:noWrap/>
            <w:hideMark/>
          </w:tcPr>
          <w:p w:rsidR="00134F1A" w:rsidRPr="00134F1A" w:rsidRDefault="00134F1A" w:rsidP="00134F1A">
            <w:pPr>
              <w:jc w:val="right"/>
            </w:pPr>
            <w:r w:rsidRPr="00134F1A">
              <w:t>0,064</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720"/>
        </w:trPr>
        <w:tc>
          <w:tcPr>
            <w:tcW w:w="639" w:type="dxa"/>
            <w:shd w:val="clear" w:color="auto" w:fill="auto"/>
            <w:noWrap/>
            <w:hideMark/>
          </w:tcPr>
          <w:p w:rsidR="00134F1A" w:rsidRPr="00134F1A" w:rsidRDefault="00134F1A" w:rsidP="00134F1A">
            <w:pPr>
              <w:jc w:val="center"/>
            </w:pPr>
            <w:r w:rsidRPr="00134F1A">
              <w:t>41</w:t>
            </w:r>
          </w:p>
        </w:tc>
        <w:tc>
          <w:tcPr>
            <w:tcW w:w="4633" w:type="dxa"/>
            <w:shd w:val="clear" w:color="auto" w:fill="auto"/>
            <w:hideMark/>
          </w:tcPr>
          <w:p w:rsidR="00134F1A" w:rsidRPr="00134F1A" w:rsidRDefault="00134F1A" w:rsidP="00134F1A">
            <w:r w:rsidRPr="00134F1A">
              <w:t>Установка обрамлений проемов шахтных дверей из алюминиевого профиля (для лифта грузоподъемностью 630 кг)</w:t>
            </w:r>
          </w:p>
        </w:tc>
        <w:tc>
          <w:tcPr>
            <w:tcW w:w="1620" w:type="dxa"/>
            <w:shd w:val="clear" w:color="auto" w:fill="auto"/>
            <w:hideMark/>
          </w:tcPr>
          <w:p w:rsidR="00134F1A" w:rsidRPr="00134F1A" w:rsidRDefault="00134F1A" w:rsidP="00134F1A">
            <w:pPr>
              <w:jc w:val="center"/>
            </w:pPr>
            <w:r w:rsidRPr="00134F1A">
              <w:t>1 проем</w:t>
            </w:r>
          </w:p>
        </w:tc>
        <w:tc>
          <w:tcPr>
            <w:tcW w:w="1168" w:type="dxa"/>
            <w:shd w:val="clear" w:color="auto" w:fill="auto"/>
            <w:noWrap/>
            <w:hideMark/>
          </w:tcPr>
          <w:p w:rsidR="00134F1A" w:rsidRPr="00134F1A" w:rsidRDefault="00134F1A" w:rsidP="00134F1A">
            <w:pPr>
              <w:jc w:val="right"/>
            </w:pPr>
            <w:r w:rsidRPr="00134F1A">
              <w:t>1</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240"/>
        </w:trPr>
        <w:tc>
          <w:tcPr>
            <w:tcW w:w="9240" w:type="dxa"/>
            <w:gridSpan w:val="5"/>
            <w:shd w:val="clear" w:color="auto" w:fill="auto"/>
            <w:hideMark/>
          </w:tcPr>
          <w:p w:rsidR="00134F1A" w:rsidRPr="00134F1A" w:rsidRDefault="00134F1A" w:rsidP="00134F1A">
            <w:pPr>
              <w:rPr>
                <w:b/>
                <w:bCs/>
                <w:i/>
                <w:iCs/>
              </w:rPr>
            </w:pPr>
            <w:r>
              <w:rPr>
                <w:b/>
                <w:bCs/>
                <w:i/>
                <w:iCs/>
              </w:rPr>
              <w:t>Сануз</w:t>
            </w:r>
            <w:r w:rsidRPr="00134F1A">
              <w:rPr>
                <w:b/>
                <w:bCs/>
                <w:i/>
                <w:iCs/>
              </w:rPr>
              <w:t>лы (мужской, женский)</w:t>
            </w:r>
          </w:p>
        </w:tc>
      </w:tr>
      <w:tr w:rsidR="00134F1A" w:rsidRPr="00134F1A" w:rsidTr="00134F1A">
        <w:trPr>
          <w:trHeight w:val="240"/>
        </w:trPr>
        <w:tc>
          <w:tcPr>
            <w:tcW w:w="639" w:type="dxa"/>
            <w:shd w:val="clear" w:color="auto" w:fill="auto"/>
            <w:noWrap/>
            <w:hideMark/>
          </w:tcPr>
          <w:p w:rsidR="00134F1A" w:rsidRPr="00134F1A" w:rsidRDefault="00134F1A" w:rsidP="00134F1A">
            <w:pPr>
              <w:jc w:val="center"/>
            </w:pPr>
            <w:r w:rsidRPr="00134F1A">
              <w:t>42</w:t>
            </w:r>
          </w:p>
        </w:tc>
        <w:tc>
          <w:tcPr>
            <w:tcW w:w="4633" w:type="dxa"/>
            <w:shd w:val="clear" w:color="auto" w:fill="auto"/>
            <w:hideMark/>
          </w:tcPr>
          <w:p w:rsidR="00134F1A" w:rsidRPr="00134F1A" w:rsidRDefault="00134F1A" w:rsidP="00134F1A">
            <w:r w:rsidRPr="00134F1A">
              <w:t>Обеспыливание</w:t>
            </w:r>
          </w:p>
        </w:tc>
        <w:tc>
          <w:tcPr>
            <w:tcW w:w="1620" w:type="dxa"/>
            <w:shd w:val="clear" w:color="auto" w:fill="auto"/>
            <w:hideMark/>
          </w:tcPr>
          <w:p w:rsidR="00134F1A" w:rsidRPr="00134F1A" w:rsidRDefault="00134F1A" w:rsidP="00134F1A">
            <w:pPr>
              <w:jc w:val="center"/>
            </w:pPr>
            <w:r w:rsidRPr="00134F1A">
              <w:t>1 м2</w:t>
            </w:r>
          </w:p>
        </w:tc>
        <w:tc>
          <w:tcPr>
            <w:tcW w:w="1168" w:type="dxa"/>
            <w:shd w:val="clear" w:color="auto" w:fill="auto"/>
            <w:hideMark/>
          </w:tcPr>
          <w:p w:rsidR="00134F1A" w:rsidRPr="00134F1A" w:rsidRDefault="00134F1A" w:rsidP="00134F1A">
            <w:pPr>
              <w:jc w:val="right"/>
            </w:pPr>
            <w:r w:rsidRPr="00134F1A">
              <w:t>35,9</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43</w:t>
            </w:r>
          </w:p>
        </w:tc>
        <w:tc>
          <w:tcPr>
            <w:tcW w:w="4633" w:type="dxa"/>
            <w:shd w:val="clear" w:color="auto" w:fill="auto"/>
            <w:hideMark/>
          </w:tcPr>
          <w:p w:rsidR="00134F1A" w:rsidRPr="00134F1A" w:rsidRDefault="00134F1A" w:rsidP="00134F1A">
            <w:r w:rsidRPr="00134F1A">
              <w:t>Обработка поверхностей грунтовкой глубокого проникновения внутри помещения</w:t>
            </w:r>
          </w:p>
        </w:tc>
        <w:tc>
          <w:tcPr>
            <w:tcW w:w="1620" w:type="dxa"/>
            <w:shd w:val="clear" w:color="auto" w:fill="auto"/>
            <w:hideMark/>
          </w:tcPr>
          <w:p w:rsidR="00134F1A" w:rsidRPr="00134F1A" w:rsidRDefault="00134F1A" w:rsidP="00134F1A">
            <w:pPr>
              <w:jc w:val="center"/>
            </w:pPr>
            <w:r w:rsidRPr="00134F1A">
              <w:t>100 м2</w:t>
            </w:r>
          </w:p>
        </w:tc>
        <w:tc>
          <w:tcPr>
            <w:tcW w:w="1168" w:type="dxa"/>
            <w:shd w:val="clear" w:color="auto" w:fill="auto"/>
            <w:hideMark/>
          </w:tcPr>
          <w:p w:rsidR="00134F1A" w:rsidRPr="00134F1A" w:rsidRDefault="00134F1A" w:rsidP="00134F1A">
            <w:pPr>
              <w:jc w:val="right"/>
            </w:pPr>
            <w:r w:rsidRPr="00134F1A">
              <w:t>1,6839</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44</w:t>
            </w:r>
          </w:p>
        </w:tc>
        <w:tc>
          <w:tcPr>
            <w:tcW w:w="4633" w:type="dxa"/>
            <w:shd w:val="clear" w:color="auto" w:fill="auto"/>
            <w:hideMark/>
          </w:tcPr>
          <w:p w:rsidR="00134F1A" w:rsidRPr="00134F1A" w:rsidRDefault="00134F1A" w:rsidP="00134F1A">
            <w:r w:rsidRPr="00134F1A">
              <w:t>Устройство стяжек цементных толщиной 25 мм</w:t>
            </w:r>
          </w:p>
        </w:tc>
        <w:tc>
          <w:tcPr>
            <w:tcW w:w="1620" w:type="dxa"/>
            <w:shd w:val="clear" w:color="auto" w:fill="auto"/>
            <w:hideMark/>
          </w:tcPr>
          <w:p w:rsidR="00134F1A" w:rsidRPr="00134F1A" w:rsidRDefault="00134F1A" w:rsidP="00134F1A">
            <w:pPr>
              <w:jc w:val="center"/>
            </w:pPr>
            <w:r w:rsidRPr="00134F1A">
              <w:t>100 м2 стяжки</w:t>
            </w:r>
          </w:p>
        </w:tc>
        <w:tc>
          <w:tcPr>
            <w:tcW w:w="1168" w:type="dxa"/>
            <w:shd w:val="clear" w:color="auto" w:fill="auto"/>
            <w:hideMark/>
          </w:tcPr>
          <w:p w:rsidR="00134F1A" w:rsidRPr="00134F1A" w:rsidRDefault="00134F1A" w:rsidP="00134F1A">
            <w:pPr>
              <w:jc w:val="right"/>
            </w:pPr>
            <w:r w:rsidRPr="00134F1A">
              <w:t>0,359</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240"/>
        </w:trPr>
        <w:tc>
          <w:tcPr>
            <w:tcW w:w="639" w:type="dxa"/>
            <w:shd w:val="clear" w:color="auto" w:fill="auto"/>
            <w:noWrap/>
            <w:hideMark/>
          </w:tcPr>
          <w:p w:rsidR="00134F1A" w:rsidRPr="00134F1A" w:rsidRDefault="00134F1A" w:rsidP="00134F1A">
            <w:pPr>
              <w:jc w:val="center"/>
            </w:pPr>
            <w:r w:rsidRPr="00134F1A">
              <w:t>45</w:t>
            </w:r>
          </w:p>
        </w:tc>
        <w:tc>
          <w:tcPr>
            <w:tcW w:w="4633" w:type="dxa"/>
            <w:shd w:val="clear" w:color="auto" w:fill="auto"/>
            <w:hideMark/>
          </w:tcPr>
          <w:p w:rsidR="00134F1A" w:rsidRPr="00134F1A" w:rsidRDefault="00134F1A" w:rsidP="00134F1A">
            <w:r w:rsidRPr="00134F1A">
              <w:t>Армирование подстилающих слоев и набетонок</w:t>
            </w:r>
          </w:p>
        </w:tc>
        <w:tc>
          <w:tcPr>
            <w:tcW w:w="1620" w:type="dxa"/>
            <w:shd w:val="clear" w:color="auto" w:fill="auto"/>
            <w:hideMark/>
          </w:tcPr>
          <w:p w:rsidR="00134F1A" w:rsidRPr="00134F1A" w:rsidRDefault="00134F1A" w:rsidP="00134F1A">
            <w:pPr>
              <w:jc w:val="center"/>
            </w:pPr>
            <w:r w:rsidRPr="00134F1A">
              <w:t>1 Т</w:t>
            </w:r>
          </w:p>
        </w:tc>
        <w:tc>
          <w:tcPr>
            <w:tcW w:w="1168" w:type="dxa"/>
            <w:shd w:val="clear" w:color="auto" w:fill="auto"/>
            <w:hideMark/>
          </w:tcPr>
          <w:p w:rsidR="00134F1A" w:rsidRPr="00134F1A" w:rsidRDefault="00134F1A" w:rsidP="00134F1A">
            <w:pPr>
              <w:jc w:val="right"/>
            </w:pPr>
            <w:r w:rsidRPr="00134F1A">
              <w:t>0,144178</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960"/>
        </w:trPr>
        <w:tc>
          <w:tcPr>
            <w:tcW w:w="639" w:type="dxa"/>
            <w:shd w:val="clear" w:color="auto" w:fill="auto"/>
            <w:noWrap/>
            <w:hideMark/>
          </w:tcPr>
          <w:p w:rsidR="00134F1A" w:rsidRPr="00134F1A" w:rsidRDefault="00134F1A" w:rsidP="00134F1A">
            <w:pPr>
              <w:jc w:val="center"/>
            </w:pPr>
            <w:r w:rsidRPr="00134F1A">
              <w:t>46</w:t>
            </w:r>
          </w:p>
        </w:tc>
        <w:tc>
          <w:tcPr>
            <w:tcW w:w="4633" w:type="dxa"/>
            <w:shd w:val="clear" w:color="auto" w:fill="auto"/>
            <w:hideMark/>
          </w:tcPr>
          <w:p w:rsidR="00134F1A" w:rsidRPr="00134F1A" w:rsidRDefault="00134F1A" w:rsidP="00134F1A">
            <w:r w:rsidRPr="00134F1A">
              <w:t>Устройство первого слоя обмазочной гидроизоляции битумной мастикой толщиной 2 мм</w:t>
            </w:r>
          </w:p>
        </w:tc>
        <w:tc>
          <w:tcPr>
            <w:tcW w:w="1620" w:type="dxa"/>
            <w:shd w:val="clear" w:color="auto" w:fill="auto"/>
            <w:hideMark/>
          </w:tcPr>
          <w:p w:rsidR="00134F1A" w:rsidRPr="00134F1A" w:rsidRDefault="00134F1A" w:rsidP="00134F1A">
            <w:pPr>
              <w:jc w:val="center"/>
            </w:pPr>
            <w:r w:rsidRPr="00134F1A">
              <w:t>100 м2 изолируемой поверхности</w:t>
            </w:r>
          </w:p>
        </w:tc>
        <w:tc>
          <w:tcPr>
            <w:tcW w:w="1168" w:type="dxa"/>
            <w:shd w:val="clear" w:color="auto" w:fill="auto"/>
            <w:hideMark/>
          </w:tcPr>
          <w:p w:rsidR="00134F1A" w:rsidRPr="00134F1A" w:rsidRDefault="00134F1A" w:rsidP="00134F1A">
            <w:pPr>
              <w:jc w:val="right"/>
            </w:pPr>
            <w:r w:rsidRPr="00134F1A">
              <w:t>0,359</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720"/>
        </w:trPr>
        <w:tc>
          <w:tcPr>
            <w:tcW w:w="639" w:type="dxa"/>
            <w:shd w:val="clear" w:color="auto" w:fill="auto"/>
            <w:noWrap/>
            <w:hideMark/>
          </w:tcPr>
          <w:p w:rsidR="00134F1A" w:rsidRPr="00134F1A" w:rsidRDefault="00134F1A" w:rsidP="00134F1A">
            <w:pPr>
              <w:jc w:val="center"/>
            </w:pPr>
            <w:r w:rsidRPr="00134F1A">
              <w:t>47</w:t>
            </w:r>
          </w:p>
        </w:tc>
        <w:tc>
          <w:tcPr>
            <w:tcW w:w="4633" w:type="dxa"/>
            <w:shd w:val="clear" w:color="auto" w:fill="auto"/>
            <w:hideMark/>
          </w:tcPr>
          <w:p w:rsidR="00134F1A" w:rsidRPr="00134F1A" w:rsidRDefault="00134F1A" w:rsidP="00134F1A">
            <w:r w:rsidRPr="00134F1A">
              <w:t>Устройство полов из керамических крупноразмерных плиток типа керамогранит на клее из сухих смесей толщиной слоя 4 мм с затиркой швов</w:t>
            </w:r>
          </w:p>
        </w:tc>
        <w:tc>
          <w:tcPr>
            <w:tcW w:w="1620" w:type="dxa"/>
            <w:shd w:val="clear" w:color="auto" w:fill="auto"/>
            <w:hideMark/>
          </w:tcPr>
          <w:p w:rsidR="00134F1A" w:rsidRPr="00134F1A" w:rsidRDefault="00134F1A" w:rsidP="00134F1A">
            <w:pPr>
              <w:jc w:val="center"/>
            </w:pPr>
            <w:r w:rsidRPr="00134F1A">
              <w:t>100 м2 пола</w:t>
            </w:r>
          </w:p>
        </w:tc>
        <w:tc>
          <w:tcPr>
            <w:tcW w:w="1168" w:type="dxa"/>
            <w:shd w:val="clear" w:color="auto" w:fill="auto"/>
            <w:hideMark/>
          </w:tcPr>
          <w:p w:rsidR="00134F1A" w:rsidRPr="00134F1A" w:rsidRDefault="00134F1A" w:rsidP="00134F1A">
            <w:pPr>
              <w:jc w:val="right"/>
            </w:pPr>
            <w:r w:rsidRPr="00134F1A">
              <w:t>0,359</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960"/>
        </w:trPr>
        <w:tc>
          <w:tcPr>
            <w:tcW w:w="639" w:type="dxa"/>
            <w:shd w:val="clear" w:color="auto" w:fill="auto"/>
            <w:noWrap/>
            <w:hideMark/>
          </w:tcPr>
          <w:p w:rsidR="00134F1A" w:rsidRPr="00134F1A" w:rsidRDefault="00134F1A" w:rsidP="00134F1A">
            <w:pPr>
              <w:jc w:val="center"/>
            </w:pPr>
            <w:r w:rsidRPr="00134F1A">
              <w:t>48</w:t>
            </w:r>
          </w:p>
        </w:tc>
        <w:tc>
          <w:tcPr>
            <w:tcW w:w="4633" w:type="dxa"/>
            <w:shd w:val="clear" w:color="auto" w:fill="auto"/>
            <w:hideMark/>
          </w:tcPr>
          <w:p w:rsidR="00134F1A" w:rsidRPr="00134F1A" w:rsidRDefault="00134F1A" w:rsidP="00134F1A">
            <w:r w:rsidRPr="00134F1A">
              <w:t>Улучшенная штукатурка по сетке стен без устройства каркаса цементно-известковым раствором</w:t>
            </w:r>
          </w:p>
        </w:tc>
        <w:tc>
          <w:tcPr>
            <w:tcW w:w="1620" w:type="dxa"/>
            <w:shd w:val="clear" w:color="auto" w:fill="auto"/>
            <w:hideMark/>
          </w:tcPr>
          <w:p w:rsidR="00134F1A" w:rsidRPr="00134F1A" w:rsidRDefault="00134F1A" w:rsidP="00134F1A">
            <w:pPr>
              <w:jc w:val="center"/>
            </w:pPr>
            <w:r w:rsidRPr="00134F1A">
              <w:t>100 м2 оштукатуриваемой поверхности</w:t>
            </w:r>
          </w:p>
        </w:tc>
        <w:tc>
          <w:tcPr>
            <w:tcW w:w="1168" w:type="dxa"/>
            <w:shd w:val="clear" w:color="auto" w:fill="auto"/>
            <w:noWrap/>
            <w:hideMark/>
          </w:tcPr>
          <w:p w:rsidR="00134F1A" w:rsidRPr="00134F1A" w:rsidRDefault="00134F1A" w:rsidP="00134F1A">
            <w:pPr>
              <w:jc w:val="right"/>
            </w:pPr>
            <w:r w:rsidRPr="00134F1A">
              <w:t>0,5097</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960"/>
        </w:trPr>
        <w:tc>
          <w:tcPr>
            <w:tcW w:w="639" w:type="dxa"/>
            <w:shd w:val="clear" w:color="auto" w:fill="auto"/>
            <w:noWrap/>
            <w:hideMark/>
          </w:tcPr>
          <w:p w:rsidR="00134F1A" w:rsidRPr="00134F1A" w:rsidRDefault="00134F1A" w:rsidP="00134F1A">
            <w:pPr>
              <w:jc w:val="center"/>
            </w:pPr>
            <w:r w:rsidRPr="00134F1A">
              <w:t>49</w:t>
            </w:r>
          </w:p>
        </w:tc>
        <w:tc>
          <w:tcPr>
            <w:tcW w:w="4633" w:type="dxa"/>
            <w:shd w:val="clear" w:color="auto" w:fill="auto"/>
            <w:hideMark/>
          </w:tcPr>
          <w:p w:rsidR="00134F1A" w:rsidRPr="00134F1A" w:rsidRDefault="00134F1A" w:rsidP="00134F1A">
            <w:r w:rsidRPr="00134F1A">
              <w:t>Высококачественное оштукатуривание стен цементно-известковым раствором по камню и бетону внутри зданий</w:t>
            </w:r>
          </w:p>
        </w:tc>
        <w:tc>
          <w:tcPr>
            <w:tcW w:w="1620" w:type="dxa"/>
            <w:shd w:val="clear" w:color="auto" w:fill="auto"/>
            <w:hideMark/>
          </w:tcPr>
          <w:p w:rsidR="00134F1A" w:rsidRPr="00134F1A" w:rsidRDefault="00134F1A" w:rsidP="00134F1A">
            <w:pPr>
              <w:jc w:val="center"/>
            </w:pPr>
            <w:r w:rsidRPr="00134F1A">
              <w:t>100 м2 оштукатуриваемой поверхности</w:t>
            </w:r>
          </w:p>
        </w:tc>
        <w:tc>
          <w:tcPr>
            <w:tcW w:w="1168" w:type="dxa"/>
            <w:shd w:val="clear" w:color="auto" w:fill="auto"/>
            <w:noWrap/>
            <w:hideMark/>
          </w:tcPr>
          <w:p w:rsidR="00134F1A" w:rsidRPr="00134F1A" w:rsidRDefault="00134F1A" w:rsidP="00134F1A">
            <w:pPr>
              <w:jc w:val="right"/>
            </w:pPr>
            <w:r w:rsidRPr="00134F1A">
              <w:t>0,5082</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960"/>
        </w:trPr>
        <w:tc>
          <w:tcPr>
            <w:tcW w:w="639" w:type="dxa"/>
            <w:shd w:val="clear" w:color="auto" w:fill="auto"/>
            <w:noWrap/>
            <w:hideMark/>
          </w:tcPr>
          <w:p w:rsidR="00134F1A" w:rsidRPr="00134F1A" w:rsidRDefault="00134F1A" w:rsidP="00134F1A">
            <w:pPr>
              <w:jc w:val="center"/>
            </w:pPr>
            <w:r w:rsidRPr="00134F1A">
              <w:t>50</w:t>
            </w:r>
          </w:p>
        </w:tc>
        <w:tc>
          <w:tcPr>
            <w:tcW w:w="4633" w:type="dxa"/>
            <w:shd w:val="clear" w:color="auto" w:fill="auto"/>
            <w:hideMark/>
          </w:tcPr>
          <w:p w:rsidR="00134F1A" w:rsidRPr="00134F1A" w:rsidRDefault="00134F1A" w:rsidP="00134F1A">
            <w:r w:rsidRPr="00134F1A">
              <w:t>Облицовка стен внутренних керамическими крупноразмерными плитами типа керамогранит на клее из сухих смесей толщиной слоя 4-5 мм с затиркой швов фуговочной смесью</w:t>
            </w:r>
          </w:p>
        </w:tc>
        <w:tc>
          <w:tcPr>
            <w:tcW w:w="1620" w:type="dxa"/>
            <w:shd w:val="clear" w:color="auto" w:fill="auto"/>
            <w:hideMark/>
          </w:tcPr>
          <w:p w:rsidR="00134F1A" w:rsidRPr="00134F1A" w:rsidRDefault="00134F1A" w:rsidP="00134F1A">
            <w:pPr>
              <w:jc w:val="center"/>
            </w:pPr>
            <w:r w:rsidRPr="00134F1A">
              <w:t>100 м2</w:t>
            </w:r>
          </w:p>
        </w:tc>
        <w:tc>
          <w:tcPr>
            <w:tcW w:w="1168" w:type="dxa"/>
            <w:shd w:val="clear" w:color="auto" w:fill="auto"/>
            <w:hideMark/>
          </w:tcPr>
          <w:p w:rsidR="00134F1A" w:rsidRPr="00134F1A" w:rsidRDefault="00134F1A" w:rsidP="00134F1A">
            <w:pPr>
              <w:jc w:val="right"/>
            </w:pPr>
            <w:r w:rsidRPr="00134F1A">
              <w:t>1,2179</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51</w:t>
            </w:r>
          </w:p>
        </w:tc>
        <w:tc>
          <w:tcPr>
            <w:tcW w:w="4633" w:type="dxa"/>
            <w:shd w:val="clear" w:color="auto" w:fill="auto"/>
            <w:hideMark/>
          </w:tcPr>
          <w:p w:rsidR="00134F1A" w:rsidRPr="00134F1A" w:rsidRDefault="00134F1A" w:rsidP="00134F1A">
            <w:r w:rsidRPr="00134F1A">
              <w:t>Установка унитазов с бачком непосредстенно присоединенным</w:t>
            </w:r>
          </w:p>
        </w:tc>
        <w:tc>
          <w:tcPr>
            <w:tcW w:w="1620" w:type="dxa"/>
            <w:shd w:val="clear" w:color="auto" w:fill="auto"/>
            <w:hideMark/>
          </w:tcPr>
          <w:p w:rsidR="00134F1A" w:rsidRPr="00134F1A" w:rsidRDefault="00134F1A" w:rsidP="00134F1A">
            <w:pPr>
              <w:jc w:val="center"/>
            </w:pPr>
            <w:r w:rsidRPr="00134F1A">
              <w:t>1 комплект</w:t>
            </w:r>
          </w:p>
        </w:tc>
        <w:tc>
          <w:tcPr>
            <w:tcW w:w="1168" w:type="dxa"/>
            <w:shd w:val="clear" w:color="auto" w:fill="auto"/>
            <w:hideMark/>
          </w:tcPr>
          <w:p w:rsidR="00134F1A" w:rsidRPr="00134F1A" w:rsidRDefault="00134F1A" w:rsidP="00134F1A">
            <w:pPr>
              <w:jc w:val="right"/>
            </w:pPr>
            <w:r w:rsidRPr="00134F1A">
              <w:t>4</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52</w:t>
            </w:r>
          </w:p>
        </w:tc>
        <w:tc>
          <w:tcPr>
            <w:tcW w:w="4633" w:type="dxa"/>
            <w:shd w:val="clear" w:color="auto" w:fill="auto"/>
            <w:hideMark/>
          </w:tcPr>
          <w:p w:rsidR="00134F1A" w:rsidRPr="00134F1A" w:rsidRDefault="00134F1A" w:rsidP="00134F1A">
            <w:r w:rsidRPr="00134F1A">
              <w:t>Установка умывальников одиночных с подводкой холодной и горячей воды</w:t>
            </w:r>
          </w:p>
        </w:tc>
        <w:tc>
          <w:tcPr>
            <w:tcW w:w="1620" w:type="dxa"/>
            <w:shd w:val="clear" w:color="auto" w:fill="auto"/>
            <w:hideMark/>
          </w:tcPr>
          <w:p w:rsidR="00134F1A" w:rsidRPr="00134F1A" w:rsidRDefault="00134F1A" w:rsidP="00134F1A">
            <w:pPr>
              <w:jc w:val="center"/>
            </w:pPr>
            <w:r w:rsidRPr="00134F1A">
              <w:t>1 комплект</w:t>
            </w:r>
          </w:p>
        </w:tc>
        <w:tc>
          <w:tcPr>
            <w:tcW w:w="1168" w:type="dxa"/>
            <w:shd w:val="clear" w:color="auto" w:fill="auto"/>
            <w:hideMark/>
          </w:tcPr>
          <w:p w:rsidR="00134F1A" w:rsidRPr="00134F1A" w:rsidRDefault="00134F1A" w:rsidP="00134F1A">
            <w:pPr>
              <w:jc w:val="right"/>
            </w:pPr>
            <w:r w:rsidRPr="00134F1A">
              <w:t>4</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53</w:t>
            </w:r>
          </w:p>
        </w:tc>
        <w:tc>
          <w:tcPr>
            <w:tcW w:w="4633" w:type="dxa"/>
            <w:shd w:val="clear" w:color="auto" w:fill="auto"/>
            <w:hideMark/>
          </w:tcPr>
          <w:p w:rsidR="00134F1A" w:rsidRPr="00134F1A" w:rsidRDefault="00134F1A" w:rsidP="00134F1A">
            <w:r w:rsidRPr="00134F1A">
              <w:t>Установка гарнитуры туалетной полочек (прим. зеркало)</w:t>
            </w:r>
          </w:p>
        </w:tc>
        <w:tc>
          <w:tcPr>
            <w:tcW w:w="1620" w:type="dxa"/>
            <w:shd w:val="clear" w:color="auto" w:fill="auto"/>
            <w:hideMark/>
          </w:tcPr>
          <w:p w:rsidR="00134F1A" w:rsidRPr="00134F1A" w:rsidRDefault="00134F1A" w:rsidP="00134F1A">
            <w:pPr>
              <w:jc w:val="center"/>
            </w:pPr>
            <w:r w:rsidRPr="00134F1A">
              <w:t>1  ШТ.</w:t>
            </w:r>
          </w:p>
        </w:tc>
        <w:tc>
          <w:tcPr>
            <w:tcW w:w="1168" w:type="dxa"/>
            <w:shd w:val="clear" w:color="auto" w:fill="auto"/>
            <w:hideMark/>
          </w:tcPr>
          <w:p w:rsidR="00134F1A" w:rsidRPr="00134F1A" w:rsidRDefault="00134F1A" w:rsidP="00134F1A">
            <w:pPr>
              <w:jc w:val="right"/>
            </w:pPr>
            <w:r w:rsidRPr="00134F1A">
              <w:t>4</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54</w:t>
            </w:r>
          </w:p>
        </w:tc>
        <w:tc>
          <w:tcPr>
            <w:tcW w:w="4633" w:type="dxa"/>
            <w:shd w:val="clear" w:color="auto" w:fill="auto"/>
            <w:hideMark/>
          </w:tcPr>
          <w:p w:rsidR="00134F1A" w:rsidRPr="00134F1A" w:rsidRDefault="00134F1A" w:rsidP="00134F1A">
            <w:r w:rsidRPr="00134F1A">
              <w:t>Установка блоков в наружных и внутренних дверных проемах в каменных стенах площадь проема до 3 м2</w:t>
            </w:r>
          </w:p>
        </w:tc>
        <w:tc>
          <w:tcPr>
            <w:tcW w:w="1620" w:type="dxa"/>
            <w:shd w:val="clear" w:color="auto" w:fill="auto"/>
            <w:hideMark/>
          </w:tcPr>
          <w:p w:rsidR="00134F1A" w:rsidRPr="00134F1A" w:rsidRDefault="00134F1A" w:rsidP="00134F1A">
            <w:pPr>
              <w:jc w:val="center"/>
            </w:pPr>
            <w:r w:rsidRPr="00134F1A">
              <w:t>100 м2 проемов</w:t>
            </w:r>
          </w:p>
        </w:tc>
        <w:tc>
          <w:tcPr>
            <w:tcW w:w="1168" w:type="dxa"/>
            <w:shd w:val="clear" w:color="auto" w:fill="auto"/>
            <w:hideMark/>
          </w:tcPr>
          <w:p w:rsidR="00134F1A" w:rsidRPr="00134F1A" w:rsidRDefault="00134F1A" w:rsidP="00134F1A">
            <w:pPr>
              <w:jc w:val="right"/>
            </w:pPr>
            <w:r w:rsidRPr="00134F1A">
              <w:t>0,072</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960"/>
        </w:trPr>
        <w:tc>
          <w:tcPr>
            <w:tcW w:w="639" w:type="dxa"/>
            <w:shd w:val="clear" w:color="auto" w:fill="auto"/>
            <w:noWrap/>
            <w:hideMark/>
          </w:tcPr>
          <w:p w:rsidR="00134F1A" w:rsidRPr="00134F1A" w:rsidRDefault="00134F1A" w:rsidP="00134F1A">
            <w:pPr>
              <w:jc w:val="center"/>
            </w:pPr>
            <w:r w:rsidRPr="00134F1A">
              <w:t>55</w:t>
            </w:r>
          </w:p>
        </w:tc>
        <w:tc>
          <w:tcPr>
            <w:tcW w:w="4633" w:type="dxa"/>
            <w:shd w:val="clear" w:color="auto" w:fill="auto"/>
            <w:hideMark/>
          </w:tcPr>
          <w:p w:rsidR="00134F1A" w:rsidRPr="00134F1A" w:rsidRDefault="00134F1A" w:rsidP="00134F1A">
            <w:r w:rsidRPr="00134F1A">
              <w:t>Устройство перегородок каркасно-филенчатых в санузлах</w:t>
            </w:r>
          </w:p>
        </w:tc>
        <w:tc>
          <w:tcPr>
            <w:tcW w:w="1620" w:type="dxa"/>
            <w:shd w:val="clear" w:color="auto" w:fill="auto"/>
            <w:hideMark/>
          </w:tcPr>
          <w:p w:rsidR="00134F1A" w:rsidRPr="00134F1A" w:rsidRDefault="00134F1A" w:rsidP="00134F1A">
            <w:pPr>
              <w:jc w:val="center"/>
            </w:pPr>
            <w:r w:rsidRPr="00134F1A">
              <w:t>100 м2 перегородок и барьеров</w:t>
            </w:r>
          </w:p>
        </w:tc>
        <w:tc>
          <w:tcPr>
            <w:tcW w:w="1168" w:type="dxa"/>
            <w:shd w:val="clear" w:color="auto" w:fill="auto"/>
            <w:hideMark/>
          </w:tcPr>
          <w:p w:rsidR="00134F1A" w:rsidRPr="00134F1A" w:rsidRDefault="00134F1A" w:rsidP="00134F1A">
            <w:pPr>
              <w:jc w:val="right"/>
            </w:pPr>
            <w:r w:rsidRPr="00134F1A">
              <w:t>0,4</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960"/>
        </w:trPr>
        <w:tc>
          <w:tcPr>
            <w:tcW w:w="639" w:type="dxa"/>
            <w:shd w:val="clear" w:color="auto" w:fill="auto"/>
            <w:noWrap/>
            <w:hideMark/>
          </w:tcPr>
          <w:p w:rsidR="00134F1A" w:rsidRPr="00134F1A" w:rsidRDefault="00134F1A" w:rsidP="00134F1A">
            <w:pPr>
              <w:jc w:val="center"/>
            </w:pPr>
            <w:r w:rsidRPr="00134F1A">
              <w:t>56</w:t>
            </w:r>
          </w:p>
        </w:tc>
        <w:tc>
          <w:tcPr>
            <w:tcW w:w="4633" w:type="dxa"/>
            <w:shd w:val="clear" w:color="auto" w:fill="auto"/>
            <w:hideMark/>
          </w:tcPr>
          <w:p w:rsidR="00134F1A" w:rsidRPr="00134F1A" w:rsidRDefault="00134F1A" w:rsidP="00134F1A">
            <w:r w:rsidRPr="00134F1A">
              <w:t>Прокладка напорного трубопровода водоснабжения и отопления из многослойного полипропилена, армированного стекловолокном, из заранее собранных узлов, наружный диаметр 25 мм</w:t>
            </w:r>
          </w:p>
        </w:tc>
        <w:tc>
          <w:tcPr>
            <w:tcW w:w="1620" w:type="dxa"/>
            <w:shd w:val="clear" w:color="auto" w:fill="auto"/>
            <w:hideMark/>
          </w:tcPr>
          <w:p w:rsidR="00134F1A" w:rsidRPr="00134F1A" w:rsidRDefault="00134F1A" w:rsidP="00134F1A">
            <w:pPr>
              <w:jc w:val="center"/>
            </w:pPr>
            <w:r w:rsidRPr="00134F1A">
              <w:t>100 м</w:t>
            </w:r>
          </w:p>
        </w:tc>
        <w:tc>
          <w:tcPr>
            <w:tcW w:w="1168" w:type="dxa"/>
            <w:shd w:val="clear" w:color="auto" w:fill="auto"/>
            <w:hideMark/>
          </w:tcPr>
          <w:p w:rsidR="00134F1A" w:rsidRPr="00134F1A" w:rsidRDefault="00134F1A" w:rsidP="00134F1A">
            <w:pPr>
              <w:jc w:val="right"/>
            </w:pPr>
            <w:r w:rsidRPr="00134F1A">
              <w:t>0,32</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57</w:t>
            </w:r>
          </w:p>
        </w:tc>
        <w:tc>
          <w:tcPr>
            <w:tcW w:w="4633" w:type="dxa"/>
            <w:shd w:val="clear" w:color="auto" w:fill="auto"/>
            <w:hideMark/>
          </w:tcPr>
          <w:p w:rsidR="00134F1A" w:rsidRPr="00134F1A" w:rsidRDefault="00134F1A" w:rsidP="00134F1A">
            <w:r w:rsidRPr="00134F1A">
              <w:t>Прокладка трубопроводов канализации из ПВХ труб диаметром 100 мм - 150 мм</w:t>
            </w:r>
          </w:p>
        </w:tc>
        <w:tc>
          <w:tcPr>
            <w:tcW w:w="1620" w:type="dxa"/>
            <w:shd w:val="clear" w:color="auto" w:fill="auto"/>
            <w:hideMark/>
          </w:tcPr>
          <w:p w:rsidR="00134F1A" w:rsidRPr="00134F1A" w:rsidRDefault="00134F1A" w:rsidP="00134F1A">
            <w:pPr>
              <w:jc w:val="center"/>
            </w:pPr>
            <w:r w:rsidRPr="00134F1A">
              <w:t>100 м</w:t>
            </w:r>
          </w:p>
        </w:tc>
        <w:tc>
          <w:tcPr>
            <w:tcW w:w="1168" w:type="dxa"/>
            <w:shd w:val="clear" w:color="auto" w:fill="auto"/>
            <w:hideMark/>
          </w:tcPr>
          <w:p w:rsidR="00134F1A" w:rsidRPr="00134F1A" w:rsidRDefault="00134F1A" w:rsidP="00134F1A">
            <w:pPr>
              <w:jc w:val="right"/>
            </w:pPr>
            <w:r w:rsidRPr="00134F1A">
              <w:t>0,16</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960"/>
        </w:trPr>
        <w:tc>
          <w:tcPr>
            <w:tcW w:w="639" w:type="dxa"/>
            <w:shd w:val="clear" w:color="auto" w:fill="auto"/>
            <w:noWrap/>
            <w:hideMark/>
          </w:tcPr>
          <w:p w:rsidR="00134F1A" w:rsidRPr="00134F1A" w:rsidRDefault="00134F1A" w:rsidP="00134F1A">
            <w:pPr>
              <w:jc w:val="center"/>
            </w:pPr>
            <w:r w:rsidRPr="00134F1A">
              <w:t>58</w:t>
            </w:r>
          </w:p>
        </w:tc>
        <w:tc>
          <w:tcPr>
            <w:tcW w:w="4633" w:type="dxa"/>
            <w:shd w:val="clear" w:color="auto" w:fill="auto"/>
            <w:hideMark/>
          </w:tcPr>
          <w:p w:rsidR="00134F1A" w:rsidRPr="00134F1A" w:rsidRDefault="00134F1A" w:rsidP="00134F1A">
            <w:r w:rsidRPr="00134F1A">
              <w:t>Устройство подвесных потолков из декоративно-акустических плит по готовому каркасу с установкой направляющих из алюминиевого профиля и деталей крепления</w:t>
            </w:r>
          </w:p>
        </w:tc>
        <w:tc>
          <w:tcPr>
            <w:tcW w:w="1620" w:type="dxa"/>
            <w:shd w:val="clear" w:color="auto" w:fill="auto"/>
            <w:hideMark/>
          </w:tcPr>
          <w:p w:rsidR="00134F1A" w:rsidRPr="00134F1A" w:rsidRDefault="00134F1A" w:rsidP="00134F1A">
            <w:pPr>
              <w:jc w:val="center"/>
            </w:pPr>
            <w:r w:rsidRPr="00134F1A">
              <w:t>100 м2</w:t>
            </w:r>
          </w:p>
        </w:tc>
        <w:tc>
          <w:tcPr>
            <w:tcW w:w="1168" w:type="dxa"/>
            <w:shd w:val="clear" w:color="auto" w:fill="auto"/>
            <w:hideMark/>
          </w:tcPr>
          <w:p w:rsidR="00134F1A" w:rsidRPr="00134F1A" w:rsidRDefault="00134F1A" w:rsidP="00134F1A">
            <w:pPr>
              <w:jc w:val="right"/>
            </w:pPr>
            <w:r w:rsidRPr="00134F1A">
              <w:t>0,359</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240"/>
        </w:trPr>
        <w:tc>
          <w:tcPr>
            <w:tcW w:w="639" w:type="dxa"/>
            <w:shd w:val="clear" w:color="auto" w:fill="auto"/>
            <w:noWrap/>
            <w:hideMark/>
          </w:tcPr>
          <w:p w:rsidR="00134F1A" w:rsidRPr="00134F1A" w:rsidRDefault="00134F1A" w:rsidP="00134F1A">
            <w:pPr>
              <w:jc w:val="center"/>
            </w:pPr>
            <w:r w:rsidRPr="00134F1A">
              <w:t>59</w:t>
            </w:r>
          </w:p>
        </w:tc>
        <w:tc>
          <w:tcPr>
            <w:tcW w:w="4633" w:type="dxa"/>
            <w:shd w:val="clear" w:color="auto" w:fill="auto"/>
            <w:hideMark/>
          </w:tcPr>
          <w:p w:rsidR="00134F1A" w:rsidRPr="00134F1A" w:rsidRDefault="00134F1A" w:rsidP="00134F1A">
            <w:r w:rsidRPr="00134F1A">
              <w:t>Установка люков герметических</w:t>
            </w:r>
          </w:p>
        </w:tc>
        <w:tc>
          <w:tcPr>
            <w:tcW w:w="1620" w:type="dxa"/>
            <w:shd w:val="clear" w:color="auto" w:fill="auto"/>
            <w:hideMark/>
          </w:tcPr>
          <w:p w:rsidR="00134F1A" w:rsidRPr="00134F1A" w:rsidRDefault="00134F1A" w:rsidP="00134F1A">
            <w:pPr>
              <w:jc w:val="center"/>
            </w:pPr>
            <w:r w:rsidRPr="00134F1A">
              <w:t>1  ШТ.</w:t>
            </w:r>
          </w:p>
        </w:tc>
        <w:tc>
          <w:tcPr>
            <w:tcW w:w="1168" w:type="dxa"/>
            <w:shd w:val="clear" w:color="auto" w:fill="auto"/>
            <w:noWrap/>
            <w:hideMark/>
          </w:tcPr>
          <w:p w:rsidR="00134F1A" w:rsidRPr="00134F1A" w:rsidRDefault="00134F1A" w:rsidP="00134F1A">
            <w:pPr>
              <w:jc w:val="right"/>
            </w:pPr>
            <w:r w:rsidRPr="00134F1A">
              <w:t>1</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240"/>
        </w:trPr>
        <w:tc>
          <w:tcPr>
            <w:tcW w:w="9240" w:type="dxa"/>
            <w:gridSpan w:val="5"/>
            <w:shd w:val="clear" w:color="auto" w:fill="auto"/>
            <w:hideMark/>
          </w:tcPr>
          <w:p w:rsidR="00134F1A" w:rsidRPr="00134F1A" w:rsidRDefault="00134F1A" w:rsidP="00134F1A">
            <w:pPr>
              <w:rPr>
                <w:b/>
                <w:bCs/>
              </w:rPr>
            </w:pPr>
            <w:r w:rsidRPr="00134F1A">
              <w:rPr>
                <w:b/>
                <w:bCs/>
              </w:rPr>
              <w:t>Раздел 2. СКУД</w:t>
            </w:r>
          </w:p>
        </w:tc>
      </w:tr>
      <w:tr w:rsidR="00134F1A" w:rsidRPr="00134F1A" w:rsidTr="00134F1A">
        <w:trPr>
          <w:trHeight w:val="240"/>
        </w:trPr>
        <w:tc>
          <w:tcPr>
            <w:tcW w:w="639" w:type="dxa"/>
            <w:shd w:val="clear" w:color="auto" w:fill="auto"/>
            <w:noWrap/>
            <w:hideMark/>
          </w:tcPr>
          <w:p w:rsidR="00134F1A" w:rsidRPr="00134F1A" w:rsidRDefault="00134F1A" w:rsidP="00134F1A">
            <w:pPr>
              <w:jc w:val="center"/>
            </w:pPr>
            <w:r w:rsidRPr="00134F1A">
              <w:t>60</w:t>
            </w:r>
          </w:p>
        </w:tc>
        <w:tc>
          <w:tcPr>
            <w:tcW w:w="4633" w:type="dxa"/>
            <w:shd w:val="clear" w:color="auto" w:fill="auto"/>
            <w:hideMark/>
          </w:tcPr>
          <w:p w:rsidR="00134F1A" w:rsidRPr="00134F1A" w:rsidRDefault="00134F1A" w:rsidP="00134F1A">
            <w:r w:rsidRPr="00134F1A">
              <w:t xml:space="preserve">установка магнитных замков и доводчиков  на двери </w:t>
            </w:r>
          </w:p>
        </w:tc>
        <w:tc>
          <w:tcPr>
            <w:tcW w:w="1620" w:type="dxa"/>
            <w:shd w:val="clear" w:color="auto" w:fill="auto"/>
            <w:hideMark/>
          </w:tcPr>
          <w:p w:rsidR="00134F1A" w:rsidRPr="00134F1A" w:rsidRDefault="00134F1A" w:rsidP="00134F1A">
            <w:pPr>
              <w:jc w:val="center"/>
            </w:pPr>
            <w:r w:rsidRPr="00134F1A">
              <w:t>1 к-т.</w:t>
            </w:r>
          </w:p>
        </w:tc>
        <w:tc>
          <w:tcPr>
            <w:tcW w:w="1168" w:type="dxa"/>
            <w:shd w:val="clear" w:color="auto" w:fill="auto"/>
            <w:noWrap/>
            <w:hideMark/>
          </w:tcPr>
          <w:p w:rsidR="00134F1A" w:rsidRPr="00134F1A" w:rsidRDefault="00134F1A" w:rsidP="00134F1A">
            <w:pPr>
              <w:jc w:val="right"/>
            </w:pPr>
            <w:r w:rsidRPr="00134F1A">
              <w:t>6</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240"/>
        </w:trPr>
        <w:tc>
          <w:tcPr>
            <w:tcW w:w="639" w:type="dxa"/>
            <w:shd w:val="clear" w:color="auto" w:fill="auto"/>
            <w:noWrap/>
            <w:hideMark/>
          </w:tcPr>
          <w:p w:rsidR="00134F1A" w:rsidRPr="00134F1A" w:rsidRDefault="00134F1A" w:rsidP="00134F1A">
            <w:pPr>
              <w:jc w:val="center"/>
            </w:pPr>
            <w:r w:rsidRPr="00134F1A">
              <w:t>61</w:t>
            </w:r>
          </w:p>
        </w:tc>
        <w:tc>
          <w:tcPr>
            <w:tcW w:w="4633" w:type="dxa"/>
            <w:shd w:val="clear" w:color="auto" w:fill="auto"/>
            <w:hideMark/>
          </w:tcPr>
          <w:p w:rsidR="00134F1A" w:rsidRPr="00134F1A" w:rsidRDefault="00134F1A" w:rsidP="00134F1A">
            <w:r w:rsidRPr="00134F1A">
              <w:t>Блок бесперебойного питания (ББП) в диспетчерской</w:t>
            </w:r>
          </w:p>
        </w:tc>
        <w:tc>
          <w:tcPr>
            <w:tcW w:w="1620" w:type="dxa"/>
            <w:shd w:val="clear" w:color="auto" w:fill="auto"/>
            <w:hideMark/>
          </w:tcPr>
          <w:p w:rsidR="00134F1A" w:rsidRPr="00134F1A" w:rsidRDefault="00134F1A" w:rsidP="00134F1A">
            <w:pPr>
              <w:jc w:val="center"/>
            </w:pPr>
            <w:r w:rsidRPr="00134F1A">
              <w:t>1  ШТ.</w:t>
            </w:r>
          </w:p>
        </w:tc>
        <w:tc>
          <w:tcPr>
            <w:tcW w:w="1168" w:type="dxa"/>
            <w:shd w:val="clear" w:color="auto" w:fill="auto"/>
            <w:noWrap/>
            <w:hideMark/>
          </w:tcPr>
          <w:p w:rsidR="00134F1A" w:rsidRPr="00134F1A" w:rsidRDefault="00134F1A" w:rsidP="00134F1A">
            <w:pPr>
              <w:jc w:val="right"/>
            </w:pPr>
            <w:r w:rsidRPr="00134F1A">
              <w:t>6</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62</w:t>
            </w:r>
          </w:p>
        </w:tc>
        <w:tc>
          <w:tcPr>
            <w:tcW w:w="4633" w:type="dxa"/>
            <w:shd w:val="clear" w:color="auto" w:fill="auto"/>
            <w:hideMark/>
          </w:tcPr>
          <w:p w:rsidR="00134F1A" w:rsidRPr="00134F1A" w:rsidRDefault="00134F1A" w:rsidP="00134F1A">
            <w:r w:rsidRPr="00134F1A">
              <w:t>Блок считывания кода (БСК) и считыватель в диспетчерской</w:t>
            </w:r>
          </w:p>
        </w:tc>
        <w:tc>
          <w:tcPr>
            <w:tcW w:w="1620" w:type="dxa"/>
            <w:shd w:val="clear" w:color="auto" w:fill="auto"/>
            <w:hideMark/>
          </w:tcPr>
          <w:p w:rsidR="00134F1A" w:rsidRPr="00134F1A" w:rsidRDefault="00134F1A" w:rsidP="00134F1A">
            <w:pPr>
              <w:jc w:val="center"/>
            </w:pPr>
            <w:r w:rsidRPr="00134F1A">
              <w:t>1  ШТ.</w:t>
            </w:r>
          </w:p>
        </w:tc>
        <w:tc>
          <w:tcPr>
            <w:tcW w:w="1168" w:type="dxa"/>
            <w:shd w:val="clear" w:color="auto" w:fill="auto"/>
            <w:noWrap/>
            <w:hideMark/>
          </w:tcPr>
          <w:p w:rsidR="00134F1A" w:rsidRPr="00134F1A" w:rsidRDefault="00134F1A" w:rsidP="00134F1A">
            <w:pPr>
              <w:jc w:val="right"/>
            </w:pPr>
            <w:r w:rsidRPr="00134F1A">
              <w:t>6</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240"/>
        </w:trPr>
        <w:tc>
          <w:tcPr>
            <w:tcW w:w="639" w:type="dxa"/>
            <w:shd w:val="clear" w:color="auto" w:fill="auto"/>
            <w:noWrap/>
            <w:hideMark/>
          </w:tcPr>
          <w:p w:rsidR="00134F1A" w:rsidRPr="00134F1A" w:rsidRDefault="00134F1A" w:rsidP="00134F1A">
            <w:pPr>
              <w:jc w:val="center"/>
            </w:pPr>
            <w:r w:rsidRPr="00134F1A">
              <w:t>63</w:t>
            </w:r>
          </w:p>
        </w:tc>
        <w:tc>
          <w:tcPr>
            <w:tcW w:w="4633" w:type="dxa"/>
            <w:shd w:val="clear" w:color="auto" w:fill="auto"/>
            <w:hideMark/>
          </w:tcPr>
          <w:p w:rsidR="00134F1A" w:rsidRPr="00134F1A" w:rsidRDefault="00134F1A" w:rsidP="00134F1A">
            <w:r w:rsidRPr="00134F1A">
              <w:t>Блок контроля датчиков (контроллер)</w:t>
            </w:r>
          </w:p>
        </w:tc>
        <w:tc>
          <w:tcPr>
            <w:tcW w:w="1620" w:type="dxa"/>
            <w:shd w:val="clear" w:color="auto" w:fill="auto"/>
            <w:hideMark/>
          </w:tcPr>
          <w:p w:rsidR="00134F1A" w:rsidRPr="00134F1A" w:rsidRDefault="00134F1A" w:rsidP="00134F1A">
            <w:pPr>
              <w:jc w:val="center"/>
            </w:pPr>
            <w:r w:rsidRPr="00134F1A">
              <w:t xml:space="preserve">10 </w:t>
            </w:r>
            <w:r>
              <w:t>ШТ</w:t>
            </w:r>
            <w:r w:rsidRPr="00134F1A">
              <w:t>.</w:t>
            </w:r>
          </w:p>
        </w:tc>
        <w:tc>
          <w:tcPr>
            <w:tcW w:w="1168" w:type="dxa"/>
            <w:shd w:val="clear" w:color="auto" w:fill="auto"/>
            <w:noWrap/>
            <w:hideMark/>
          </w:tcPr>
          <w:p w:rsidR="00134F1A" w:rsidRPr="00134F1A" w:rsidRDefault="00134F1A" w:rsidP="00134F1A">
            <w:pPr>
              <w:jc w:val="right"/>
            </w:pPr>
            <w:r w:rsidRPr="00134F1A">
              <w:t>0,6</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240"/>
        </w:trPr>
        <w:tc>
          <w:tcPr>
            <w:tcW w:w="639" w:type="dxa"/>
            <w:shd w:val="clear" w:color="auto" w:fill="auto"/>
            <w:noWrap/>
            <w:hideMark/>
          </w:tcPr>
          <w:p w:rsidR="00134F1A" w:rsidRPr="00134F1A" w:rsidRDefault="00134F1A" w:rsidP="00134F1A">
            <w:pPr>
              <w:jc w:val="center"/>
            </w:pPr>
            <w:r w:rsidRPr="00134F1A">
              <w:t>64</w:t>
            </w:r>
          </w:p>
        </w:tc>
        <w:tc>
          <w:tcPr>
            <w:tcW w:w="4633" w:type="dxa"/>
            <w:shd w:val="clear" w:color="auto" w:fill="auto"/>
            <w:hideMark/>
          </w:tcPr>
          <w:p w:rsidR="00134F1A" w:rsidRPr="00134F1A" w:rsidRDefault="00134F1A" w:rsidP="00134F1A">
            <w:r w:rsidRPr="00134F1A">
              <w:t>Ключ или кнопка на панели</w:t>
            </w:r>
          </w:p>
        </w:tc>
        <w:tc>
          <w:tcPr>
            <w:tcW w:w="1620" w:type="dxa"/>
            <w:shd w:val="clear" w:color="auto" w:fill="auto"/>
            <w:hideMark/>
          </w:tcPr>
          <w:p w:rsidR="00134F1A" w:rsidRPr="00134F1A" w:rsidRDefault="00134F1A" w:rsidP="00134F1A">
            <w:pPr>
              <w:jc w:val="center"/>
            </w:pPr>
            <w:r w:rsidRPr="00134F1A">
              <w:t>1  ШТ.</w:t>
            </w:r>
          </w:p>
        </w:tc>
        <w:tc>
          <w:tcPr>
            <w:tcW w:w="1168" w:type="dxa"/>
            <w:shd w:val="clear" w:color="auto" w:fill="auto"/>
            <w:noWrap/>
            <w:hideMark/>
          </w:tcPr>
          <w:p w:rsidR="00134F1A" w:rsidRPr="00134F1A" w:rsidRDefault="00134F1A" w:rsidP="00134F1A">
            <w:pPr>
              <w:jc w:val="right"/>
            </w:pPr>
            <w:r w:rsidRPr="00134F1A">
              <w:t>6</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65</w:t>
            </w:r>
          </w:p>
        </w:tc>
        <w:tc>
          <w:tcPr>
            <w:tcW w:w="4633" w:type="dxa"/>
            <w:shd w:val="clear" w:color="auto" w:fill="auto"/>
            <w:hideMark/>
          </w:tcPr>
          <w:p w:rsidR="00134F1A" w:rsidRPr="00134F1A" w:rsidRDefault="00134F1A" w:rsidP="00134F1A">
            <w:r w:rsidRPr="00134F1A">
              <w:t>кабельканал ПВХ открыто по стенам и потолкам с установкой соединительных коробок</w:t>
            </w:r>
          </w:p>
        </w:tc>
        <w:tc>
          <w:tcPr>
            <w:tcW w:w="1620" w:type="dxa"/>
            <w:shd w:val="clear" w:color="auto" w:fill="auto"/>
            <w:hideMark/>
          </w:tcPr>
          <w:p w:rsidR="00134F1A" w:rsidRPr="00134F1A" w:rsidRDefault="00134F1A" w:rsidP="00134F1A">
            <w:pPr>
              <w:jc w:val="center"/>
            </w:pPr>
            <w:r w:rsidRPr="00134F1A">
              <w:t>100 м</w:t>
            </w:r>
          </w:p>
        </w:tc>
        <w:tc>
          <w:tcPr>
            <w:tcW w:w="1168" w:type="dxa"/>
            <w:shd w:val="clear" w:color="auto" w:fill="auto"/>
            <w:noWrap/>
            <w:hideMark/>
          </w:tcPr>
          <w:p w:rsidR="00134F1A" w:rsidRPr="00134F1A" w:rsidRDefault="00134F1A" w:rsidP="00134F1A">
            <w:pPr>
              <w:jc w:val="right"/>
            </w:pPr>
            <w:r w:rsidRPr="00134F1A">
              <w:t>0,5</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960"/>
        </w:trPr>
        <w:tc>
          <w:tcPr>
            <w:tcW w:w="639" w:type="dxa"/>
            <w:shd w:val="clear" w:color="auto" w:fill="auto"/>
            <w:noWrap/>
            <w:hideMark/>
          </w:tcPr>
          <w:p w:rsidR="00134F1A" w:rsidRPr="00134F1A" w:rsidRDefault="00134F1A" w:rsidP="00134F1A">
            <w:pPr>
              <w:jc w:val="center"/>
            </w:pPr>
            <w:r w:rsidRPr="00134F1A">
              <w:t>66</w:t>
            </w:r>
          </w:p>
        </w:tc>
        <w:tc>
          <w:tcPr>
            <w:tcW w:w="4633" w:type="dxa"/>
            <w:shd w:val="clear" w:color="auto" w:fill="auto"/>
            <w:hideMark/>
          </w:tcPr>
          <w:p w:rsidR="00134F1A" w:rsidRPr="00134F1A" w:rsidRDefault="00134F1A" w:rsidP="00134F1A">
            <w:r w:rsidRPr="00134F1A">
              <w:t>Прокладка проводов и кабелей в проложенные трубы и металлические рукава, провод каждый последующий одножильный или многожильный в общей оплетке, суммарное сечение до 6 мм2</w:t>
            </w:r>
          </w:p>
        </w:tc>
        <w:tc>
          <w:tcPr>
            <w:tcW w:w="1620" w:type="dxa"/>
            <w:shd w:val="clear" w:color="auto" w:fill="auto"/>
            <w:hideMark/>
          </w:tcPr>
          <w:p w:rsidR="00134F1A" w:rsidRPr="00134F1A" w:rsidRDefault="00134F1A" w:rsidP="00134F1A">
            <w:pPr>
              <w:jc w:val="center"/>
            </w:pPr>
            <w:r w:rsidRPr="00134F1A">
              <w:t>100 м</w:t>
            </w:r>
          </w:p>
        </w:tc>
        <w:tc>
          <w:tcPr>
            <w:tcW w:w="1168" w:type="dxa"/>
            <w:shd w:val="clear" w:color="auto" w:fill="auto"/>
            <w:noWrap/>
            <w:hideMark/>
          </w:tcPr>
          <w:p w:rsidR="00134F1A" w:rsidRPr="00134F1A" w:rsidRDefault="00134F1A" w:rsidP="00134F1A">
            <w:pPr>
              <w:jc w:val="right"/>
            </w:pPr>
            <w:r w:rsidRPr="00134F1A">
              <w:t>14,5</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240"/>
        </w:trPr>
        <w:tc>
          <w:tcPr>
            <w:tcW w:w="9240" w:type="dxa"/>
            <w:gridSpan w:val="5"/>
            <w:shd w:val="clear" w:color="auto" w:fill="auto"/>
            <w:hideMark/>
          </w:tcPr>
          <w:p w:rsidR="00134F1A" w:rsidRPr="00134F1A" w:rsidRDefault="00134F1A" w:rsidP="00134F1A">
            <w:pPr>
              <w:rPr>
                <w:b/>
                <w:bCs/>
              </w:rPr>
            </w:pPr>
            <w:r w:rsidRPr="00134F1A">
              <w:rPr>
                <w:b/>
                <w:bCs/>
              </w:rPr>
              <w:t>Раздел 3. Вывоз мусора</w:t>
            </w:r>
          </w:p>
        </w:tc>
      </w:tr>
      <w:tr w:rsidR="00134F1A" w:rsidRPr="00134F1A" w:rsidTr="00134F1A">
        <w:trPr>
          <w:trHeight w:val="240"/>
        </w:trPr>
        <w:tc>
          <w:tcPr>
            <w:tcW w:w="639" w:type="dxa"/>
            <w:shd w:val="clear" w:color="auto" w:fill="auto"/>
            <w:noWrap/>
            <w:hideMark/>
          </w:tcPr>
          <w:p w:rsidR="00134F1A" w:rsidRPr="00134F1A" w:rsidRDefault="00134F1A" w:rsidP="00134F1A">
            <w:pPr>
              <w:jc w:val="center"/>
            </w:pPr>
            <w:r w:rsidRPr="00134F1A">
              <w:t>67</w:t>
            </w:r>
          </w:p>
        </w:tc>
        <w:tc>
          <w:tcPr>
            <w:tcW w:w="4633" w:type="dxa"/>
            <w:shd w:val="clear" w:color="auto" w:fill="auto"/>
            <w:hideMark/>
          </w:tcPr>
          <w:p w:rsidR="00134F1A" w:rsidRPr="00134F1A" w:rsidRDefault="00134F1A" w:rsidP="00134F1A">
            <w:r w:rsidRPr="00134F1A">
              <w:t>Погрузка вручную строительного мусора в самосвал</w:t>
            </w:r>
          </w:p>
        </w:tc>
        <w:tc>
          <w:tcPr>
            <w:tcW w:w="1620" w:type="dxa"/>
            <w:shd w:val="clear" w:color="auto" w:fill="auto"/>
            <w:hideMark/>
          </w:tcPr>
          <w:p w:rsidR="00134F1A" w:rsidRPr="00134F1A" w:rsidRDefault="00134F1A" w:rsidP="00134F1A">
            <w:pPr>
              <w:jc w:val="center"/>
            </w:pPr>
            <w:r w:rsidRPr="00134F1A">
              <w:t>1 Т</w:t>
            </w:r>
          </w:p>
        </w:tc>
        <w:tc>
          <w:tcPr>
            <w:tcW w:w="1168" w:type="dxa"/>
            <w:shd w:val="clear" w:color="auto" w:fill="auto"/>
            <w:noWrap/>
            <w:hideMark/>
          </w:tcPr>
          <w:p w:rsidR="00134F1A" w:rsidRPr="00134F1A" w:rsidRDefault="00134F1A" w:rsidP="00134F1A">
            <w:pPr>
              <w:jc w:val="right"/>
            </w:pPr>
            <w:r w:rsidRPr="00134F1A">
              <w:t>45</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240"/>
        </w:trPr>
        <w:tc>
          <w:tcPr>
            <w:tcW w:w="639" w:type="dxa"/>
            <w:shd w:val="clear" w:color="auto" w:fill="auto"/>
            <w:noWrap/>
            <w:hideMark/>
          </w:tcPr>
          <w:p w:rsidR="00134F1A" w:rsidRPr="00134F1A" w:rsidRDefault="00134F1A" w:rsidP="00134F1A">
            <w:pPr>
              <w:jc w:val="center"/>
            </w:pPr>
            <w:r w:rsidRPr="00134F1A">
              <w:t>68</w:t>
            </w:r>
          </w:p>
        </w:tc>
        <w:tc>
          <w:tcPr>
            <w:tcW w:w="4633" w:type="dxa"/>
            <w:shd w:val="clear" w:color="auto" w:fill="auto"/>
            <w:hideMark/>
          </w:tcPr>
          <w:p w:rsidR="00134F1A" w:rsidRPr="00134F1A" w:rsidRDefault="00134F1A" w:rsidP="00134F1A">
            <w:r w:rsidRPr="00134F1A">
              <w:t>Вывоз мусора в контейнерах 20 куб</w:t>
            </w:r>
          </w:p>
        </w:tc>
        <w:tc>
          <w:tcPr>
            <w:tcW w:w="1620" w:type="dxa"/>
            <w:shd w:val="clear" w:color="auto" w:fill="auto"/>
            <w:hideMark/>
          </w:tcPr>
          <w:p w:rsidR="00134F1A" w:rsidRPr="00134F1A" w:rsidRDefault="00134F1A" w:rsidP="00134F1A">
            <w:pPr>
              <w:jc w:val="center"/>
            </w:pPr>
            <w:r w:rsidRPr="00134F1A">
              <w:t>ШТ</w:t>
            </w:r>
          </w:p>
        </w:tc>
        <w:tc>
          <w:tcPr>
            <w:tcW w:w="1168" w:type="dxa"/>
            <w:shd w:val="clear" w:color="auto" w:fill="auto"/>
            <w:noWrap/>
            <w:hideMark/>
          </w:tcPr>
          <w:p w:rsidR="00134F1A" w:rsidRPr="00134F1A" w:rsidRDefault="00134F1A" w:rsidP="00134F1A">
            <w:pPr>
              <w:jc w:val="right"/>
            </w:pPr>
            <w:r w:rsidRPr="00134F1A">
              <w:t>10</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240"/>
        </w:trPr>
        <w:tc>
          <w:tcPr>
            <w:tcW w:w="9240" w:type="dxa"/>
            <w:gridSpan w:val="5"/>
            <w:shd w:val="clear" w:color="auto" w:fill="auto"/>
            <w:hideMark/>
          </w:tcPr>
          <w:p w:rsidR="00134F1A" w:rsidRPr="00134F1A" w:rsidRDefault="00134F1A" w:rsidP="00134F1A">
            <w:pPr>
              <w:rPr>
                <w:b/>
                <w:bCs/>
              </w:rPr>
            </w:pPr>
            <w:r w:rsidRPr="00134F1A">
              <w:rPr>
                <w:b/>
                <w:bCs/>
              </w:rPr>
              <w:t>Раздел 4. ЭОМ</w:t>
            </w:r>
          </w:p>
        </w:tc>
      </w:tr>
      <w:tr w:rsidR="00134F1A" w:rsidRPr="00134F1A" w:rsidTr="00134F1A">
        <w:trPr>
          <w:trHeight w:val="240"/>
        </w:trPr>
        <w:tc>
          <w:tcPr>
            <w:tcW w:w="9240" w:type="dxa"/>
            <w:gridSpan w:val="5"/>
            <w:shd w:val="clear" w:color="auto" w:fill="auto"/>
            <w:hideMark/>
          </w:tcPr>
          <w:p w:rsidR="00134F1A" w:rsidRPr="00134F1A" w:rsidRDefault="00134F1A" w:rsidP="00134F1A">
            <w:pPr>
              <w:rPr>
                <w:b/>
                <w:bCs/>
                <w:i/>
                <w:iCs/>
              </w:rPr>
            </w:pPr>
            <w:r w:rsidRPr="00134F1A">
              <w:rPr>
                <w:b/>
                <w:bCs/>
                <w:i/>
                <w:iCs/>
              </w:rPr>
              <w:t>Демонтажные работы</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69</w:t>
            </w:r>
          </w:p>
        </w:tc>
        <w:tc>
          <w:tcPr>
            <w:tcW w:w="4633" w:type="dxa"/>
            <w:shd w:val="clear" w:color="auto" w:fill="auto"/>
            <w:hideMark/>
          </w:tcPr>
          <w:p w:rsidR="00134F1A" w:rsidRPr="00134F1A" w:rsidRDefault="00134F1A" w:rsidP="00134F1A">
            <w:r w:rsidRPr="00134F1A">
              <w:t>Демонтаж осветительных приборов, светильник для люминесцентных ламп</w:t>
            </w:r>
          </w:p>
        </w:tc>
        <w:tc>
          <w:tcPr>
            <w:tcW w:w="1620" w:type="dxa"/>
            <w:shd w:val="clear" w:color="auto" w:fill="auto"/>
            <w:hideMark/>
          </w:tcPr>
          <w:p w:rsidR="00134F1A" w:rsidRPr="00134F1A" w:rsidRDefault="00134F1A" w:rsidP="00134F1A">
            <w:pPr>
              <w:jc w:val="center"/>
            </w:pPr>
            <w:r w:rsidRPr="00134F1A">
              <w:t>100 шт.</w:t>
            </w:r>
          </w:p>
        </w:tc>
        <w:tc>
          <w:tcPr>
            <w:tcW w:w="1168" w:type="dxa"/>
            <w:shd w:val="clear" w:color="auto" w:fill="auto"/>
            <w:noWrap/>
            <w:hideMark/>
          </w:tcPr>
          <w:p w:rsidR="00134F1A" w:rsidRPr="00134F1A" w:rsidRDefault="00134F1A" w:rsidP="00134F1A">
            <w:pPr>
              <w:jc w:val="right"/>
            </w:pPr>
            <w:r w:rsidRPr="00134F1A">
              <w:t>0,74</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70</w:t>
            </w:r>
          </w:p>
        </w:tc>
        <w:tc>
          <w:tcPr>
            <w:tcW w:w="4633" w:type="dxa"/>
            <w:shd w:val="clear" w:color="auto" w:fill="auto"/>
            <w:hideMark/>
          </w:tcPr>
          <w:p w:rsidR="00134F1A" w:rsidRPr="00134F1A" w:rsidRDefault="00134F1A" w:rsidP="00134F1A">
            <w:r w:rsidRPr="00134F1A">
              <w:t>Демонтаж осветительных приборов, выключатели, розетки</w:t>
            </w:r>
          </w:p>
        </w:tc>
        <w:tc>
          <w:tcPr>
            <w:tcW w:w="1620" w:type="dxa"/>
            <w:shd w:val="clear" w:color="auto" w:fill="auto"/>
            <w:hideMark/>
          </w:tcPr>
          <w:p w:rsidR="00134F1A" w:rsidRPr="00134F1A" w:rsidRDefault="00134F1A" w:rsidP="00134F1A">
            <w:pPr>
              <w:jc w:val="center"/>
            </w:pPr>
            <w:r w:rsidRPr="00134F1A">
              <w:t>100 шт.</w:t>
            </w:r>
          </w:p>
        </w:tc>
        <w:tc>
          <w:tcPr>
            <w:tcW w:w="1168" w:type="dxa"/>
            <w:shd w:val="clear" w:color="auto" w:fill="auto"/>
            <w:noWrap/>
            <w:hideMark/>
          </w:tcPr>
          <w:p w:rsidR="00134F1A" w:rsidRPr="00134F1A" w:rsidRDefault="00134F1A" w:rsidP="00134F1A">
            <w:pPr>
              <w:jc w:val="right"/>
            </w:pPr>
            <w:r w:rsidRPr="00134F1A">
              <w:t>2,93</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240"/>
        </w:trPr>
        <w:tc>
          <w:tcPr>
            <w:tcW w:w="639" w:type="dxa"/>
            <w:shd w:val="clear" w:color="auto" w:fill="auto"/>
            <w:noWrap/>
            <w:hideMark/>
          </w:tcPr>
          <w:p w:rsidR="00134F1A" w:rsidRPr="00134F1A" w:rsidRDefault="00134F1A" w:rsidP="00134F1A">
            <w:pPr>
              <w:jc w:val="center"/>
            </w:pPr>
            <w:r w:rsidRPr="00134F1A">
              <w:t>71</w:t>
            </w:r>
          </w:p>
        </w:tc>
        <w:tc>
          <w:tcPr>
            <w:tcW w:w="4633" w:type="dxa"/>
            <w:shd w:val="clear" w:color="auto" w:fill="auto"/>
            <w:hideMark/>
          </w:tcPr>
          <w:p w:rsidR="00134F1A" w:rsidRPr="00134F1A" w:rsidRDefault="00134F1A" w:rsidP="00134F1A">
            <w:r w:rsidRPr="00134F1A">
              <w:t>Демонтаж электропроводки скрытой</w:t>
            </w:r>
          </w:p>
        </w:tc>
        <w:tc>
          <w:tcPr>
            <w:tcW w:w="1620" w:type="dxa"/>
            <w:shd w:val="clear" w:color="auto" w:fill="auto"/>
            <w:hideMark/>
          </w:tcPr>
          <w:p w:rsidR="00134F1A" w:rsidRPr="00134F1A" w:rsidRDefault="00134F1A" w:rsidP="00134F1A">
            <w:pPr>
              <w:jc w:val="center"/>
            </w:pPr>
            <w:r w:rsidRPr="00134F1A">
              <w:t>100 м</w:t>
            </w:r>
          </w:p>
        </w:tc>
        <w:tc>
          <w:tcPr>
            <w:tcW w:w="1168" w:type="dxa"/>
            <w:shd w:val="clear" w:color="auto" w:fill="auto"/>
            <w:noWrap/>
            <w:hideMark/>
          </w:tcPr>
          <w:p w:rsidR="00134F1A" w:rsidRPr="00134F1A" w:rsidRDefault="00134F1A" w:rsidP="00134F1A">
            <w:pPr>
              <w:jc w:val="right"/>
            </w:pPr>
            <w:r w:rsidRPr="00134F1A">
              <w:t>17,86</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720"/>
        </w:trPr>
        <w:tc>
          <w:tcPr>
            <w:tcW w:w="639" w:type="dxa"/>
            <w:shd w:val="clear" w:color="auto" w:fill="auto"/>
            <w:noWrap/>
            <w:hideMark/>
          </w:tcPr>
          <w:p w:rsidR="00134F1A" w:rsidRPr="00134F1A" w:rsidRDefault="00134F1A" w:rsidP="00134F1A">
            <w:pPr>
              <w:jc w:val="center"/>
            </w:pPr>
            <w:r w:rsidRPr="00134F1A">
              <w:t>72</w:t>
            </w:r>
          </w:p>
        </w:tc>
        <w:tc>
          <w:tcPr>
            <w:tcW w:w="4633" w:type="dxa"/>
            <w:shd w:val="clear" w:color="auto" w:fill="auto"/>
            <w:hideMark/>
          </w:tcPr>
          <w:p w:rsidR="00134F1A" w:rsidRPr="00134F1A" w:rsidRDefault="00134F1A" w:rsidP="00134F1A">
            <w:r w:rsidRPr="00134F1A">
              <w:t>Лотки металлические штампованные по установленным конструкциям, ширина лотков до 200 мм ( Демонтаж)</w:t>
            </w:r>
          </w:p>
        </w:tc>
        <w:tc>
          <w:tcPr>
            <w:tcW w:w="1620" w:type="dxa"/>
            <w:shd w:val="clear" w:color="auto" w:fill="auto"/>
            <w:hideMark/>
          </w:tcPr>
          <w:p w:rsidR="00134F1A" w:rsidRPr="00134F1A" w:rsidRDefault="00134F1A" w:rsidP="00134F1A">
            <w:pPr>
              <w:jc w:val="center"/>
            </w:pPr>
            <w:r w:rsidRPr="00134F1A">
              <w:t>1 Т</w:t>
            </w:r>
          </w:p>
        </w:tc>
        <w:tc>
          <w:tcPr>
            <w:tcW w:w="1168" w:type="dxa"/>
            <w:shd w:val="clear" w:color="auto" w:fill="auto"/>
            <w:noWrap/>
            <w:hideMark/>
          </w:tcPr>
          <w:p w:rsidR="00134F1A" w:rsidRPr="00134F1A" w:rsidRDefault="00134F1A" w:rsidP="00134F1A">
            <w:pPr>
              <w:jc w:val="right"/>
            </w:pPr>
            <w:r w:rsidRPr="00134F1A">
              <w:t>0,425</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240"/>
        </w:trPr>
        <w:tc>
          <w:tcPr>
            <w:tcW w:w="9240" w:type="dxa"/>
            <w:gridSpan w:val="5"/>
            <w:shd w:val="clear" w:color="auto" w:fill="auto"/>
            <w:hideMark/>
          </w:tcPr>
          <w:p w:rsidR="00134F1A" w:rsidRPr="00134F1A" w:rsidRDefault="00134F1A" w:rsidP="00134F1A">
            <w:pPr>
              <w:rPr>
                <w:b/>
                <w:bCs/>
                <w:i/>
                <w:iCs/>
              </w:rPr>
            </w:pPr>
            <w:r w:rsidRPr="00134F1A">
              <w:rPr>
                <w:b/>
                <w:bCs/>
                <w:i/>
                <w:iCs/>
              </w:rPr>
              <w:t>Монтажные работы</w:t>
            </w:r>
          </w:p>
        </w:tc>
      </w:tr>
      <w:tr w:rsidR="00134F1A" w:rsidRPr="00134F1A" w:rsidTr="00134F1A">
        <w:trPr>
          <w:trHeight w:val="720"/>
        </w:trPr>
        <w:tc>
          <w:tcPr>
            <w:tcW w:w="639" w:type="dxa"/>
            <w:shd w:val="clear" w:color="auto" w:fill="auto"/>
            <w:noWrap/>
            <w:hideMark/>
          </w:tcPr>
          <w:p w:rsidR="00134F1A" w:rsidRPr="00134F1A" w:rsidRDefault="00134F1A" w:rsidP="00134F1A">
            <w:pPr>
              <w:jc w:val="center"/>
            </w:pPr>
            <w:r w:rsidRPr="00134F1A">
              <w:t>73</w:t>
            </w:r>
          </w:p>
        </w:tc>
        <w:tc>
          <w:tcPr>
            <w:tcW w:w="4633" w:type="dxa"/>
            <w:shd w:val="clear" w:color="auto" w:fill="auto"/>
            <w:hideMark/>
          </w:tcPr>
          <w:p w:rsidR="00134F1A" w:rsidRPr="00134F1A" w:rsidRDefault="00134F1A" w:rsidP="00134F1A">
            <w:r w:rsidRPr="00134F1A">
              <w:t>Лотки металлические штампованные по установленным конструкциям, ширина лотков до 200 мм</w:t>
            </w:r>
          </w:p>
        </w:tc>
        <w:tc>
          <w:tcPr>
            <w:tcW w:w="1620" w:type="dxa"/>
            <w:shd w:val="clear" w:color="auto" w:fill="auto"/>
            <w:hideMark/>
          </w:tcPr>
          <w:p w:rsidR="00134F1A" w:rsidRPr="00134F1A" w:rsidRDefault="00134F1A" w:rsidP="00134F1A">
            <w:pPr>
              <w:jc w:val="center"/>
            </w:pPr>
            <w:r w:rsidRPr="00134F1A">
              <w:t>1 Т</w:t>
            </w:r>
          </w:p>
        </w:tc>
        <w:tc>
          <w:tcPr>
            <w:tcW w:w="1168" w:type="dxa"/>
            <w:shd w:val="clear" w:color="auto" w:fill="auto"/>
            <w:noWrap/>
            <w:hideMark/>
          </w:tcPr>
          <w:p w:rsidR="00134F1A" w:rsidRPr="00134F1A" w:rsidRDefault="00134F1A" w:rsidP="00134F1A">
            <w:pPr>
              <w:jc w:val="right"/>
            </w:pPr>
            <w:r w:rsidRPr="00134F1A">
              <w:t>0,425</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720"/>
        </w:trPr>
        <w:tc>
          <w:tcPr>
            <w:tcW w:w="639" w:type="dxa"/>
            <w:shd w:val="clear" w:color="auto" w:fill="auto"/>
            <w:noWrap/>
            <w:hideMark/>
          </w:tcPr>
          <w:p w:rsidR="00134F1A" w:rsidRPr="00134F1A" w:rsidRDefault="00134F1A" w:rsidP="00134F1A">
            <w:pPr>
              <w:jc w:val="center"/>
            </w:pPr>
            <w:r w:rsidRPr="00134F1A">
              <w:t>74</w:t>
            </w:r>
          </w:p>
        </w:tc>
        <w:tc>
          <w:tcPr>
            <w:tcW w:w="4633" w:type="dxa"/>
            <w:shd w:val="clear" w:color="auto" w:fill="auto"/>
            <w:hideMark/>
          </w:tcPr>
          <w:p w:rsidR="00134F1A" w:rsidRPr="00134F1A" w:rsidRDefault="00134F1A" w:rsidP="00134F1A">
            <w:r w:rsidRPr="00134F1A">
              <w:t>Прокладка трубопроводов водоснабжения из стальных водогазопроводных оцинкованных труб диаметром 100 мм</w:t>
            </w:r>
          </w:p>
        </w:tc>
        <w:tc>
          <w:tcPr>
            <w:tcW w:w="1620" w:type="dxa"/>
            <w:shd w:val="clear" w:color="auto" w:fill="auto"/>
            <w:hideMark/>
          </w:tcPr>
          <w:p w:rsidR="00134F1A" w:rsidRPr="00134F1A" w:rsidRDefault="00134F1A" w:rsidP="00134F1A">
            <w:pPr>
              <w:jc w:val="center"/>
            </w:pPr>
            <w:r w:rsidRPr="00134F1A">
              <w:t>100 м трубопровода</w:t>
            </w:r>
          </w:p>
        </w:tc>
        <w:tc>
          <w:tcPr>
            <w:tcW w:w="1168" w:type="dxa"/>
            <w:shd w:val="clear" w:color="auto" w:fill="auto"/>
            <w:noWrap/>
            <w:hideMark/>
          </w:tcPr>
          <w:p w:rsidR="00134F1A" w:rsidRPr="00134F1A" w:rsidRDefault="00134F1A" w:rsidP="00134F1A">
            <w:pPr>
              <w:jc w:val="right"/>
            </w:pPr>
            <w:r w:rsidRPr="00134F1A">
              <w:t>0,12</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720"/>
        </w:trPr>
        <w:tc>
          <w:tcPr>
            <w:tcW w:w="639" w:type="dxa"/>
            <w:shd w:val="clear" w:color="auto" w:fill="auto"/>
            <w:noWrap/>
            <w:hideMark/>
          </w:tcPr>
          <w:p w:rsidR="00134F1A" w:rsidRPr="00134F1A" w:rsidRDefault="00134F1A" w:rsidP="00134F1A">
            <w:pPr>
              <w:jc w:val="center"/>
            </w:pPr>
            <w:r w:rsidRPr="00134F1A">
              <w:t>75</w:t>
            </w:r>
          </w:p>
        </w:tc>
        <w:tc>
          <w:tcPr>
            <w:tcW w:w="4633" w:type="dxa"/>
            <w:shd w:val="clear" w:color="auto" w:fill="auto"/>
            <w:hideMark/>
          </w:tcPr>
          <w:p w:rsidR="00134F1A" w:rsidRPr="00134F1A" w:rsidRDefault="00134F1A" w:rsidP="00134F1A">
            <w:r w:rsidRPr="00134F1A">
              <w:t>Трубы гофрированные поливинилхлоридные наружным диаметром 20 мм открыто по стенам и потолкам с установкой соединительных коробок</w:t>
            </w:r>
          </w:p>
        </w:tc>
        <w:tc>
          <w:tcPr>
            <w:tcW w:w="1620" w:type="dxa"/>
            <w:shd w:val="clear" w:color="auto" w:fill="auto"/>
            <w:hideMark/>
          </w:tcPr>
          <w:p w:rsidR="00134F1A" w:rsidRPr="00134F1A" w:rsidRDefault="00134F1A" w:rsidP="00134F1A">
            <w:pPr>
              <w:jc w:val="center"/>
            </w:pPr>
            <w:r w:rsidRPr="00134F1A">
              <w:t>100 м</w:t>
            </w:r>
          </w:p>
        </w:tc>
        <w:tc>
          <w:tcPr>
            <w:tcW w:w="1168" w:type="dxa"/>
            <w:shd w:val="clear" w:color="auto" w:fill="auto"/>
            <w:noWrap/>
            <w:hideMark/>
          </w:tcPr>
          <w:p w:rsidR="00134F1A" w:rsidRPr="00134F1A" w:rsidRDefault="00134F1A" w:rsidP="00134F1A">
            <w:pPr>
              <w:jc w:val="right"/>
            </w:pPr>
            <w:r w:rsidRPr="00134F1A">
              <w:t>10</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960"/>
        </w:trPr>
        <w:tc>
          <w:tcPr>
            <w:tcW w:w="639" w:type="dxa"/>
            <w:shd w:val="clear" w:color="auto" w:fill="auto"/>
            <w:noWrap/>
            <w:hideMark/>
          </w:tcPr>
          <w:p w:rsidR="00134F1A" w:rsidRPr="00134F1A" w:rsidRDefault="00134F1A" w:rsidP="00134F1A">
            <w:pPr>
              <w:jc w:val="center"/>
            </w:pPr>
            <w:r w:rsidRPr="00134F1A">
              <w:t>76</w:t>
            </w:r>
          </w:p>
        </w:tc>
        <w:tc>
          <w:tcPr>
            <w:tcW w:w="4633" w:type="dxa"/>
            <w:shd w:val="clear" w:color="auto" w:fill="auto"/>
            <w:hideMark/>
          </w:tcPr>
          <w:p w:rsidR="00134F1A" w:rsidRPr="00134F1A" w:rsidRDefault="00134F1A" w:rsidP="00134F1A">
            <w:r w:rsidRPr="00134F1A">
              <w:t>Затягивание проводов и кабелей в проложенные трубы и металлические рукава, провод первый одножильный или многожильный в общей оплетке, суммарное сечение до 6 мм2</w:t>
            </w:r>
          </w:p>
        </w:tc>
        <w:tc>
          <w:tcPr>
            <w:tcW w:w="1620" w:type="dxa"/>
            <w:shd w:val="clear" w:color="auto" w:fill="auto"/>
            <w:hideMark/>
          </w:tcPr>
          <w:p w:rsidR="00134F1A" w:rsidRPr="00134F1A" w:rsidRDefault="00134F1A" w:rsidP="00134F1A">
            <w:pPr>
              <w:jc w:val="center"/>
            </w:pPr>
            <w:r w:rsidRPr="00134F1A">
              <w:t>100 м</w:t>
            </w:r>
          </w:p>
        </w:tc>
        <w:tc>
          <w:tcPr>
            <w:tcW w:w="1168" w:type="dxa"/>
            <w:shd w:val="clear" w:color="auto" w:fill="auto"/>
            <w:noWrap/>
            <w:hideMark/>
          </w:tcPr>
          <w:p w:rsidR="00134F1A" w:rsidRPr="00134F1A" w:rsidRDefault="00134F1A" w:rsidP="00134F1A">
            <w:pPr>
              <w:jc w:val="right"/>
            </w:pPr>
            <w:r w:rsidRPr="00134F1A">
              <w:t>13,6</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960"/>
        </w:trPr>
        <w:tc>
          <w:tcPr>
            <w:tcW w:w="639" w:type="dxa"/>
            <w:shd w:val="clear" w:color="auto" w:fill="auto"/>
            <w:noWrap/>
            <w:hideMark/>
          </w:tcPr>
          <w:p w:rsidR="00134F1A" w:rsidRPr="00134F1A" w:rsidRDefault="00134F1A" w:rsidP="00134F1A">
            <w:pPr>
              <w:jc w:val="center"/>
            </w:pPr>
            <w:r w:rsidRPr="00134F1A">
              <w:t>77</w:t>
            </w:r>
          </w:p>
        </w:tc>
        <w:tc>
          <w:tcPr>
            <w:tcW w:w="4633" w:type="dxa"/>
            <w:shd w:val="clear" w:color="auto" w:fill="auto"/>
            <w:hideMark/>
          </w:tcPr>
          <w:p w:rsidR="00134F1A" w:rsidRPr="00134F1A" w:rsidRDefault="00134F1A" w:rsidP="00134F1A">
            <w:r w:rsidRPr="00134F1A">
              <w:t>Затягивание проводов и кабелей в проложенные трубы и металлические рукава, провод первый одножильный или многожильный в общей оплетке, суммарное сечение до 16 мм2</w:t>
            </w:r>
          </w:p>
        </w:tc>
        <w:tc>
          <w:tcPr>
            <w:tcW w:w="1620" w:type="dxa"/>
            <w:shd w:val="clear" w:color="auto" w:fill="auto"/>
            <w:hideMark/>
          </w:tcPr>
          <w:p w:rsidR="00134F1A" w:rsidRPr="00134F1A" w:rsidRDefault="00134F1A" w:rsidP="00134F1A">
            <w:pPr>
              <w:jc w:val="center"/>
            </w:pPr>
            <w:r w:rsidRPr="00134F1A">
              <w:t>100 м</w:t>
            </w:r>
          </w:p>
        </w:tc>
        <w:tc>
          <w:tcPr>
            <w:tcW w:w="1168" w:type="dxa"/>
            <w:shd w:val="clear" w:color="auto" w:fill="auto"/>
            <w:noWrap/>
            <w:hideMark/>
          </w:tcPr>
          <w:p w:rsidR="00134F1A" w:rsidRPr="00134F1A" w:rsidRDefault="00134F1A" w:rsidP="00134F1A">
            <w:pPr>
              <w:jc w:val="right"/>
            </w:pPr>
            <w:r w:rsidRPr="00134F1A">
              <w:t>9,05</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720"/>
        </w:trPr>
        <w:tc>
          <w:tcPr>
            <w:tcW w:w="639" w:type="dxa"/>
            <w:shd w:val="clear" w:color="auto" w:fill="auto"/>
            <w:noWrap/>
            <w:hideMark/>
          </w:tcPr>
          <w:p w:rsidR="00134F1A" w:rsidRPr="00134F1A" w:rsidRDefault="00134F1A" w:rsidP="00134F1A">
            <w:pPr>
              <w:jc w:val="center"/>
            </w:pPr>
            <w:r w:rsidRPr="00134F1A">
              <w:t>78</w:t>
            </w:r>
          </w:p>
        </w:tc>
        <w:tc>
          <w:tcPr>
            <w:tcW w:w="4633" w:type="dxa"/>
            <w:shd w:val="clear" w:color="auto" w:fill="auto"/>
            <w:hideMark/>
          </w:tcPr>
          <w:p w:rsidR="00134F1A" w:rsidRPr="00134F1A" w:rsidRDefault="00134F1A" w:rsidP="00134F1A">
            <w:r w:rsidRPr="00134F1A">
              <w:t>Кабели до 35 кВ, прокладываемые по установленным конструкциям и лоткам, кабель с креплением на поворотах и в конце трассы, масса 1 м, до 1 кг</w:t>
            </w:r>
          </w:p>
        </w:tc>
        <w:tc>
          <w:tcPr>
            <w:tcW w:w="1620" w:type="dxa"/>
            <w:shd w:val="clear" w:color="auto" w:fill="auto"/>
            <w:hideMark/>
          </w:tcPr>
          <w:p w:rsidR="00134F1A" w:rsidRPr="00134F1A" w:rsidRDefault="00134F1A" w:rsidP="00134F1A">
            <w:pPr>
              <w:jc w:val="center"/>
            </w:pPr>
            <w:r w:rsidRPr="00134F1A">
              <w:t>100 М КАБЕЛЯ</w:t>
            </w:r>
          </w:p>
        </w:tc>
        <w:tc>
          <w:tcPr>
            <w:tcW w:w="1168" w:type="dxa"/>
            <w:shd w:val="clear" w:color="auto" w:fill="auto"/>
            <w:noWrap/>
            <w:hideMark/>
          </w:tcPr>
          <w:p w:rsidR="00134F1A" w:rsidRPr="00134F1A" w:rsidRDefault="00134F1A" w:rsidP="00134F1A">
            <w:pPr>
              <w:jc w:val="right"/>
            </w:pPr>
            <w:r w:rsidRPr="00134F1A">
              <w:t>2,77</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79</w:t>
            </w:r>
          </w:p>
        </w:tc>
        <w:tc>
          <w:tcPr>
            <w:tcW w:w="4633" w:type="dxa"/>
            <w:shd w:val="clear" w:color="auto" w:fill="auto"/>
            <w:hideMark/>
          </w:tcPr>
          <w:p w:rsidR="00134F1A" w:rsidRPr="00134F1A" w:rsidRDefault="00134F1A" w:rsidP="00134F1A">
            <w:r w:rsidRPr="00134F1A">
              <w:t>Пульты и шкафы управления, шкаф (пульт) управления навесной, высота, ширина, глубина до 600х600х350 мм</w:t>
            </w:r>
          </w:p>
        </w:tc>
        <w:tc>
          <w:tcPr>
            <w:tcW w:w="1620" w:type="dxa"/>
            <w:shd w:val="clear" w:color="auto" w:fill="auto"/>
            <w:hideMark/>
          </w:tcPr>
          <w:p w:rsidR="00134F1A" w:rsidRPr="00134F1A" w:rsidRDefault="00134F1A" w:rsidP="00134F1A">
            <w:pPr>
              <w:jc w:val="center"/>
            </w:pPr>
            <w:r w:rsidRPr="00134F1A">
              <w:t>1  ШТ.</w:t>
            </w:r>
          </w:p>
        </w:tc>
        <w:tc>
          <w:tcPr>
            <w:tcW w:w="1168" w:type="dxa"/>
            <w:shd w:val="clear" w:color="auto" w:fill="auto"/>
            <w:noWrap/>
            <w:hideMark/>
          </w:tcPr>
          <w:p w:rsidR="00134F1A" w:rsidRPr="00134F1A" w:rsidRDefault="00134F1A" w:rsidP="00134F1A">
            <w:pPr>
              <w:jc w:val="right"/>
            </w:pPr>
            <w:r w:rsidRPr="00134F1A">
              <w:t>1</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240"/>
        </w:trPr>
        <w:tc>
          <w:tcPr>
            <w:tcW w:w="639" w:type="dxa"/>
            <w:shd w:val="clear" w:color="auto" w:fill="auto"/>
            <w:noWrap/>
            <w:hideMark/>
          </w:tcPr>
          <w:p w:rsidR="00134F1A" w:rsidRPr="00134F1A" w:rsidRDefault="00134F1A" w:rsidP="00134F1A">
            <w:pPr>
              <w:jc w:val="center"/>
            </w:pPr>
            <w:r w:rsidRPr="00134F1A">
              <w:t>80</w:t>
            </w:r>
          </w:p>
        </w:tc>
        <w:tc>
          <w:tcPr>
            <w:tcW w:w="4633" w:type="dxa"/>
            <w:shd w:val="clear" w:color="auto" w:fill="auto"/>
            <w:hideMark/>
          </w:tcPr>
          <w:p w:rsidR="00134F1A" w:rsidRPr="00134F1A" w:rsidRDefault="00134F1A" w:rsidP="00134F1A">
            <w:r w:rsidRPr="00134F1A">
              <w:t>Щит навесной 24 модуля KAEDRA IP65 2х12</w:t>
            </w:r>
          </w:p>
        </w:tc>
        <w:tc>
          <w:tcPr>
            <w:tcW w:w="1620" w:type="dxa"/>
            <w:shd w:val="clear" w:color="auto" w:fill="auto"/>
            <w:hideMark/>
          </w:tcPr>
          <w:p w:rsidR="00134F1A" w:rsidRPr="00134F1A" w:rsidRDefault="00134F1A" w:rsidP="00134F1A">
            <w:pPr>
              <w:jc w:val="center"/>
            </w:pPr>
            <w:r w:rsidRPr="00134F1A">
              <w:t>ШТ</w:t>
            </w:r>
          </w:p>
        </w:tc>
        <w:tc>
          <w:tcPr>
            <w:tcW w:w="1168" w:type="dxa"/>
            <w:shd w:val="clear" w:color="auto" w:fill="auto"/>
            <w:noWrap/>
            <w:hideMark/>
          </w:tcPr>
          <w:p w:rsidR="00134F1A" w:rsidRPr="00134F1A" w:rsidRDefault="00134F1A" w:rsidP="00134F1A">
            <w:pPr>
              <w:jc w:val="right"/>
            </w:pPr>
            <w:r w:rsidRPr="00134F1A">
              <w:t>1</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960"/>
        </w:trPr>
        <w:tc>
          <w:tcPr>
            <w:tcW w:w="639" w:type="dxa"/>
            <w:shd w:val="clear" w:color="auto" w:fill="auto"/>
            <w:noWrap/>
            <w:hideMark/>
          </w:tcPr>
          <w:p w:rsidR="00134F1A" w:rsidRPr="00134F1A" w:rsidRDefault="00134F1A" w:rsidP="00134F1A">
            <w:pPr>
              <w:jc w:val="center"/>
            </w:pPr>
            <w:r w:rsidRPr="00134F1A">
              <w:t>81</w:t>
            </w:r>
          </w:p>
        </w:tc>
        <w:tc>
          <w:tcPr>
            <w:tcW w:w="4633" w:type="dxa"/>
            <w:shd w:val="clear" w:color="auto" w:fill="auto"/>
            <w:hideMark/>
          </w:tcPr>
          <w:p w:rsidR="00134F1A" w:rsidRPr="00134F1A" w:rsidRDefault="00134F1A" w:rsidP="00134F1A">
            <w:r w:rsidRPr="00134F1A">
              <w:t>Выключатели установочные автоматические (автоматы) или неавтоматические, автомат одно-,двух-,трехполюсный, устанавливаемый на конструкции на стене или колонне на ток до 100 А</w:t>
            </w:r>
          </w:p>
        </w:tc>
        <w:tc>
          <w:tcPr>
            <w:tcW w:w="1620" w:type="dxa"/>
            <w:shd w:val="clear" w:color="auto" w:fill="auto"/>
            <w:hideMark/>
          </w:tcPr>
          <w:p w:rsidR="00134F1A" w:rsidRPr="00134F1A" w:rsidRDefault="00134F1A" w:rsidP="00134F1A">
            <w:pPr>
              <w:jc w:val="center"/>
            </w:pPr>
            <w:r w:rsidRPr="00134F1A">
              <w:t>1  ШТ.</w:t>
            </w:r>
          </w:p>
        </w:tc>
        <w:tc>
          <w:tcPr>
            <w:tcW w:w="1168" w:type="dxa"/>
            <w:shd w:val="clear" w:color="auto" w:fill="auto"/>
            <w:noWrap/>
            <w:hideMark/>
          </w:tcPr>
          <w:p w:rsidR="00134F1A" w:rsidRPr="00134F1A" w:rsidRDefault="00134F1A" w:rsidP="00134F1A">
            <w:pPr>
              <w:jc w:val="right"/>
            </w:pPr>
            <w:r w:rsidRPr="00134F1A">
              <w:t>1</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960"/>
        </w:trPr>
        <w:tc>
          <w:tcPr>
            <w:tcW w:w="639" w:type="dxa"/>
            <w:shd w:val="clear" w:color="auto" w:fill="auto"/>
            <w:noWrap/>
            <w:hideMark/>
          </w:tcPr>
          <w:p w:rsidR="00134F1A" w:rsidRPr="00134F1A" w:rsidRDefault="00134F1A" w:rsidP="00134F1A">
            <w:pPr>
              <w:jc w:val="center"/>
            </w:pPr>
            <w:r w:rsidRPr="00134F1A">
              <w:t>82</w:t>
            </w:r>
          </w:p>
        </w:tc>
        <w:tc>
          <w:tcPr>
            <w:tcW w:w="4633" w:type="dxa"/>
            <w:shd w:val="clear" w:color="auto" w:fill="auto"/>
            <w:hideMark/>
          </w:tcPr>
          <w:p w:rsidR="00134F1A" w:rsidRPr="00134F1A" w:rsidRDefault="00134F1A" w:rsidP="00134F1A">
            <w:r w:rsidRPr="00134F1A">
              <w:t>Выключатели установочные автоматические (автоматы) или неавтоматические, автомат одно-,двух-,трехполюсный, устанавливаемый на конструкции на стене или колонне на ток до 25 А</w:t>
            </w:r>
          </w:p>
        </w:tc>
        <w:tc>
          <w:tcPr>
            <w:tcW w:w="1620" w:type="dxa"/>
            <w:shd w:val="clear" w:color="auto" w:fill="auto"/>
            <w:hideMark/>
          </w:tcPr>
          <w:p w:rsidR="00134F1A" w:rsidRPr="00134F1A" w:rsidRDefault="00134F1A" w:rsidP="00134F1A">
            <w:pPr>
              <w:jc w:val="center"/>
            </w:pPr>
            <w:r w:rsidRPr="00134F1A">
              <w:t>1  ШТ.</w:t>
            </w:r>
          </w:p>
        </w:tc>
        <w:tc>
          <w:tcPr>
            <w:tcW w:w="1168" w:type="dxa"/>
            <w:shd w:val="clear" w:color="auto" w:fill="auto"/>
            <w:noWrap/>
            <w:hideMark/>
          </w:tcPr>
          <w:p w:rsidR="00134F1A" w:rsidRPr="00134F1A" w:rsidRDefault="00134F1A" w:rsidP="00134F1A">
            <w:pPr>
              <w:jc w:val="right"/>
            </w:pPr>
            <w:r w:rsidRPr="00134F1A">
              <w:t>7</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83</w:t>
            </w:r>
          </w:p>
        </w:tc>
        <w:tc>
          <w:tcPr>
            <w:tcW w:w="4633" w:type="dxa"/>
            <w:shd w:val="clear" w:color="auto" w:fill="auto"/>
            <w:hideMark/>
          </w:tcPr>
          <w:p w:rsidR="00134F1A" w:rsidRPr="00134F1A" w:rsidRDefault="00134F1A" w:rsidP="00134F1A">
            <w:r w:rsidRPr="00134F1A">
              <w:t>Изолятор опорный, напряжение до 10 кВ, 4 точки крепления</w:t>
            </w:r>
          </w:p>
        </w:tc>
        <w:tc>
          <w:tcPr>
            <w:tcW w:w="1620" w:type="dxa"/>
            <w:shd w:val="clear" w:color="auto" w:fill="auto"/>
            <w:hideMark/>
          </w:tcPr>
          <w:p w:rsidR="00134F1A" w:rsidRPr="00134F1A" w:rsidRDefault="00134F1A" w:rsidP="00134F1A">
            <w:pPr>
              <w:jc w:val="center"/>
            </w:pPr>
            <w:r w:rsidRPr="00134F1A">
              <w:t>1  ШТ.</w:t>
            </w:r>
          </w:p>
        </w:tc>
        <w:tc>
          <w:tcPr>
            <w:tcW w:w="1168" w:type="dxa"/>
            <w:shd w:val="clear" w:color="auto" w:fill="auto"/>
            <w:noWrap/>
            <w:hideMark/>
          </w:tcPr>
          <w:p w:rsidR="00134F1A" w:rsidRPr="00134F1A" w:rsidRDefault="00134F1A" w:rsidP="00134F1A">
            <w:pPr>
              <w:jc w:val="right"/>
            </w:pPr>
            <w:r w:rsidRPr="00134F1A">
              <w:t>2</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84</w:t>
            </w:r>
          </w:p>
        </w:tc>
        <w:tc>
          <w:tcPr>
            <w:tcW w:w="4633" w:type="dxa"/>
            <w:shd w:val="clear" w:color="auto" w:fill="auto"/>
            <w:hideMark/>
          </w:tcPr>
          <w:p w:rsidR="00134F1A" w:rsidRPr="00134F1A" w:rsidRDefault="00134F1A" w:rsidP="00134F1A">
            <w:r w:rsidRPr="00134F1A">
              <w:t>Изолятор опорный, напряжение до 10 кВ, 4 точки крепления</w:t>
            </w:r>
          </w:p>
        </w:tc>
        <w:tc>
          <w:tcPr>
            <w:tcW w:w="1620" w:type="dxa"/>
            <w:shd w:val="clear" w:color="auto" w:fill="auto"/>
            <w:hideMark/>
          </w:tcPr>
          <w:p w:rsidR="00134F1A" w:rsidRPr="00134F1A" w:rsidRDefault="00134F1A" w:rsidP="00134F1A">
            <w:pPr>
              <w:jc w:val="center"/>
            </w:pPr>
            <w:r w:rsidRPr="00134F1A">
              <w:t>1  ШТ.</w:t>
            </w:r>
          </w:p>
        </w:tc>
        <w:tc>
          <w:tcPr>
            <w:tcW w:w="1168" w:type="dxa"/>
            <w:shd w:val="clear" w:color="auto" w:fill="auto"/>
            <w:noWrap/>
            <w:hideMark/>
          </w:tcPr>
          <w:p w:rsidR="00134F1A" w:rsidRPr="00134F1A" w:rsidRDefault="00134F1A" w:rsidP="00134F1A">
            <w:pPr>
              <w:jc w:val="right"/>
            </w:pPr>
            <w:r w:rsidRPr="00134F1A">
              <w:t>2</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85</w:t>
            </w:r>
          </w:p>
        </w:tc>
        <w:tc>
          <w:tcPr>
            <w:tcW w:w="4633" w:type="dxa"/>
            <w:shd w:val="clear" w:color="auto" w:fill="auto"/>
            <w:hideMark/>
          </w:tcPr>
          <w:p w:rsidR="00134F1A" w:rsidRPr="00134F1A" w:rsidRDefault="00134F1A" w:rsidP="00134F1A">
            <w:r w:rsidRPr="00134F1A">
              <w:t>Пульты и шкафы управления, шкаф (пульт) управления навесной, высота, ширина, глубина до 600х600х350 мм</w:t>
            </w:r>
          </w:p>
        </w:tc>
        <w:tc>
          <w:tcPr>
            <w:tcW w:w="1620" w:type="dxa"/>
            <w:shd w:val="clear" w:color="auto" w:fill="auto"/>
            <w:hideMark/>
          </w:tcPr>
          <w:p w:rsidR="00134F1A" w:rsidRPr="00134F1A" w:rsidRDefault="00134F1A" w:rsidP="00134F1A">
            <w:pPr>
              <w:jc w:val="center"/>
            </w:pPr>
            <w:r w:rsidRPr="00134F1A">
              <w:t>1  ШТ.</w:t>
            </w:r>
          </w:p>
        </w:tc>
        <w:tc>
          <w:tcPr>
            <w:tcW w:w="1168" w:type="dxa"/>
            <w:shd w:val="clear" w:color="auto" w:fill="auto"/>
            <w:noWrap/>
            <w:hideMark/>
          </w:tcPr>
          <w:p w:rsidR="00134F1A" w:rsidRPr="00134F1A" w:rsidRDefault="00134F1A" w:rsidP="00134F1A">
            <w:pPr>
              <w:jc w:val="right"/>
            </w:pPr>
            <w:r w:rsidRPr="00134F1A">
              <w:t>1</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960"/>
        </w:trPr>
        <w:tc>
          <w:tcPr>
            <w:tcW w:w="639" w:type="dxa"/>
            <w:shd w:val="clear" w:color="auto" w:fill="auto"/>
            <w:noWrap/>
            <w:hideMark/>
          </w:tcPr>
          <w:p w:rsidR="00134F1A" w:rsidRPr="00134F1A" w:rsidRDefault="00134F1A" w:rsidP="00134F1A">
            <w:pPr>
              <w:jc w:val="center"/>
            </w:pPr>
            <w:r w:rsidRPr="00134F1A">
              <w:t>86</w:t>
            </w:r>
          </w:p>
        </w:tc>
        <w:tc>
          <w:tcPr>
            <w:tcW w:w="4633" w:type="dxa"/>
            <w:shd w:val="clear" w:color="auto" w:fill="auto"/>
            <w:hideMark/>
          </w:tcPr>
          <w:p w:rsidR="00134F1A" w:rsidRPr="00134F1A" w:rsidRDefault="00134F1A" w:rsidP="00134F1A">
            <w:r w:rsidRPr="00134F1A">
              <w:t>Выключатели установочные автоматические (автоматы) или неавтоматические, автомат одно-,двух-,трехполюсный, устанавливаемый на конструкции на стене или колонне на ток до 100 А</w:t>
            </w:r>
          </w:p>
        </w:tc>
        <w:tc>
          <w:tcPr>
            <w:tcW w:w="1620" w:type="dxa"/>
            <w:shd w:val="clear" w:color="auto" w:fill="auto"/>
            <w:hideMark/>
          </w:tcPr>
          <w:p w:rsidR="00134F1A" w:rsidRPr="00134F1A" w:rsidRDefault="00134F1A" w:rsidP="00134F1A">
            <w:pPr>
              <w:jc w:val="center"/>
            </w:pPr>
            <w:r w:rsidRPr="00134F1A">
              <w:t>1  ШТ.</w:t>
            </w:r>
          </w:p>
        </w:tc>
        <w:tc>
          <w:tcPr>
            <w:tcW w:w="1168" w:type="dxa"/>
            <w:shd w:val="clear" w:color="auto" w:fill="auto"/>
            <w:noWrap/>
            <w:hideMark/>
          </w:tcPr>
          <w:p w:rsidR="00134F1A" w:rsidRPr="00134F1A" w:rsidRDefault="00134F1A" w:rsidP="00134F1A">
            <w:pPr>
              <w:jc w:val="right"/>
            </w:pPr>
            <w:r w:rsidRPr="00134F1A">
              <w:t>2</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960"/>
        </w:trPr>
        <w:tc>
          <w:tcPr>
            <w:tcW w:w="639" w:type="dxa"/>
            <w:shd w:val="clear" w:color="auto" w:fill="auto"/>
            <w:noWrap/>
            <w:hideMark/>
          </w:tcPr>
          <w:p w:rsidR="00134F1A" w:rsidRPr="00134F1A" w:rsidRDefault="00134F1A" w:rsidP="00134F1A">
            <w:pPr>
              <w:jc w:val="center"/>
            </w:pPr>
            <w:r w:rsidRPr="00134F1A">
              <w:t>87</w:t>
            </w:r>
          </w:p>
        </w:tc>
        <w:tc>
          <w:tcPr>
            <w:tcW w:w="4633" w:type="dxa"/>
            <w:shd w:val="clear" w:color="auto" w:fill="auto"/>
            <w:hideMark/>
          </w:tcPr>
          <w:p w:rsidR="00134F1A" w:rsidRPr="00134F1A" w:rsidRDefault="00134F1A" w:rsidP="00134F1A">
            <w:r w:rsidRPr="00134F1A">
              <w:t>Выключатели установочные автоматические (автоматы) или неавтоматические, автомат одно-,двух-,трехполюсный, устанавливаемый на конструкции на стене или колонне на ток до 25 А</w:t>
            </w:r>
          </w:p>
        </w:tc>
        <w:tc>
          <w:tcPr>
            <w:tcW w:w="1620" w:type="dxa"/>
            <w:shd w:val="clear" w:color="auto" w:fill="auto"/>
            <w:hideMark/>
          </w:tcPr>
          <w:p w:rsidR="00134F1A" w:rsidRPr="00134F1A" w:rsidRDefault="00134F1A" w:rsidP="00134F1A">
            <w:pPr>
              <w:jc w:val="center"/>
            </w:pPr>
            <w:r w:rsidRPr="00134F1A">
              <w:t>1  ШТ.</w:t>
            </w:r>
          </w:p>
        </w:tc>
        <w:tc>
          <w:tcPr>
            <w:tcW w:w="1168" w:type="dxa"/>
            <w:shd w:val="clear" w:color="auto" w:fill="auto"/>
            <w:noWrap/>
            <w:hideMark/>
          </w:tcPr>
          <w:p w:rsidR="00134F1A" w:rsidRPr="00134F1A" w:rsidRDefault="00134F1A" w:rsidP="00134F1A">
            <w:pPr>
              <w:jc w:val="right"/>
            </w:pPr>
            <w:r w:rsidRPr="00134F1A">
              <w:t>12</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88</w:t>
            </w:r>
          </w:p>
        </w:tc>
        <w:tc>
          <w:tcPr>
            <w:tcW w:w="4633" w:type="dxa"/>
            <w:shd w:val="clear" w:color="auto" w:fill="auto"/>
            <w:hideMark/>
          </w:tcPr>
          <w:p w:rsidR="00134F1A" w:rsidRPr="00134F1A" w:rsidRDefault="00134F1A" w:rsidP="00134F1A">
            <w:r w:rsidRPr="00134F1A">
              <w:t>Изолятор опорный, напряжение до 10 кВ, 4 точки крепления</w:t>
            </w:r>
          </w:p>
        </w:tc>
        <w:tc>
          <w:tcPr>
            <w:tcW w:w="1620" w:type="dxa"/>
            <w:shd w:val="clear" w:color="auto" w:fill="auto"/>
            <w:hideMark/>
          </w:tcPr>
          <w:p w:rsidR="00134F1A" w:rsidRPr="00134F1A" w:rsidRDefault="00134F1A" w:rsidP="00134F1A">
            <w:pPr>
              <w:jc w:val="center"/>
            </w:pPr>
            <w:r w:rsidRPr="00134F1A">
              <w:t>1  ШТ.</w:t>
            </w:r>
          </w:p>
        </w:tc>
        <w:tc>
          <w:tcPr>
            <w:tcW w:w="1168" w:type="dxa"/>
            <w:shd w:val="clear" w:color="auto" w:fill="auto"/>
            <w:noWrap/>
            <w:hideMark/>
          </w:tcPr>
          <w:p w:rsidR="00134F1A" w:rsidRPr="00134F1A" w:rsidRDefault="00134F1A" w:rsidP="00134F1A">
            <w:pPr>
              <w:jc w:val="right"/>
            </w:pPr>
            <w:r w:rsidRPr="00134F1A">
              <w:t>2</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89</w:t>
            </w:r>
          </w:p>
        </w:tc>
        <w:tc>
          <w:tcPr>
            <w:tcW w:w="4633" w:type="dxa"/>
            <w:shd w:val="clear" w:color="auto" w:fill="auto"/>
            <w:hideMark/>
          </w:tcPr>
          <w:p w:rsidR="00134F1A" w:rsidRPr="00134F1A" w:rsidRDefault="00134F1A" w:rsidP="00134F1A">
            <w:r w:rsidRPr="00134F1A">
              <w:t>Изолятор опорный, напряжение до 10 кВ, 4 точки крепления</w:t>
            </w:r>
          </w:p>
        </w:tc>
        <w:tc>
          <w:tcPr>
            <w:tcW w:w="1620" w:type="dxa"/>
            <w:shd w:val="clear" w:color="auto" w:fill="auto"/>
            <w:hideMark/>
          </w:tcPr>
          <w:p w:rsidR="00134F1A" w:rsidRPr="00134F1A" w:rsidRDefault="00134F1A" w:rsidP="00134F1A">
            <w:pPr>
              <w:jc w:val="center"/>
            </w:pPr>
            <w:r w:rsidRPr="00134F1A">
              <w:t>1  ШТ.</w:t>
            </w:r>
          </w:p>
        </w:tc>
        <w:tc>
          <w:tcPr>
            <w:tcW w:w="1168" w:type="dxa"/>
            <w:shd w:val="clear" w:color="auto" w:fill="auto"/>
            <w:noWrap/>
            <w:hideMark/>
          </w:tcPr>
          <w:p w:rsidR="00134F1A" w:rsidRPr="00134F1A" w:rsidRDefault="00134F1A" w:rsidP="00134F1A">
            <w:pPr>
              <w:jc w:val="right"/>
            </w:pPr>
            <w:r w:rsidRPr="00134F1A">
              <w:t>2</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90</w:t>
            </w:r>
          </w:p>
        </w:tc>
        <w:tc>
          <w:tcPr>
            <w:tcW w:w="4633" w:type="dxa"/>
            <w:shd w:val="clear" w:color="auto" w:fill="auto"/>
            <w:hideMark/>
          </w:tcPr>
          <w:p w:rsidR="00134F1A" w:rsidRPr="00134F1A" w:rsidRDefault="00134F1A" w:rsidP="00134F1A">
            <w:r w:rsidRPr="00134F1A">
              <w:t>Пульты и шкафы управления, шкаф (пульт) управления навесной, высота, ширина, глубина до 600х600х350 мм</w:t>
            </w:r>
          </w:p>
        </w:tc>
        <w:tc>
          <w:tcPr>
            <w:tcW w:w="1620" w:type="dxa"/>
            <w:shd w:val="clear" w:color="auto" w:fill="auto"/>
            <w:hideMark/>
          </w:tcPr>
          <w:p w:rsidR="00134F1A" w:rsidRPr="00134F1A" w:rsidRDefault="00134F1A" w:rsidP="00134F1A">
            <w:pPr>
              <w:jc w:val="center"/>
            </w:pPr>
            <w:r w:rsidRPr="00134F1A">
              <w:t>1  ШТ.</w:t>
            </w:r>
          </w:p>
        </w:tc>
        <w:tc>
          <w:tcPr>
            <w:tcW w:w="1168" w:type="dxa"/>
            <w:shd w:val="clear" w:color="auto" w:fill="auto"/>
            <w:noWrap/>
            <w:hideMark/>
          </w:tcPr>
          <w:p w:rsidR="00134F1A" w:rsidRPr="00134F1A" w:rsidRDefault="00134F1A" w:rsidP="00134F1A">
            <w:pPr>
              <w:jc w:val="right"/>
            </w:pPr>
            <w:r w:rsidRPr="00134F1A">
              <w:t>1</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960"/>
        </w:trPr>
        <w:tc>
          <w:tcPr>
            <w:tcW w:w="639" w:type="dxa"/>
            <w:shd w:val="clear" w:color="auto" w:fill="auto"/>
            <w:noWrap/>
            <w:hideMark/>
          </w:tcPr>
          <w:p w:rsidR="00134F1A" w:rsidRPr="00134F1A" w:rsidRDefault="00134F1A" w:rsidP="00134F1A">
            <w:pPr>
              <w:jc w:val="center"/>
            </w:pPr>
            <w:r w:rsidRPr="00134F1A">
              <w:t>91</w:t>
            </w:r>
          </w:p>
        </w:tc>
        <w:tc>
          <w:tcPr>
            <w:tcW w:w="4633" w:type="dxa"/>
            <w:shd w:val="clear" w:color="auto" w:fill="auto"/>
            <w:hideMark/>
          </w:tcPr>
          <w:p w:rsidR="00134F1A" w:rsidRPr="00134F1A" w:rsidRDefault="00134F1A" w:rsidP="00134F1A">
            <w:r w:rsidRPr="00134F1A">
              <w:t>Выключатели установочные автоматические (автоматы) или неавтоматические, автомат одно-,двух-,трехполюсный, устанавливаемый на конструкции на стене или колонне на ток до 100 А</w:t>
            </w:r>
          </w:p>
        </w:tc>
        <w:tc>
          <w:tcPr>
            <w:tcW w:w="1620" w:type="dxa"/>
            <w:shd w:val="clear" w:color="auto" w:fill="auto"/>
            <w:hideMark/>
          </w:tcPr>
          <w:p w:rsidR="00134F1A" w:rsidRPr="00134F1A" w:rsidRDefault="00134F1A" w:rsidP="00134F1A">
            <w:pPr>
              <w:jc w:val="center"/>
            </w:pPr>
            <w:r w:rsidRPr="00134F1A">
              <w:t>1  ШТ.</w:t>
            </w:r>
          </w:p>
        </w:tc>
        <w:tc>
          <w:tcPr>
            <w:tcW w:w="1168" w:type="dxa"/>
            <w:shd w:val="clear" w:color="auto" w:fill="auto"/>
            <w:noWrap/>
            <w:hideMark/>
          </w:tcPr>
          <w:p w:rsidR="00134F1A" w:rsidRPr="00134F1A" w:rsidRDefault="00134F1A" w:rsidP="00134F1A">
            <w:pPr>
              <w:jc w:val="right"/>
            </w:pPr>
            <w:r w:rsidRPr="00134F1A">
              <w:t>1</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960"/>
        </w:trPr>
        <w:tc>
          <w:tcPr>
            <w:tcW w:w="639" w:type="dxa"/>
            <w:shd w:val="clear" w:color="auto" w:fill="auto"/>
            <w:noWrap/>
            <w:hideMark/>
          </w:tcPr>
          <w:p w:rsidR="00134F1A" w:rsidRPr="00134F1A" w:rsidRDefault="00134F1A" w:rsidP="00134F1A">
            <w:pPr>
              <w:jc w:val="center"/>
            </w:pPr>
            <w:r w:rsidRPr="00134F1A">
              <w:t>92</w:t>
            </w:r>
          </w:p>
        </w:tc>
        <w:tc>
          <w:tcPr>
            <w:tcW w:w="4633" w:type="dxa"/>
            <w:shd w:val="clear" w:color="auto" w:fill="auto"/>
            <w:hideMark/>
          </w:tcPr>
          <w:p w:rsidR="00134F1A" w:rsidRPr="00134F1A" w:rsidRDefault="00134F1A" w:rsidP="00134F1A">
            <w:r w:rsidRPr="00134F1A">
              <w:t>Выключатели установочные автоматические (автоматы) или неавтоматические, автомат одно-,двух-,трехполюсный, устанавливаемый на конструкции на стене или колонне на ток до 25 А</w:t>
            </w:r>
          </w:p>
        </w:tc>
        <w:tc>
          <w:tcPr>
            <w:tcW w:w="1620" w:type="dxa"/>
            <w:shd w:val="clear" w:color="auto" w:fill="auto"/>
            <w:hideMark/>
          </w:tcPr>
          <w:p w:rsidR="00134F1A" w:rsidRPr="00134F1A" w:rsidRDefault="00134F1A" w:rsidP="00134F1A">
            <w:pPr>
              <w:jc w:val="center"/>
            </w:pPr>
            <w:r w:rsidRPr="00134F1A">
              <w:t>1  ШТ.</w:t>
            </w:r>
          </w:p>
        </w:tc>
        <w:tc>
          <w:tcPr>
            <w:tcW w:w="1168" w:type="dxa"/>
            <w:shd w:val="clear" w:color="auto" w:fill="auto"/>
            <w:noWrap/>
            <w:hideMark/>
          </w:tcPr>
          <w:p w:rsidR="00134F1A" w:rsidRPr="00134F1A" w:rsidRDefault="00134F1A" w:rsidP="00134F1A">
            <w:pPr>
              <w:jc w:val="right"/>
            </w:pPr>
            <w:r w:rsidRPr="00134F1A">
              <w:t>6</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93</w:t>
            </w:r>
          </w:p>
        </w:tc>
        <w:tc>
          <w:tcPr>
            <w:tcW w:w="4633" w:type="dxa"/>
            <w:shd w:val="clear" w:color="auto" w:fill="auto"/>
            <w:hideMark/>
          </w:tcPr>
          <w:p w:rsidR="00134F1A" w:rsidRPr="00134F1A" w:rsidRDefault="00134F1A" w:rsidP="00134F1A">
            <w:r w:rsidRPr="00134F1A">
              <w:t>Изолятор опорный, напряжение до 10 кВ, 4 точки крепления</w:t>
            </w:r>
          </w:p>
        </w:tc>
        <w:tc>
          <w:tcPr>
            <w:tcW w:w="1620" w:type="dxa"/>
            <w:shd w:val="clear" w:color="auto" w:fill="auto"/>
            <w:hideMark/>
          </w:tcPr>
          <w:p w:rsidR="00134F1A" w:rsidRPr="00134F1A" w:rsidRDefault="00134F1A" w:rsidP="00134F1A">
            <w:pPr>
              <w:jc w:val="center"/>
            </w:pPr>
            <w:r w:rsidRPr="00134F1A">
              <w:t>1  ШТ.</w:t>
            </w:r>
          </w:p>
        </w:tc>
        <w:tc>
          <w:tcPr>
            <w:tcW w:w="1168" w:type="dxa"/>
            <w:shd w:val="clear" w:color="auto" w:fill="auto"/>
            <w:noWrap/>
            <w:hideMark/>
          </w:tcPr>
          <w:p w:rsidR="00134F1A" w:rsidRPr="00134F1A" w:rsidRDefault="00134F1A" w:rsidP="00134F1A">
            <w:pPr>
              <w:jc w:val="right"/>
            </w:pPr>
            <w:r w:rsidRPr="00134F1A">
              <w:t>2</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94</w:t>
            </w:r>
          </w:p>
        </w:tc>
        <w:tc>
          <w:tcPr>
            <w:tcW w:w="4633" w:type="dxa"/>
            <w:shd w:val="clear" w:color="auto" w:fill="auto"/>
            <w:hideMark/>
          </w:tcPr>
          <w:p w:rsidR="00134F1A" w:rsidRPr="00134F1A" w:rsidRDefault="00134F1A" w:rsidP="00134F1A">
            <w:r w:rsidRPr="00134F1A">
              <w:t>Изолятор опорный, напряжение до 10 кВ, 4 точки крепления</w:t>
            </w:r>
          </w:p>
        </w:tc>
        <w:tc>
          <w:tcPr>
            <w:tcW w:w="1620" w:type="dxa"/>
            <w:shd w:val="clear" w:color="auto" w:fill="auto"/>
            <w:hideMark/>
          </w:tcPr>
          <w:p w:rsidR="00134F1A" w:rsidRPr="00134F1A" w:rsidRDefault="00134F1A" w:rsidP="00134F1A">
            <w:pPr>
              <w:jc w:val="center"/>
            </w:pPr>
            <w:r w:rsidRPr="00134F1A">
              <w:t>1  ШТ.</w:t>
            </w:r>
          </w:p>
        </w:tc>
        <w:tc>
          <w:tcPr>
            <w:tcW w:w="1168" w:type="dxa"/>
            <w:shd w:val="clear" w:color="auto" w:fill="auto"/>
            <w:noWrap/>
            <w:hideMark/>
          </w:tcPr>
          <w:p w:rsidR="00134F1A" w:rsidRPr="00134F1A" w:rsidRDefault="00134F1A" w:rsidP="00134F1A">
            <w:pPr>
              <w:jc w:val="right"/>
            </w:pPr>
            <w:r w:rsidRPr="00134F1A">
              <w:t>2</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95</w:t>
            </w:r>
          </w:p>
        </w:tc>
        <w:tc>
          <w:tcPr>
            <w:tcW w:w="4633" w:type="dxa"/>
            <w:shd w:val="clear" w:color="auto" w:fill="auto"/>
            <w:hideMark/>
          </w:tcPr>
          <w:p w:rsidR="00134F1A" w:rsidRPr="00134F1A" w:rsidRDefault="00134F1A" w:rsidP="00134F1A">
            <w:r w:rsidRPr="00134F1A">
              <w:t>Пульты и шкафы управления, шкаф (пульт) управления навесной, высота, ширина, глубина до 600х600х350 мм</w:t>
            </w:r>
          </w:p>
        </w:tc>
        <w:tc>
          <w:tcPr>
            <w:tcW w:w="1620" w:type="dxa"/>
            <w:shd w:val="clear" w:color="auto" w:fill="auto"/>
            <w:hideMark/>
          </w:tcPr>
          <w:p w:rsidR="00134F1A" w:rsidRPr="00134F1A" w:rsidRDefault="00134F1A" w:rsidP="00134F1A">
            <w:pPr>
              <w:jc w:val="center"/>
            </w:pPr>
            <w:r w:rsidRPr="00134F1A">
              <w:t>1  ШТ.</w:t>
            </w:r>
          </w:p>
        </w:tc>
        <w:tc>
          <w:tcPr>
            <w:tcW w:w="1168" w:type="dxa"/>
            <w:shd w:val="clear" w:color="auto" w:fill="auto"/>
            <w:noWrap/>
            <w:hideMark/>
          </w:tcPr>
          <w:p w:rsidR="00134F1A" w:rsidRPr="00134F1A" w:rsidRDefault="00134F1A" w:rsidP="00134F1A">
            <w:pPr>
              <w:jc w:val="right"/>
            </w:pPr>
            <w:r w:rsidRPr="00134F1A">
              <w:t>1</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960"/>
        </w:trPr>
        <w:tc>
          <w:tcPr>
            <w:tcW w:w="639" w:type="dxa"/>
            <w:shd w:val="clear" w:color="auto" w:fill="auto"/>
            <w:noWrap/>
            <w:hideMark/>
          </w:tcPr>
          <w:p w:rsidR="00134F1A" w:rsidRPr="00134F1A" w:rsidRDefault="00134F1A" w:rsidP="00134F1A">
            <w:pPr>
              <w:jc w:val="center"/>
            </w:pPr>
            <w:r w:rsidRPr="00134F1A">
              <w:t>96</w:t>
            </w:r>
          </w:p>
        </w:tc>
        <w:tc>
          <w:tcPr>
            <w:tcW w:w="4633" w:type="dxa"/>
            <w:shd w:val="clear" w:color="auto" w:fill="auto"/>
            <w:hideMark/>
          </w:tcPr>
          <w:p w:rsidR="00134F1A" w:rsidRPr="00134F1A" w:rsidRDefault="00134F1A" w:rsidP="00134F1A">
            <w:r w:rsidRPr="00134F1A">
              <w:t>Выключатели установочные автоматические (автоматы) или неавтоматические, автомат одно-,двух-,трехполюсный, устанавливаемый на конструкции на стене или колонне на ток до 100 А</w:t>
            </w:r>
          </w:p>
        </w:tc>
        <w:tc>
          <w:tcPr>
            <w:tcW w:w="1620" w:type="dxa"/>
            <w:shd w:val="clear" w:color="auto" w:fill="auto"/>
            <w:hideMark/>
          </w:tcPr>
          <w:p w:rsidR="00134F1A" w:rsidRPr="00134F1A" w:rsidRDefault="00134F1A" w:rsidP="00134F1A">
            <w:pPr>
              <w:jc w:val="center"/>
            </w:pPr>
            <w:r w:rsidRPr="00134F1A">
              <w:t>1  ШТ.</w:t>
            </w:r>
          </w:p>
        </w:tc>
        <w:tc>
          <w:tcPr>
            <w:tcW w:w="1168" w:type="dxa"/>
            <w:shd w:val="clear" w:color="auto" w:fill="auto"/>
            <w:noWrap/>
            <w:hideMark/>
          </w:tcPr>
          <w:p w:rsidR="00134F1A" w:rsidRPr="00134F1A" w:rsidRDefault="00134F1A" w:rsidP="00134F1A">
            <w:pPr>
              <w:jc w:val="right"/>
            </w:pPr>
            <w:r w:rsidRPr="00134F1A">
              <w:t>1</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960"/>
        </w:trPr>
        <w:tc>
          <w:tcPr>
            <w:tcW w:w="639" w:type="dxa"/>
            <w:shd w:val="clear" w:color="auto" w:fill="auto"/>
            <w:noWrap/>
            <w:hideMark/>
          </w:tcPr>
          <w:p w:rsidR="00134F1A" w:rsidRPr="00134F1A" w:rsidRDefault="00134F1A" w:rsidP="00134F1A">
            <w:pPr>
              <w:jc w:val="center"/>
            </w:pPr>
            <w:r w:rsidRPr="00134F1A">
              <w:t>97</w:t>
            </w:r>
          </w:p>
        </w:tc>
        <w:tc>
          <w:tcPr>
            <w:tcW w:w="4633" w:type="dxa"/>
            <w:shd w:val="clear" w:color="auto" w:fill="auto"/>
            <w:hideMark/>
          </w:tcPr>
          <w:p w:rsidR="00134F1A" w:rsidRPr="00134F1A" w:rsidRDefault="00134F1A" w:rsidP="00134F1A">
            <w:r w:rsidRPr="00134F1A">
              <w:t>Выключатели установочные автоматические (автоматы) или неавтоматические, автомат одно-,двух-,трехполюсный, устанавливаемый на конструкции на стене или колонне на ток до 25 А</w:t>
            </w:r>
          </w:p>
        </w:tc>
        <w:tc>
          <w:tcPr>
            <w:tcW w:w="1620" w:type="dxa"/>
            <w:shd w:val="clear" w:color="auto" w:fill="auto"/>
            <w:hideMark/>
          </w:tcPr>
          <w:p w:rsidR="00134F1A" w:rsidRPr="00134F1A" w:rsidRDefault="00134F1A" w:rsidP="00134F1A">
            <w:pPr>
              <w:jc w:val="center"/>
            </w:pPr>
            <w:r w:rsidRPr="00134F1A">
              <w:t>1  ШТ.</w:t>
            </w:r>
          </w:p>
        </w:tc>
        <w:tc>
          <w:tcPr>
            <w:tcW w:w="1168" w:type="dxa"/>
            <w:shd w:val="clear" w:color="auto" w:fill="auto"/>
            <w:noWrap/>
            <w:hideMark/>
          </w:tcPr>
          <w:p w:rsidR="00134F1A" w:rsidRPr="00134F1A" w:rsidRDefault="00134F1A" w:rsidP="00134F1A">
            <w:pPr>
              <w:jc w:val="right"/>
            </w:pPr>
            <w:r w:rsidRPr="00134F1A">
              <w:t>17</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98</w:t>
            </w:r>
          </w:p>
        </w:tc>
        <w:tc>
          <w:tcPr>
            <w:tcW w:w="4633" w:type="dxa"/>
            <w:shd w:val="clear" w:color="auto" w:fill="auto"/>
            <w:hideMark/>
          </w:tcPr>
          <w:p w:rsidR="00134F1A" w:rsidRPr="00134F1A" w:rsidRDefault="00134F1A" w:rsidP="00134F1A">
            <w:r w:rsidRPr="00134F1A">
              <w:t>Изолятор опорный, напряжение до 10 кВ, 4 точки крепления</w:t>
            </w:r>
          </w:p>
        </w:tc>
        <w:tc>
          <w:tcPr>
            <w:tcW w:w="1620" w:type="dxa"/>
            <w:shd w:val="clear" w:color="auto" w:fill="auto"/>
            <w:hideMark/>
          </w:tcPr>
          <w:p w:rsidR="00134F1A" w:rsidRPr="00134F1A" w:rsidRDefault="00134F1A" w:rsidP="00134F1A">
            <w:pPr>
              <w:jc w:val="center"/>
            </w:pPr>
            <w:r w:rsidRPr="00134F1A">
              <w:t>1  ШТ.</w:t>
            </w:r>
          </w:p>
        </w:tc>
        <w:tc>
          <w:tcPr>
            <w:tcW w:w="1168" w:type="dxa"/>
            <w:shd w:val="clear" w:color="auto" w:fill="auto"/>
            <w:noWrap/>
            <w:hideMark/>
          </w:tcPr>
          <w:p w:rsidR="00134F1A" w:rsidRPr="00134F1A" w:rsidRDefault="00134F1A" w:rsidP="00134F1A">
            <w:pPr>
              <w:jc w:val="right"/>
            </w:pPr>
            <w:r w:rsidRPr="00134F1A">
              <w:t>2</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99</w:t>
            </w:r>
          </w:p>
        </w:tc>
        <w:tc>
          <w:tcPr>
            <w:tcW w:w="4633" w:type="dxa"/>
            <w:shd w:val="clear" w:color="auto" w:fill="auto"/>
            <w:hideMark/>
          </w:tcPr>
          <w:p w:rsidR="00134F1A" w:rsidRPr="00134F1A" w:rsidRDefault="00134F1A" w:rsidP="00134F1A">
            <w:r w:rsidRPr="00134F1A">
              <w:t>Изолятор опорный, напряжение до 10 кВ, 4 точки крепления</w:t>
            </w:r>
          </w:p>
        </w:tc>
        <w:tc>
          <w:tcPr>
            <w:tcW w:w="1620" w:type="dxa"/>
            <w:shd w:val="clear" w:color="auto" w:fill="auto"/>
            <w:hideMark/>
          </w:tcPr>
          <w:p w:rsidR="00134F1A" w:rsidRPr="00134F1A" w:rsidRDefault="00134F1A" w:rsidP="00134F1A">
            <w:pPr>
              <w:jc w:val="center"/>
            </w:pPr>
            <w:r w:rsidRPr="00134F1A">
              <w:t>1  ШТ.</w:t>
            </w:r>
          </w:p>
        </w:tc>
        <w:tc>
          <w:tcPr>
            <w:tcW w:w="1168" w:type="dxa"/>
            <w:shd w:val="clear" w:color="auto" w:fill="auto"/>
            <w:noWrap/>
            <w:hideMark/>
          </w:tcPr>
          <w:p w:rsidR="00134F1A" w:rsidRPr="00134F1A" w:rsidRDefault="00134F1A" w:rsidP="00134F1A">
            <w:pPr>
              <w:jc w:val="right"/>
            </w:pPr>
            <w:r w:rsidRPr="00134F1A">
              <w:t>2</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100</w:t>
            </w:r>
          </w:p>
        </w:tc>
        <w:tc>
          <w:tcPr>
            <w:tcW w:w="4633" w:type="dxa"/>
            <w:shd w:val="clear" w:color="auto" w:fill="auto"/>
            <w:hideMark/>
          </w:tcPr>
          <w:p w:rsidR="00134F1A" w:rsidRPr="00134F1A" w:rsidRDefault="00134F1A" w:rsidP="00134F1A">
            <w:r w:rsidRPr="00134F1A">
              <w:t>Пульты и шкафы управления, шкаф (пульт) управления навесной, высота, ширина, глубина до 600х600х350 мм</w:t>
            </w:r>
          </w:p>
        </w:tc>
        <w:tc>
          <w:tcPr>
            <w:tcW w:w="1620" w:type="dxa"/>
            <w:shd w:val="clear" w:color="auto" w:fill="auto"/>
            <w:hideMark/>
          </w:tcPr>
          <w:p w:rsidR="00134F1A" w:rsidRPr="00134F1A" w:rsidRDefault="00134F1A" w:rsidP="00134F1A">
            <w:pPr>
              <w:jc w:val="center"/>
            </w:pPr>
            <w:r w:rsidRPr="00134F1A">
              <w:t>1  ШТ.</w:t>
            </w:r>
          </w:p>
        </w:tc>
        <w:tc>
          <w:tcPr>
            <w:tcW w:w="1168" w:type="dxa"/>
            <w:shd w:val="clear" w:color="auto" w:fill="auto"/>
            <w:noWrap/>
            <w:hideMark/>
          </w:tcPr>
          <w:p w:rsidR="00134F1A" w:rsidRPr="00134F1A" w:rsidRDefault="00134F1A" w:rsidP="00134F1A">
            <w:pPr>
              <w:jc w:val="right"/>
            </w:pPr>
            <w:r w:rsidRPr="00134F1A">
              <w:t>1</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960"/>
        </w:trPr>
        <w:tc>
          <w:tcPr>
            <w:tcW w:w="639" w:type="dxa"/>
            <w:shd w:val="clear" w:color="auto" w:fill="auto"/>
            <w:noWrap/>
            <w:hideMark/>
          </w:tcPr>
          <w:p w:rsidR="00134F1A" w:rsidRPr="00134F1A" w:rsidRDefault="00134F1A" w:rsidP="00134F1A">
            <w:pPr>
              <w:jc w:val="center"/>
            </w:pPr>
            <w:r w:rsidRPr="00134F1A">
              <w:t>101</w:t>
            </w:r>
          </w:p>
        </w:tc>
        <w:tc>
          <w:tcPr>
            <w:tcW w:w="4633" w:type="dxa"/>
            <w:shd w:val="clear" w:color="auto" w:fill="auto"/>
            <w:hideMark/>
          </w:tcPr>
          <w:p w:rsidR="00134F1A" w:rsidRPr="00134F1A" w:rsidRDefault="00134F1A" w:rsidP="00134F1A">
            <w:r w:rsidRPr="00134F1A">
              <w:t>Выключатели установочные автоматические (автоматы) или неавтоматические, автомат одно-,двух-,трехполюсный, устанавливаемый на конструкции на стене или колонне на ток до 25 А</w:t>
            </w:r>
          </w:p>
        </w:tc>
        <w:tc>
          <w:tcPr>
            <w:tcW w:w="1620" w:type="dxa"/>
            <w:shd w:val="clear" w:color="auto" w:fill="auto"/>
            <w:hideMark/>
          </w:tcPr>
          <w:p w:rsidR="00134F1A" w:rsidRPr="00134F1A" w:rsidRDefault="00134F1A" w:rsidP="00134F1A">
            <w:pPr>
              <w:jc w:val="center"/>
            </w:pPr>
            <w:r w:rsidRPr="00134F1A">
              <w:t>1  ШТ.</w:t>
            </w:r>
          </w:p>
        </w:tc>
        <w:tc>
          <w:tcPr>
            <w:tcW w:w="1168" w:type="dxa"/>
            <w:shd w:val="clear" w:color="auto" w:fill="auto"/>
            <w:noWrap/>
            <w:hideMark/>
          </w:tcPr>
          <w:p w:rsidR="00134F1A" w:rsidRPr="00134F1A" w:rsidRDefault="00134F1A" w:rsidP="00134F1A">
            <w:pPr>
              <w:jc w:val="right"/>
            </w:pPr>
            <w:r w:rsidRPr="00134F1A">
              <w:t>4</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102</w:t>
            </w:r>
          </w:p>
        </w:tc>
        <w:tc>
          <w:tcPr>
            <w:tcW w:w="4633" w:type="dxa"/>
            <w:shd w:val="clear" w:color="auto" w:fill="auto"/>
            <w:hideMark/>
          </w:tcPr>
          <w:p w:rsidR="00134F1A" w:rsidRPr="00134F1A" w:rsidRDefault="00134F1A" w:rsidP="00134F1A">
            <w:r w:rsidRPr="00134F1A">
              <w:t>Изолятор опорный, напряжение до 10 кВ, 4 точки крепления</w:t>
            </w:r>
          </w:p>
        </w:tc>
        <w:tc>
          <w:tcPr>
            <w:tcW w:w="1620" w:type="dxa"/>
            <w:shd w:val="clear" w:color="auto" w:fill="auto"/>
            <w:hideMark/>
          </w:tcPr>
          <w:p w:rsidR="00134F1A" w:rsidRPr="00134F1A" w:rsidRDefault="00134F1A" w:rsidP="00134F1A">
            <w:pPr>
              <w:jc w:val="center"/>
            </w:pPr>
            <w:r w:rsidRPr="00134F1A">
              <w:t>1  ШТ.</w:t>
            </w:r>
          </w:p>
        </w:tc>
        <w:tc>
          <w:tcPr>
            <w:tcW w:w="1168" w:type="dxa"/>
            <w:shd w:val="clear" w:color="auto" w:fill="auto"/>
            <w:noWrap/>
            <w:hideMark/>
          </w:tcPr>
          <w:p w:rsidR="00134F1A" w:rsidRPr="00134F1A" w:rsidRDefault="00134F1A" w:rsidP="00134F1A">
            <w:pPr>
              <w:jc w:val="right"/>
            </w:pPr>
            <w:r w:rsidRPr="00134F1A">
              <w:t>2</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103</w:t>
            </w:r>
          </w:p>
        </w:tc>
        <w:tc>
          <w:tcPr>
            <w:tcW w:w="4633" w:type="dxa"/>
            <w:shd w:val="clear" w:color="auto" w:fill="auto"/>
            <w:hideMark/>
          </w:tcPr>
          <w:p w:rsidR="00134F1A" w:rsidRPr="00134F1A" w:rsidRDefault="00134F1A" w:rsidP="00134F1A">
            <w:r w:rsidRPr="00134F1A">
              <w:t>Изолятор опорный, напряжение до 10 кВ, 4 точки крепления</w:t>
            </w:r>
          </w:p>
        </w:tc>
        <w:tc>
          <w:tcPr>
            <w:tcW w:w="1620" w:type="dxa"/>
            <w:shd w:val="clear" w:color="auto" w:fill="auto"/>
            <w:hideMark/>
          </w:tcPr>
          <w:p w:rsidR="00134F1A" w:rsidRPr="00134F1A" w:rsidRDefault="00134F1A" w:rsidP="00134F1A">
            <w:pPr>
              <w:jc w:val="center"/>
            </w:pPr>
            <w:r w:rsidRPr="00134F1A">
              <w:t>1  ШТ.</w:t>
            </w:r>
          </w:p>
        </w:tc>
        <w:tc>
          <w:tcPr>
            <w:tcW w:w="1168" w:type="dxa"/>
            <w:shd w:val="clear" w:color="auto" w:fill="auto"/>
            <w:noWrap/>
            <w:hideMark/>
          </w:tcPr>
          <w:p w:rsidR="00134F1A" w:rsidRPr="00134F1A" w:rsidRDefault="00134F1A" w:rsidP="00134F1A">
            <w:pPr>
              <w:jc w:val="right"/>
            </w:pPr>
            <w:r w:rsidRPr="00134F1A">
              <w:t>2</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104</w:t>
            </w:r>
          </w:p>
        </w:tc>
        <w:tc>
          <w:tcPr>
            <w:tcW w:w="4633" w:type="dxa"/>
            <w:shd w:val="clear" w:color="auto" w:fill="auto"/>
            <w:hideMark/>
          </w:tcPr>
          <w:p w:rsidR="00134F1A" w:rsidRPr="00134F1A" w:rsidRDefault="00134F1A" w:rsidP="00134F1A">
            <w:r w:rsidRPr="00134F1A">
              <w:t>Пульты и шкафы управления, шкаф (пульт) управления навесной, высота, ширина, глубина до 600х600х350 мм</w:t>
            </w:r>
          </w:p>
        </w:tc>
        <w:tc>
          <w:tcPr>
            <w:tcW w:w="1620" w:type="dxa"/>
            <w:shd w:val="clear" w:color="auto" w:fill="auto"/>
            <w:hideMark/>
          </w:tcPr>
          <w:p w:rsidR="00134F1A" w:rsidRPr="00134F1A" w:rsidRDefault="00134F1A" w:rsidP="00134F1A">
            <w:pPr>
              <w:jc w:val="center"/>
            </w:pPr>
            <w:r w:rsidRPr="00134F1A">
              <w:t>1  ШТ.</w:t>
            </w:r>
          </w:p>
        </w:tc>
        <w:tc>
          <w:tcPr>
            <w:tcW w:w="1168" w:type="dxa"/>
            <w:shd w:val="clear" w:color="auto" w:fill="auto"/>
            <w:noWrap/>
            <w:hideMark/>
          </w:tcPr>
          <w:p w:rsidR="00134F1A" w:rsidRPr="00134F1A" w:rsidRDefault="00134F1A" w:rsidP="00134F1A">
            <w:pPr>
              <w:jc w:val="right"/>
            </w:pPr>
            <w:r w:rsidRPr="00134F1A">
              <w:t>1</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960"/>
        </w:trPr>
        <w:tc>
          <w:tcPr>
            <w:tcW w:w="639" w:type="dxa"/>
            <w:shd w:val="clear" w:color="auto" w:fill="auto"/>
            <w:noWrap/>
            <w:hideMark/>
          </w:tcPr>
          <w:p w:rsidR="00134F1A" w:rsidRPr="00134F1A" w:rsidRDefault="00134F1A" w:rsidP="00134F1A">
            <w:pPr>
              <w:jc w:val="center"/>
            </w:pPr>
            <w:r w:rsidRPr="00134F1A">
              <w:t>105</w:t>
            </w:r>
          </w:p>
        </w:tc>
        <w:tc>
          <w:tcPr>
            <w:tcW w:w="4633" w:type="dxa"/>
            <w:shd w:val="clear" w:color="auto" w:fill="auto"/>
            <w:hideMark/>
          </w:tcPr>
          <w:p w:rsidR="00134F1A" w:rsidRPr="00134F1A" w:rsidRDefault="00134F1A" w:rsidP="00134F1A">
            <w:r w:rsidRPr="00134F1A">
              <w:t>Выключатели установочные автоматические (автоматы) или неавтоматические, автомат одно-,двух-,трехполюсный, устанавливаемый на конструкции на стене или колонне на ток до 100 А</w:t>
            </w:r>
          </w:p>
        </w:tc>
        <w:tc>
          <w:tcPr>
            <w:tcW w:w="1620" w:type="dxa"/>
            <w:shd w:val="clear" w:color="auto" w:fill="auto"/>
            <w:hideMark/>
          </w:tcPr>
          <w:p w:rsidR="00134F1A" w:rsidRPr="00134F1A" w:rsidRDefault="00134F1A" w:rsidP="00134F1A">
            <w:pPr>
              <w:jc w:val="center"/>
            </w:pPr>
            <w:r w:rsidRPr="00134F1A">
              <w:t>1  ШТ.</w:t>
            </w:r>
          </w:p>
        </w:tc>
        <w:tc>
          <w:tcPr>
            <w:tcW w:w="1168" w:type="dxa"/>
            <w:shd w:val="clear" w:color="auto" w:fill="auto"/>
            <w:noWrap/>
            <w:hideMark/>
          </w:tcPr>
          <w:p w:rsidR="00134F1A" w:rsidRPr="00134F1A" w:rsidRDefault="00134F1A" w:rsidP="00134F1A">
            <w:pPr>
              <w:jc w:val="right"/>
            </w:pPr>
            <w:r w:rsidRPr="00134F1A">
              <w:t>2</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106</w:t>
            </w:r>
          </w:p>
        </w:tc>
        <w:tc>
          <w:tcPr>
            <w:tcW w:w="4633" w:type="dxa"/>
            <w:shd w:val="clear" w:color="auto" w:fill="auto"/>
            <w:hideMark/>
          </w:tcPr>
          <w:p w:rsidR="00134F1A" w:rsidRPr="00134F1A" w:rsidRDefault="00134F1A" w:rsidP="00134F1A">
            <w:r w:rsidRPr="00134F1A">
              <w:t>Пульты и шкафы управления, шкаф (пульт) управления навесной, высота, ширина, глубина до 600х600х350 мм</w:t>
            </w:r>
          </w:p>
        </w:tc>
        <w:tc>
          <w:tcPr>
            <w:tcW w:w="1620" w:type="dxa"/>
            <w:shd w:val="clear" w:color="auto" w:fill="auto"/>
            <w:hideMark/>
          </w:tcPr>
          <w:p w:rsidR="00134F1A" w:rsidRPr="00134F1A" w:rsidRDefault="00134F1A" w:rsidP="00134F1A">
            <w:pPr>
              <w:jc w:val="center"/>
            </w:pPr>
            <w:r w:rsidRPr="00134F1A">
              <w:t>1  ШТ.</w:t>
            </w:r>
          </w:p>
        </w:tc>
        <w:tc>
          <w:tcPr>
            <w:tcW w:w="1168" w:type="dxa"/>
            <w:shd w:val="clear" w:color="auto" w:fill="auto"/>
            <w:noWrap/>
            <w:hideMark/>
          </w:tcPr>
          <w:p w:rsidR="00134F1A" w:rsidRPr="00134F1A" w:rsidRDefault="00134F1A" w:rsidP="00134F1A">
            <w:pPr>
              <w:jc w:val="right"/>
            </w:pPr>
            <w:r w:rsidRPr="00134F1A">
              <w:t>6</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960"/>
        </w:trPr>
        <w:tc>
          <w:tcPr>
            <w:tcW w:w="639" w:type="dxa"/>
            <w:shd w:val="clear" w:color="auto" w:fill="auto"/>
            <w:noWrap/>
            <w:hideMark/>
          </w:tcPr>
          <w:p w:rsidR="00134F1A" w:rsidRPr="00134F1A" w:rsidRDefault="00134F1A" w:rsidP="00134F1A">
            <w:pPr>
              <w:jc w:val="center"/>
            </w:pPr>
            <w:r w:rsidRPr="00134F1A">
              <w:t>107</w:t>
            </w:r>
          </w:p>
        </w:tc>
        <w:tc>
          <w:tcPr>
            <w:tcW w:w="4633" w:type="dxa"/>
            <w:shd w:val="clear" w:color="auto" w:fill="auto"/>
            <w:hideMark/>
          </w:tcPr>
          <w:p w:rsidR="00134F1A" w:rsidRPr="00134F1A" w:rsidRDefault="00134F1A" w:rsidP="00134F1A">
            <w:r w:rsidRPr="00134F1A">
              <w:t>Выключатели установочные автоматические (автоматы) или неавтоматические, автомат одно-,двух-,трехполюсный, устанавливаемый на конструкции на стене или колонне на ток до 100 А</w:t>
            </w:r>
          </w:p>
        </w:tc>
        <w:tc>
          <w:tcPr>
            <w:tcW w:w="1620" w:type="dxa"/>
            <w:shd w:val="clear" w:color="auto" w:fill="auto"/>
            <w:hideMark/>
          </w:tcPr>
          <w:p w:rsidR="00134F1A" w:rsidRPr="00134F1A" w:rsidRDefault="00134F1A" w:rsidP="00134F1A">
            <w:pPr>
              <w:jc w:val="center"/>
            </w:pPr>
            <w:r w:rsidRPr="00134F1A">
              <w:t>1  ШТ.</w:t>
            </w:r>
          </w:p>
        </w:tc>
        <w:tc>
          <w:tcPr>
            <w:tcW w:w="1168" w:type="dxa"/>
            <w:shd w:val="clear" w:color="auto" w:fill="auto"/>
            <w:noWrap/>
            <w:hideMark/>
          </w:tcPr>
          <w:p w:rsidR="00134F1A" w:rsidRPr="00134F1A" w:rsidRDefault="00134F1A" w:rsidP="00134F1A">
            <w:pPr>
              <w:jc w:val="right"/>
            </w:pPr>
            <w:r w:rsidRPr="00134F1A">
              <w:t>6</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108</w:t>
            </w:r>
          </w:p>
        </w:tc>
        <w:tc>
          <w:tcPr>
            <w:tcW w:w="4633" w:type="dxa"/>
            <w:shd w:val="clear" w:color="auto" w:fill="auto"/>
            <w:hideMark/>
          </w:tcPr>
          <w:p w:rsidR="00134F1A" w:rsidRPr="00134F1A" w:rsidRDefault="00134F1A" w:rsidP="00134F1A">
            <w:r w:rsidRPr="00134F1A">
              <w:t>Изолятор опорный, напряжение до 10 кВ, 4 точки крепления</w:t>
            </w:r>
          </w:p>
        </w:tc>
        <w:tc>
          <w:tcPr>
            <w:tcW w:w="1620" w:type="dxa"/>
            <w:shd w:val="clear" w:color="auto" w:fill="auto"/>
            <w:hideMark/>
          </w:tcPr>
          <w:p w:rsidR="00134F1A" w:rsidRPr="00134F1A" w:rsidRDefault="00134F1A" w:rsidP="00134F1A">
            <w:pPr>
              <w:jc w:val="center"/>
            </w:pPr>
            <w:r w:rsidRPr="00134F1A">
              <w:t>1  ШТ.</w:t>
            </w:r>
          </w:p>
        </w:tc>
        <w:tc>
          <w:tcPr>
            <w:tcW w:w="1168" w:type="dxa"/>
            <w:shd w:val="clear" w:color="auto" w:fill="auto"/>
            <w:noWrap/>
            <w:hideMark/>
          </w:tcPr>
          <w:p w:rsidR="00134F1A" w:rsidRPr="00134F1A" w:rsidRDefault="00134F1A" w:rsidP="00134F1A">
            <w:pPr>
              <w:jc w:val="right"/>
            </w:pPr>
            <w:r w:rsidRPr="00134F1A">
              <w:t>12</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109</w:t>
            </w:r>
          </w:p>
        </w:tc>
        <w:tc>
          <w:tcPr>
            <w:tcW w:w="4633" w:type="dxa"/>
            <w:shd w:val="clear" w:color="auto" w:fill="auto"/>
            <w:hideMark/>
          </w:tcPr>
          <w:p w:rsidR="00134F1A" w:rsidRPr="00134F1A" w:rsidRDefault="00134F1A" w:rsidP="00134F1A">
            <w:r w:rsidRPr="00134F1A">
              <w:t>Счетчик, устанавливаемый на готовом основании трехфазный</w:t>
            </w:r>
          </w:p>
        </w:tc>
        <w:tc>
          <w:tcPr>
            <w:tcW w:w="1620" w:type="dxa"/>
            <w:shd w:val="clear" w:color="auto" w:fill="auto"/>
            <w:hideMark/>
          </w:tcPr>
          <w:p w:rsidR="00134F1A" w:rsidRPr="00134F1A" w:rsidRDefault="00134F1A" w:rsidP="00134F1A">
            <w:pPr>
              <w:jc w:val="center"/>
            </w:pPr>
            <w:r w:rsidRPr="00134F1A">
              <w:t>1  ШТ.</w:t>
            </w:r>
          </w:p>
        </w:tc>
        <w:tc>
          <w:tcPr>
            <w:tcW w:w="1168" w:type="dxa"/>
            <w:shd w:val="clear" w:color="auto" w:fill="auto"/>
            <w:noWrap/>
            <w:hideMark/>
          </w:tcPr>
          <w:p w:rsidR="00134F1A" w:rsidRPr="00134F1A" w:rsidRDefault="00134F1A" w:rsidP="00134F1A">
            <w:pPr>
              <w:jc w:val="right"/>
            </w:pPr>
            <w:r w:rsidRPr="00134F1A">
              <w:t>6</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720"/>
        </w:trPr>
        <w:tc>
          <w:tcPr>
            <w:tcW w:w="639" w:type="dxa"/>
            <w:shd w:val="clear" w:color="auto" w:fill="auto"/>
            <w:noWrap/>
            <w:hideMark/>
          </w:tcPr>
          <w:p w:rsidR="00134F1A" w:rsidRPr="00134F1A" w:rsidRDefault="00134F1A" w:rsidP="00134F1A">
            <w:pPr>
              <w:jc w:val="center"/>
            </w:pPr>
            <w:r w:rsidRPr="00134F1A">
              <w:t>110</w:t>
            </w:r>
          </w:p>
        </w:tc>
        <w:tc>
          <w:tcPr>
            <w:tcW w:w="4633" w:type="dxa"/>
            <w:shd w:val="clear" w:color="auto" w:fill="auto"/>
            <w:hideMark/>
          </w:tcPr>
          <w:p w:rsidR="00134F1A" w:rsidRPr="00134F1A" w:rsidRDefault="00134F1A" w:rsidP="00134F1A">
            <w:r w:rsidRPr="00134F1A">
              <w:t>Светильники с люминесцентными лампами, светильник отдельно устанавливаемый на подвесах (штангах) с количеством ламп в светильнике 2</w:t>
            </w:r>
          </w:p>
        </w:tc>
        <w:tc>
          <w:tcPr>
            <w:tcW w:w="1620" w:type="dxa"/>
            <w:shd w:val="clear" w:color="auto" w:fill="auto"/>
            <w:hideMark/>
          </w:tcPr>
          <w:p w:rsidR="00134F1A" w:rsidRPr="00134F1A" w:rsidRDefault="00134F1A" w:rsidP="00134F1A">
            <w:pPr>
              <w:jc w:val="center"/>
            </w:pPr>
            <w:r w:rsidRPr="00134F1A">
              <w:t>100 шт.</w:t>
            </w:r>
          </w:p>
        </w:tc>
        <w:tc>
          <w:tcPr>
            <w:tcW w:w="1168" w:type="dxa"/>
            <w:shd w:val="clear" w:color="auto" w:fill="auto"/>
            <w:noWrap/>
            <w:hideMark/>
          </w:tcPr>
          <w:p w:rsidR="00134F1A" w:rsidRPr="00134F1A" w:rsidRDefault="00134F1A" w:rsidP="00134F1A">
            <w:pPr>
              <w:jc w:val="right"/>
            </w:pPr>
            <w:r w:rsidRPr="00134F1A">
              <w:t>0,94</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240"/>
        </w:trPr>
        <w:tc>
          <w:tcPr>
            <w:tcW w:w="639" w:type="dxa"/>
            <w:shd w:val="clear" w:color="auto" w:fill="auto"/>
            <w:noWrap/>
            <w:hideMark/>
          </w:tcPr>
          <w:p w:rsidR="00134F1A" w:rsidRPr="00134F1A" w:rsidRDefault="00134F1A" w:rsidP="00134F1A">
            <w:pPr>
              <w:jc w:val="center"/>
            </w:pPr>
            <w:r w:rsidRPr="00134F1A">
              <w:t>111</w:t>
            </w:r>
          </w:p>
        </w:tc>
        <w:tc>
          <w:tcPr>
            <w:tcW w:w="4633" w:type="dxa"/>
            <w:shd w:val="clear" w:color="auto" w:fill="auto"/>
            <w:hideMark/>
          </w:tcPr>
          <w:p w:rsidR="00134F1A" w:rsidRPr="00134F1A" w:rsidRDefault="00134F1A" w:rsidP="00134F1A">
            <w:r w:rsidRPr="00134F1A">
              <w:t>Светильники , световые настенные указатели</w:t>
            </w:r>
          </w:p>
        </w:tc>
        <w:tc>
          <w:tcPr>
            <w:tcW w:w="1620" w:type="dxa"/>
            <w:shd w:val="clear" w:color="auto" w:fill="auto"/>
            <w:hideMark/>
          </w:tcPr>
          <w:p w:rsidR="00134F1A" w:rsidRPr="00134F1A" w:rsidRDefault="00134F1A" w:rsidP="00134F1A">
            <w:pPr>
              <w:jc w:val="center"/>
            </w:pPr>
            <w:r w:rsidRPr="00134F1A">
              <w:t>100 шт.</w:t>
            </w:r>
          </w:p>
        </w:tc>
        <w:tc>
          <w:tcPr>
            <w:tcW w:w="1168" w:type="dxa"/>
            <w:shd w:val="clear" w:color="auto" w:fill="auto"/>
            <w:noWrap/>
            <w:hideMark/>
          </w:tcPr>
          <w:p w:rsidR="00134F1A" w:rsidRPr="00134F1A" w:rsidRDefault="00134F1A" w:rsidP="00134F1A">
            <w:pPr>
              <w:jc w:val="right"/>
            </w:pPr>
            <w:r w:rsidRPr="00134F1A">
              <w:t>0,05</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240"/>
        </w:trPr>
        <w:tc>
          <w:tcPr>
            <w:tcW w:w="639" w:type="dxa"/>
            <w:shd w:val="clear" w:color="auto" w:fill="auto"/>
            <w:noWrap/>
            <w:hideMark/>
          </w:tcPr>
          <w:p w:rsidR="00134F1A" w:rsidRPr="00134F1A" w:rsidRDefault="00134F1A" w:rsidP="00134F1A">
            <w:pPr>
              <w:jc w:val="center"/>
            </w:pPr>
            <w:r w:rsidRPr="00134F1A">
              <w:t>112</w:t>
            </w:r>
          </w:p>
        </w:tc>
        <w:tc>
          <w:tcPr>
            <w:tcW w:w="4633" w:type="dxa"/>
            <w:shd w:val="clear" w:color="auto" w:fill="auto"/>
            <w:hideMark/>
          </w:tcPr>
          <w:p w:rsidR="00134F1A" w:rsidRPr="00134F1A" w:rsidRDefault="00134F1A" w:rsidP="00134F1A">
            <w:r w:rsidRPr="00134F1A">
              <w:t>Розетка штепсельная трехполюсная</w:t>
            </w:r>
          </w:p>
        </w:tc>
        <w:tc>
          <w:tcPr>
            <w:tcW w:w="1620" w:type="dxa"/>
            <w:shd w:val="clear" w:color="auto" w:fill="auto"/>
            <w:hideMark/>
          </w:tcPr>
          <w:p w:rsidR="00134F1A" w:rsidRPr="00134F1A" w:rsidRDefault="00134F1A" w:rsidP="00134F1A">
            <w:pPr>
              <w:jc w:val="center"/>
            </w:pPr>
            <w:r w:rsidRPr="00134F1A">
              <w:t>100 шт.</w:t>
            </w:r>
          </w:p>
        </w:tc>
        <w:tc>
          <w:tcPr>
            <w:tcW w:w="1168" w:type="dxa"/>
            <w:shd w:val="clear" w:color="auto" w:fill="auto"/>
            <w:noWrap/>
            <w:hideMark/>
          </w:tcPr>
          <w:p w:rsidR="00134F1A" w:rsidRPr="00134F1A" w:rsidRDefault="00134F1A" w:rsidP="00134F1A">
            <w:pPr>
              <w:jc w:val="right"/>
            </w:pPr>
            <w:r w:rsidRPr="00134F1A">
              <w:t>2,47</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113</w:t>
            </w:r>
          </w:p>
        </w:tc>
        <w:tc>
          <w:tcPr>
            <w:tcW w:w="4633" w:type="dxa"/>
            <w:shd w:val="clear" w:color="auto" w:fill="auto"/>
            <w:hideMark/>
          </w:tcPr>
          <w:p w:rsidR="00134F1A" w:rsidRPr="00134F1A" w:rsidRDefault="00134F1A" w:rsidP="00134F1A">
            <w:r w:rsidRPr="00134F1A">
              <w:t>Выключатель одноклавишный утопленного типа при скрытой проводке</w:t>
            </w:r>
          </w:p>
        </w:tc>
        <w:tc>
          <w:tcPr>
            <w:tcW w:w="1620" w:type="dxa"/>
            <w:shd w:val="clear" w:color="auto" w:fill="auto"/>
            <w:hideMark/>
          </w:tcPr>
          <w:p w:rsidR="00134F1A" w:rsidRPr="00134F1A" w:rsidRDefault="00134F1A" w:rsidP="00134F1A">
            <w:pPr>
              <w:jc w:val="center"/>
            </w:pPr>
            <w:r w:rsidRPr="00134F1A">
              <w:t>100 шт.</w:t>
            </w:r>
          </w:p>
        </w:tc>
        <w:tc>
          <w:tcPr>
            <w:tcW w:w="1168" w:type="dxa"/>
            <w:shd w:val="clear" w:color="auto" w:fill="auto"/>
            <w:noWrap/>
            <w:hideMark/>
          </w:tcPr>
          <w:p w:rsidR="00134F1A" w:rsidRPr="00134F1A" w:rsidRDefault="00134F1A" w:rsidP="00134F1A">
            <w:pPr>
              <w:jc w:val="right"/>
            </w:pPr>
            <w:r w:rsidRPr="00134F1A">
              <w:t>0,21</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114</w:t>
            </w:r>
          </w:p>
        </w:tc>
        <w:tc>
          <w:tcPr>
            <w:tcW w:w="4633" w:type="dxa"/>
            <w:shd w:val="clear" w:color="auto" w:fill="auto"/>
            <w:hideMark/>
          </w:tcPr>
          <w:p w:rsidR="00134F1A" w:rsidRPr="00134F1A" w:rsidRDefault="00134F1A" w:rsidP="00134F1A">
            <w:r w:rsidRPr="00134F1A">
              <w:t>Короб пластиковый белый для прокладки кабелей и установки розеток150*50* 3000мм .</w:t>
            </w:r>
          </w:p>
        </w:tc>
        <w:tc>
          <w:tcPr>
            <w:tcW w:w="1620" w:type="dxa"/>
            <w:shd w:val="clear" w:color="auto" w:fill="auto"/>
            <w:hideMark/>
          </w:tcPr>
          <w:p w:rsidR="00134F1A" w:rsidRPr="00134F1A" w:rsidRDefault="00134F1A" w:rsidP="00134F1A">
            <w:pPr>
              <w:jc w:val="center"/>
            </w:pPr>
            <w:r w:rsidRPr="00134F1A">
              <w:t>100м.</w:t>
            </w:r>
          </w:p>
        </w:tc>
        <w:tc>
          <w:tcPr>
            <w:tcW w:w="1168" w:type="dxa"/>
            <w:shd w:val="clear" w:color="auto" w:fill="auto"/>
            <w:noWrap/>
            <w:hideMark/>
          </w:tcPr>
          <w:p w:rsidR="00134F1A" w:rsidRPr="00134F1A" w:rsidRDefault="00134F1A" w:rsidP="00134F1A">
            <w:pPr>
              <w:jc w:val="right"/>
            </w:pPr>
            <w:r w:rsidRPr="00134F1A">
              <w:t>0,66</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240"/>
        </w:trPr>
        <w:tc>
          <w:tcPr>
            <w:tcW w:w="9240" w:type="dxa"/>
            <w:gridSpan w:val="5"/>
            <w:shd w:val="clear" w:color="auto" w:fill="auto"/>
            <w:hideMark/>
          </w:tcPr>
          <w:p w:rsidR="00134F1A" w:rsidRPr="00134F1A" w:rsidRDefault="00134F1A" w:rsidP="00134F1A">
            <w:pPr>
              <w:rPr>
                <w:b/>
                <w:bCs/>
              </w:rPr>
            </w:pPr>
            <w:r w:rsidRPr="00134F1A">
              <w:rPr>
                <w:b/>
                <w:bCs/>
              </w:rPr>
              <w:t>Раздел 5. СКС</w:t>
            </w:r>
          </w:p>
        </w:tc>
      </w:tr>
      <w:tr w:rsidR="00134F1A" w:rsidRPr="00134F1A" w:rsidTr="00134F1A">
        <w:trPr>
          <w:trHeight w:val="720"/>
        </w:trPr>
        <w:tc>
          <w:tcPr>
            <w:tcW w:w="639" w:type="dxa"/>
            <w:shd w:val="clear" w:color="auto" w:fill="auto"/>
            <w:noWrap/>
            <w:hideMark/>
          </w:tcPr>
          <w:p w:rsidR="00134F1A" w:rsidRPr="00134F1A" w:rsidRDefault="00134F1A" w:rsidP="00134F1A">
            <w:pPr>
              <w:jc w:val="center"/>
            </w:pPr>
            <w:r w:rsidRPr="00134F1A">
              <w:t>115</w:t>
            </w:r>
          </w:p>
        </w:tc>
        <w:tc>
          <w:tcPr>
            <w:tcW w:w="4633" w:type="dxa"/>
            <w:shd w:val="clear" w:color="auto" w:fill="auto"/>
            <w:hideMark/>
          </w:tcPr>
          <w:p w:rsidR="00134F1A" w:rsidRPr="00134F1A" w:rsidRDefault="00134F1A" w:rsidP="00134F1A">
            <w:r w:rsidRPr="00134F1A">
              <w:t>Лотки металлические штампованные по установленным конструкциям, ширина лотков до 200 мм</w:t>
            </w:r>
          </w:p>
        </w:tc>
        <w:tc>
          <w:tcPr>
            <w:tcW w:w="1620" w:type="dxa"/>
            <w:shd w:val="clear" w:color="auto" w:fill="auto"/>
            <w:hideMark/>
          </w:tcPr>
          <w:p w:rsidR="00134F1A" w:rsidRPr="00134F1A" w:rsidRDefault="00134F1A" w:rsidP="00134F1A">
            <w:pPr>
              <w:jc w:val="center"/>
            </w:pPr>
            <w:r w:rsidRPr="00134F1A">
              <w:t>1 Т</w:t>
            </w:r>
          </w:p>
        </w:tc>
        <w:tc>
          <w:tcPr>
            <w:tcW w:w="1168" w:type="dxa"/>
            <w:shd w:val="clear" w:color="auto" w:fill="auto"/>
            <w:noWrap/>
            <w:hideMark/>
          </w:tcPr>
          <w:p w:rsidR="00134F1A" w:rsidRPr="00134F1A" w:rsidRDefault="00134F1A" w:rsidP="00134F1A">
            <w:pPr>
              <w:jc w:val="right"/>
            </w:pPr>
            <w:r w:rsidRPr="00134F1A">
              <w:t>0,1062</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720"/>
        </w:trPr>
        <w:tc>
          <w:tcPr>
            <w:tcW w:w="639" w:type="dxa"/>
            <w:shd w:val="clear" w:color="auto" w:fill="auto"/>
            <w:noWrap/>
            <w:hideMark/>
          </w:tcPr>
          <w:p w:rsidR="00134F1A" w:rsidRPr="00134F1A" w:rsidRDefault="00134F1A" w:rsidP="00134F1A">
            <w:pPr>
              <w:jc w:val="center"/>
            </w:pPr>
            <w:r w:rsidRPr="00134F1A">
              <w:t>116</w:t>
            </w:r>
          </w:p>
        </w:tc>
        <w:tc>
          <w:tcPr>
            <w:tcW w:w="4633" w:type="dxa"/>
            <w:shd w:val="clear" w:color="auto" w:fill="auto"/>
            <w:hideMark/>
          </w:tcPr>
          <w:p w:rsidR="00134F1A" w:rsidRPr="00134F1A" w:rsidRDefault="00134F1A" w:rsidP="00134F1A">
            <w:r w:rsidRPr="00134F1A">
              <w:t>Трубы гофрированные поливинилхлоридные наружным диаметром 20 мм открыто по стенам и потолкам с установкой соединительных коробок</w:t>
            </w:r>
          </w:p>
        </w:tc>
        <w:tc>
          <w:tcPr>
            <w:tcW w:w="1620" w:type="dxa"/>
            <w:shd w:val="clear" w:color="auto" w:fill="auto"/>
            <w:hideMark/>
          </w:tcPr>
          <w:p w:rsidR="00134F1A" w:rsidRPr="00134F1A" w:rsidRDefault="00134F1A" w:rsidP="00134F1A">
            <w:pPr>
              <w:jc w:val="center"/>
            </w:pPr>
            <w:r w:rsidRPr="00134F1A">
              <w:t>100 м</w:t>
            </w:r>
          </w:p>
        </w:tc>
        <w:tc>
          <w:tcPr>
            <w:tcW w:w="1168" w:type="dxa"/>
            <w:shd w:val="clear" w:color="auto" w:fill="auto"/>
            <w:noWrap/>
            <w:hideMark/>
          </w:tcPr>
          <w:p w:rsidR="00134F1A" w:rsidRPr="00134F1A" w:rsidRDefault="00134F1A" w:rsidP="00134F1A">
            <w:pPr>
              <w:jc w:val="right"/>
            </w:pPr>
            <w:r w:rsidRPr="00134F1A">
              <w:t>8</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720"/>
        </w:trPr>
        <w:tc>
          <w:tcPr>
            <w:tcW w:w="639" w:type="dxa"/>
            <w:shd w:val="clear" w:color="auto" w:fill="auto"/>
            <w:noWrap/>
            <w:hideMark/>
          </w:tcPr>
          <w:p w:rsidR="00134F1A" w:rsidRPr="00134F1A" w:rsidRDefault="00134F1A" w:rsidP="00134F1A">
            <w:pPr>
              <w:jc w:val="center"/>
            </w:pPr>
            <w:r w:rsidRPr="00134F1A">
              <w:t>117</w:t>
            </w:r>
          </w:p>
        </w:tc>
        <w:tc>
          <w:tcPr>
            <w:tcW w:w="4633" w:type="dxa"/>
            <w:shd w:val="clear" w:color="auto" w:fill="auto"/>
            <w:hideMark/>
          </w:tcPr>
          <w:p w:rsidR="00134F1A" w:rsidRPr="00134F1A" w:rsidRDefault="00134F1A" w:rsidP="00134F1A">
            <w:r w:rsidRPr="00134F1A">
              <w:t>Трубы гофрированные поливинилхлоридные наружным диаметром 32 мм открыто по стенам и потолкам с установкой соединительных коробок</w:t>
            </w:r>
          </w:p>
        </w:tc>
        <w:tc>
          <w:tcPr>
            <w:tcW w:w="1620" w:type="dxa"/>
            <w:shd w:val="clear" w:color="auto" w:fill="auto"/>
            <w:hideMark/>
          </w:tcPr>
          <w:p w:rsidR="00134F1A" w:rsidRPr="00134F1A" w:rsidRDefault="00134F1A" w:rsidP="00134F1A">
            <w:pPr>
              <w:jc w:val="center"/>
            </w:pPr>
            <w:r w:rsidRPr="00134F1A">
              <w:t>100 м</w:t>
            </w:r>
          </w:p>
        </w:tc>
        <w:tc>
          <w:tcPr>
            <w:tcW w:w="1168" w:type="dxa"/>
            <w:shd w:val="clear" w:color="auto" w:fill="auto"/>
            <w:noWrap/>
            <w:hideMark/>
          </w:tcPr>
          <w:p w:rsidR="00134F1A" w:rsidRPr="00134F1A" w:rsidRDefault="00134F1A" w:rsidP="00134F1A">
            <w:pPr>
              <w:jc w:val="right"/>
            </w:pPr>
            <w:r w:rsidRPr="00134F1A">
              <w:t>5,6</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960"/>
        </w:trPr>
        <w:tc>
          <w:tcPr>
            <w:tcW w:w="639" w:type="dxa"/>
            <w:shd w:val="clear" w:color="auto" w:fill="auto"/>
            <w:noWrap/>
            <w:hideMark/>
          </w:tcPr>
          <w:p w:rsidR="00134F1A" w:rsidRPr="00134F1A" w:rsidRDefault="00134F1A" w:rsidP="00134F1A">
            <w:pPr>
              <w:jc w:val="center"/>
            </w:pPr>
            <w:r w:rsidRPr="00134F1A">
              <w:t>118</w:t>
            </w:r>
          </w:p>
        </w:tc>
        <w:tc>
          <w:tcPr>
            <w:tcW w:w="4633" w:type="dxa"/>
            <w:shd w:val="clear" w:color="auto" w:fill="auto"/>
            <w:hideMark/>
          </w:tcPr>
          <w:p w:rsidR="00134F1A" w:rsidRPr="00134F1A" w:rsidRDefault="00134F1A" w:rsidP="00134F1A">
            <w:r w:rsidRPr="00134F1A">
              <w:t>Затягивание проводов и кабелей в проложенные трубы и металлические рукава, провод первый одножильный или многожильный в общей оплетке, суммарное сечение до 6 мм2</w:t>
            </w:r>
          </w:p>
        </w:tc>
        <w:tc>
          <w:tcPr>
            <w:tcW w:w="1620" w:type="dxa"/>
            <w:shd w:val="clear" w:color="auto" w:fill="auto"/>
            <w:hideMark/>
          </w:tcPr>
          <w:p w:rsidR="00134F1A" w:rsidRPr="00134F1A" w:rsidRDefault="00134F1A" w:rsidP="00134F1A">
            <w:pPr>
              <w:jc w:val="center"/>
            </w:pPr>
            <w:r w:rsidRPr="00134F1A">
              <w:t>100 м</w:t>
            </w:r>
          </w:p>
        </w:tc>
        <w:tc>
          <w:tcPr>
            <w:tcW w:w="1168" w:type="dxa"/>
            <w:shd w:val="clear" w:color="auto" w:fill="auto"/>
            <w:noWrap/>
            <w:hideMark/>
          </w:tcPr>
          <w:p w:rsidR="00134F1A" w:rsidRPr="00134F1A" w:rsidRDefault="00134F1A" w:rsidP="00134F1A">
            <w:pPr>
              <w:jc w:val="right"/>
            </w:pPr>
            <w:r w:rsidRPr="00134F1A">
              <w:t>37,95</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119</w:t>
            </w:r>
          </w:p>
        </w:tc>
        <w:tc>
          <w:tcPr>
            <w:tcW w:w="4633" w:type="dxa"/>
            <w:shd w:val="clear" w:color="auto" w:fill="auto"/>
            <w:hideMark/>
          </w:tcPr>
          <w:p w:rsidR="00134F1A" w:rsidRPr="00134F1A" w:rsidRDefault="00134F1A" w:rsidP="00134F1A">
            <w:r w:rsidRPr="00134F1A">
              <w:t>Провода и кабели по стальным конструкциям и панелям, провод, сечением до 16 мм2</w:t>
            </w:r>
          </w:p>
        </w:tc>
        <w:tc>
          <w:tcPr>
            <w:tcW w:w="1620" w:type="dxa"/>
            <w:shd w:val="clear" w:color="auto" w:fill="auto"/>
            <w:hideMark/>
          </w:tcPr>
          <w:p w:rsidR="00134F1A" w:rsidRPr="00134F1A" w:rsidRDefault="00134F1A" w:rsidP="00134F1A">
            <w:pPr>
              <w:jc w:val="center"/>
            </w:pPr>
            <w:r w:rsidRPr="00134F1A">
              <w:t>100 М ТРАССЫ</w:t>
            </w:r>
          </w:p>
        </w:tc>
        <w:tc>
          <w:tcPr>
            <w:tcW w:w="1168" w:type="dxa"/>
            <w:shd w:val="clear" w:color="auto" w:fill="auto"/>
            <w:noWrap/>
            <w:hideMark/>
          </w:tcPr>
          <w:p w:rsidR="00134F1A" w:rsidRPr="00134F1A" w:rsidRDefault="00134F1A" w:rsidP="00134F1A">
            <w:pPr>
              <w:jc w:val="right"/>
            </w:pPr>
            <w:r w:rsidRPr="00134F1A">
              <w:t>7,8</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120</w:t>
            </w:r>
          </w:p>
        </w:tc>
        <w:tc>
          <w:tcPr>
            <w:tcW w:w="4633" w:type="dxa"/>
            <w:shd w:val="clear" w:color="auto" w:fill="auto"/>
            <w:hideMark/>
          </w:tcPr>
          <w:p w:rsidR="00134F1A" w:rsidRPr="00134F1A" w:rsidRDefault="00134F1A" w:rsidP="00134F1A">
            <w:r w:rsidRPr="00134F1A">
              <w:t>Розетка штепсельная неутопленного типа при открытой проводке</w:t>
            </w:r>
          </w:p>
        </w:tc>
        <w:tc>
          <w:tcPr>
            <w:tcW w:w="1620" w:type="dxa"/>
            <w:shd w:val="clear" w:color="auto" w:fill="auto"/>
            <w:hideMark/>
          </w:tcPr>
          <w:p w:rsidR="00134F1A" w:rsidRPr="00134F1A" w:rsidRDefault="00134F1A" w:rsidP="00134F1A">
            <w:pPr>
              <w:jc w:val="center"/>
            </w:pPr>
            <w:r w:rsidRPr="00134F1A">
              <w:t>100 шт.</w:t>
            </w:r>
          </w:p>
        </w:tc>
        <w:tc>
          <w:tcPr>
            <w:tcW w:w="1168" w:type="dxa"/>
            <w:shd w:val="clear" w:color="auto" w:fill="auto"/>
            <w:noWrap/>
            <w:hideMark/>
          </w:tcPr>
          <w:p w:rsidR="00134F1A" w:rsidRPr="00134F1A" w:rsidRDefault="00134F1A" w:rsidP="00134F1A">
            <w:pPr>
              <w:jc w:val="right"/>
            </w:pPr>
            <w:r w:rsidRPr="00134F1A">
              <w:t>1,06</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720"/>
        </w:trPr>
        <w:tc>
          <w:tcPr>
            <w:tcW w:w="639" w:type="dxa"/>
            <w:shd w:val="clear" w:color="auto" w:fill="auto"/>
            <w:noWrap/>
            <w:hideMark/>
          </w:tcPr>
          <w:p w:rsidR="00134F1A" w:rsidRPr="00134F1A" w:rsidRDefault="00134F1A" w:rsidP="00134F1A">
            <w:pPr>
              <w:jc w:val="center"/>
            </w:pPr>
            <w:r w:rsidRPr="00134F1A">
              <w:t>121</w:t>
            </w:r>
          </w:p>
        </w:tc>
        <w:tc>
          <w:tcPr>
            <w:tcW w:w="4633" w:type="dxa"/>
            <w:shd w:val="clear" w:color="auto" w:fill="auto"/>
            <w:hideMark/>
          </w:tcPr>
          <w:p w:rsidR="00134F1A" w:rsidRPr="00134F1A" w:rsidRDefault="00134F1A" w:rsidP="00134F1A">
            <w:r w:rsidRPr="00134F1A">
              <w:t>Пульты и шкафы управления, пульт управления напольный, высота до 1200 мм, глубина и ширина по фронту до 700х1000 мм</w:t>
            </w:r>
          </w:p>
        </w:tc>
        <w:tc>
          <w:tcPr>
            <w:tcW w:w="1620" w:type="dxa"/>
            <w:shd w:val="clear" w:color="auto" w:fill="auto"/>
            <w:hideMark/>
          </w:tcPr>
          <w:p w:rsidR="00134F1A" w:rsidRPr="00134F1A" w:rsidRDefault="00134F1A" w:rsidP="00134F1A">
            <w:pPr>
              <w:jc w:val="center"/>
            </w:pPr>
            <w:r w:rsidRPr="00134F1A">
              <w:t>1  ШТ.</w:t>
            </w:r>
          </w:p>
        </w:tc>
        <w:tc>
          <w:tcPr>
            <w:tcW w:w="1168" w:type="dxa"/>
            <w:shd w:val="clear" w:color="auto" w:fill="auto"/>
            <w:noWrap/>
            <w:hideMark/>
          </w:tcPr>
          <w:p w:rsidR="00134F1A" w:rsidRPr="00134F1A" w:rsidRDefault="00134F1A" w:rsidP="00134F1A">
            <w:pPr>
              <w:jc w:val="right"/>
            </w:pPr>
            <w:r w:rsidRPr="00134F1A">
              <w:t>1</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122</w:t>
            </w:r>
          </w:p>
        </w:tc>
        <w:tc>
          <w:tcPr>
            <w:tcW w:w="4633" w:type="dxa"/>
            <w:shd w:val="clear" w:color="auto" w:fill="auto"/>
            <w:hideMark/>
          </w:tcPr>
          <w:p w:rsidR="00134F1A" w:rsidRPr="00134F1A" w:rsidRDefault="00134F1A" w:rsidP="00134F1A">
            <w:r w:rsidRPr="00134F1A">
              <w:t>Съемные и выдвижные блоки (модули, ячейки, ТЭЗ), массой до 0,005 т</w:t>
            </w:r>
          </w:p>
        </w:tc>
        <w:tc>
          <w:tcPr>
            <w:tcW w:w="1620" w:type="dxa"/>
            <w:shd w:val="clear" w:color="auto" w:fill="auto"/>
            <w:hideMark/>
          </w:tcPr>
          <w:p w:rsidR="00134F1A" w:rsidRPr="00134F1A" w:rsidRDefault="00134F1A" w:rsidP="00134F1A">
            <w:pPr>
              <w:jc w:val="center"/>
            </w:pPr>
            <w:r w:rsidRPr="00134F1A">
              <w:t>1  ШТ.</w:t>
            </w:r>
          </w:p>
        </w:tc>
        <w:tc>
          <w:tcPr>
            <w:tcW w:w="1168" w:type="dxa"/>
            <w:shd w:val="clear" w:color="auto" w:fill="auto"/>
            <w:noWrap/>
            <w:hideMark/>
          </w:tcPr>
          <w:p w:rsidR="00134F1A" w:rsidRPr="00134F1A" w:rsidRDefault="00134F1A" w:rsidP="00134F1A">
            <w:pPr>
              <w:jc w:val="right"/>
            </w:pPr>
            <w:r w:rsidRPr="00134F1A">
              <w:t>11</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720"/>
        </w:trPr>
        <w:tc>
          <w:tcPr>
            <w:tcW w:w="639" w:type="dxa"/>
            <w:shd w:val="clear" w:color="auto" w:fill="auto"/>
            <w:noWrap/>
            <w:hideMark/>
          </w:tcPr>
          <w:p w:rsidR="00134F1A" w:rsidRPr="00134F1A" w:rsidRDefault="00134F1A" w:rsidP="00134F1A">
            <w:pPr>
              <w:jc w:val="center"/>
            </w:pPr>
            <w:r w:rsidRPr="00134F1A">
              <w:t>123</w:t>
            </w:r>
          </w:p>
        </w:tc>
        <w:tc>
          <w:tcPr>
            <w:tcW w:w="4633" w:type="dxa"/>
            <w:shd w:val="clear" w:color="auto" w:fill="auto"/>
            <w:hideMark/>
          </w:tcPr>
          <w:p w:rsidR="00134F1A" w:rsidRPr="00134F1A" w:rsidRDefault="00134F1A" w:rsidP="00134F1A">
            <w:r w:rsidRPr="00134F1A">
              <w:t>Конструкции металлические кабельные, конструкция из профильной стали для крепления кабельных закладных подвесок, масса до 1 кг</w:t>
            </w:r>
          </w:p>
        </w:tc>
        <w:tc>
          <w:tcPr>
            <w:tcW w:w="1620" w:type="dxa"/>
            <w:shd w:val="clear" w:color="auto" w:fill="auto"/>
            <w:hideMark/>
          </w:tcPr>
          <w:p w:rsidR="00134F1A" w:rsidRPr="00134F1A" w:rsidRDefault="00134F1A" w:rsidP="00134F1A">
            <w:pPr>
              <w:jc w:val="center"/>
            </w:pPr>
            <w:r w:rsidRPr="00134F1A">
              <w:t>100 шт.</w:t>
            </w:r>
          </w:p>
        </w:tc>
        <w:tc>
          <w:tcPr>
            <w:tcW w:w="1168" w:type="dxa"/>
            <w:shd w:val="clear" w:color="auto" w:fill="auto"/>
            <w:noWrap/>
            <w:hideMark/>
          </w:tcPr>
          <w:p w:rsidR="00134F1A" w:rsidRPr="00134F1A" w:rsidRDefault="00134F1A" w:rsidP="00134F1A">
            <w:pPr>
              <w:jc w:val="right"/>
            </w:pPr>
            <w:r w:rsidRPr="00134F1A">
              <w:t>0,06</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240"/>
        </w:trPr>
        <w:tc>
          <w:tcPr>
            <w:tcW w:w="9240" w:type="dxa"/>
            <w:gridSpan w:val="5"/>
            <w:shd w:val="clear" w:color="auto" w:fill="auto"/>
            <w:hideMark/>
          </w:tcPr>
          <w:p w:rsidR="00134F1A" w:rsidRPr="00134F1A" w:rsidRDefault="00134F1A" w:rsidP="00134F1A">
            <w:pPr>
              <w:rPr>
                <w:b/>
                <w:bCs/>
              </w:rPr>
            </w:pPr>
            <w:r w:rsidRPr="00134F1A">
              <w:rPr>
                <w:b/>
                <w:bCs/>
              </w:rPr>
              <w:t>Раздел 6. Вентиляция и кондиционирование</w:t>
            </w:r>
          </w:p>
        </w:tc>
      </w:tr>
      <w:tr w:rsidR="00134F1A" w:rsidRPr="00134F1A" w:rsidTr="00134F1A">
        <w:trPr>
          <w:trHeight w:val="240"/>
        </w:trPr>
        <w:tc>
          <w:tcPr>
            <w:tcW w:w="9240" w:type="dxa"/>
            <w:gridSpan w:val="5"/>
            <w:shd w:val="clear" w:color="auto" w:fill="auto"/>
            <w:hideMark/>
          </w:tcPr>
          <w:p w:rsidR="00134F1A" w:rsidRPr="00134F1A" w:rsidRDefault="00134F1A" w:rsidP="00134F1A">
            <w:pPr>
              <w:rPr>
                <w:b/>
                <w:bCs/>
                <w:i/>
                <w:iCs/>
              </w:rPr>
            </w:pPr>
            <w:r w:rsidRPr="00134F1A">
              <w:rPr>
                <w:b/>
                <w:bCs/>
                <w:i/>
                <w:iCs/>
              </w:rPr>
              <w:t>Демонтажные работы</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124</w:t>
            </w:r>
          </w:p>
        </w:tc>
        <w:tc>
          <w:tcPr>
            <w:tcW w:w="4633" w:type="dxa"/>
            <w:shd w:val="clear" w:color="auto" w:fill="auto"/>
            <w:hideMark/>
          </w:tcPr>
          <w:p w:rsidR="00134F1A" w:rsidRPr="00134F1A" w:rsidRDefault="00134F1A" w:rsidP="00134F1A">
            <w:r w:rsidRPr="00134F1A">
              <w:t>Трубопроводы из медных труб на условное давление до 2,5 МПа наружный диаметр труб 28 мм Демонтаж</w:t>
            </w:r>
          </w:p>
        </w:tc>
        <w:tc>
          <w:tcPr>
            <w:tcW w:w="1620" w:type="dxa"/>
            <w:shd w:val="clear" w:color="auto" w:fill="auto"/>
            <w:hideMark/>
          </w:tcPr>
          <w:p w:rsidR="00134F1A" w:rsidRPr="00134F1A" w:rsidRDefault="00134F1A" w:rsidP="00134F1A">
            <w:pPr>
              <w:jc w:val="center"/>
            </w:pPr>
            <w:r w:rsidRPr="00134F1A">
              <w:t>10 м</w:t>
            </w:r>
          </w:p>
        </w:tc>
        <w:tc>
          <w:tcPr>
            <w:tcW w:w="1168" w:type="dxa"/>
            <w:shd w:val="clear" w:color="auto" w:fill="auto"/>
            <w:noWrap/>
            <w:hideMark/>
          </w:tcPr>
          <w:p w:rsidR="00134F1A" w:rsidRPr="00134F1A" w:rsidRDefault="00134F1A" w:rsidP="00134F1A">
            <w:pPr>
              <w:jc w:val="right"/>
            </w:pPr>
            <w:r w:rsidRPr="00134F1A">
              <w:t>1,5</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125</w:t>
            </w:r>
          </w:p>
        </w:tc>
        <w:tc>
          <w:tcPr>
            <w:tcW w:w="4633" w:type="dxa"/>
            <w:shd w:val="clear" w:color="auto" w:fill="auto"/>
            <w:hideMark/>
          </w:tcPr>
          <w:p w:rsidR="00134F1A" w:rsidRPr="00134F1A" w:rsidRDefault="00134F1A" w:rsidP="00134F1A">
            <w:r w:rsidRPr="00134F1A">
              <w:t>Демонтаж наружного блока сплит-системы весом до 50 кг</w:t>
            </w:r>
          </w:p>
        </w:tc>
        <w:tc>
          <w:tcPr>
            <w:tcW w:w="1620" w:type="dxa"/>
            <w:shd w:val="clear" w:color="auto" w:fill="auto"/>
            <w:hideMark/>
          </w:tcPr>
          <w:p w:rsidR="00134F1A" w:rsidRPr="00134F1A" w:rsidRDefault="00134F1A" w:rsidP="00134F1A">
            <w:pPr>
              <w:jc w:val="center"/>
            </w:pPr>
            <w:r w:rsidRPr="00134F1A">
              <w:t>1  ШТ.</w:t>
            </w:r>
          </w:p>
        </w:tc>
        <w:tc>
          <w:tcPr>
            <w:tcW w:w="1168" w:type="dxa"/>
            <w:shd w:val="clear" w:color="auto" w:fill="auto"/>
            <w:noWrap/>
            <w:hideMark/>
          </w:tcPr>
          <w:p w:rsidR="00134F1A" w:rsidRPr="00134F1A" w:rsidRDefault="00134F1A" w:rsidP="00134F1A">
            <w:pPr>
              <w:jc w:val="right"/>
            </w:pPr>
            <w:r w:rsidRPr="00134F1A">
              <w:t>4</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126</w:t>
            </w:r>
          </w:p>
        </w:tc>
        <w:tc>
          <w:tcPr>
            <w:tcW w:w="4633" w:type="dxa"/>
            <w:shd w:val="clear" w:color="auto" w:fill="auto"/>
            <w:hideMark/>
          </w:tcPr>
          <w:p w:rsidR="00134F1A" w:rsidRPr="00134F1A" w:rsidRDefault="00134F1A" w:rsidP="00134F1A">
            <w:r w:rsidRPr="00134F1A">
              <w:t>Демонтаж внутреннего блока сплит-системы весом до 15 кг</w:t>
            </w:r>
          </w:p>
        </w:tc>
        <w:tc>
          <w:tcPr>
            <w:tcW w:w="1620" w:type="dxa"/>
            <w:shd w:val="clear" w:color="auto" w:fill="auto"/>
            <w:hideMark/>
          </w:tcPr>
          <w:p w:rsidR="00134F1A" w:rsidRPr="00134F1A" w:rsidRDefault="00134F1A" w:rsidP="00134F1A">
            <w:pPr>
              <w:jc w:val="center"/>
            </w:pPr>
            <w:r w:rsidRPr="00134F1A">
              <w:t>1  ШТ.</w:t>
            </w:r>
          </w:p>
        </w:tc>
        <w:tc>
          <w:tcPr>
            <w:tcW w:w="1168" w:type="dxa"/>
            <w:shd w:val="clear" w:color="auto" w:fill="auto"/>
            <w:noWrap/>
            <w:hideMark/>
          </w:tcPr>
          <w:p w:rsidR="00134F1A" w:rsidRPr="00134F1A" w:rsidRDefault="00134F1A" w:rsidP="00134F1A">
            <w:pPr>
              <w:jc w:val="right"/>
            </w:pPr>
            <w:r w:rsidRPr="00134F1A">
              <w:t>4</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127</w:t>
            </w:r>
          </w:p>
        </w:tc>
        <w:tc>
          <w:tcPr>
            <w:tcW w:w="4633" w:type="dxa"/>
            <w:shd w:val="clear" w:color="auto" w:fill="auto"/>
            <w:hideMark/>
          </w:tcPr>
          <w:p w:rsidR="00134F1A" w:rsidRPr="00134F1A" w:rsidRDefault="00134F1A" w:rsidP="00134F1A">
            <w:r w:rsidRPr="00134F1A">
              <w:t>Демонтаж решеток жалюзийных площадью в свету до 2,5 м2</w:t>
            </w:r>
          </w:p>
        </w:tc>
        <w:tc>
          <w:tcPr>
            <w:tcW w:w="1620" w:type="dxa"/>
            <w:shd w:val="clear" w:color="auto" w:fill="auto"/>
            <w:hideMark/>
          </w:tcPr>
          <w:p w:rsidR="00134F1A" w:rsidRPr="00134F1A" w:rsidRDefault="00134F1A" w:rsidP="00134F1A">
            <w:pPr>
              <w:jc w:val="center"/>
            </w:pPr>
            <w:r w:rsidRPr="00134F1A">
              <w:t>1 решетка</w:t>
            </w:r>
          </w:p>
        </w:tc>
        <w:tc>
          <w:tcPr>
            <w:tcW w:w="1168" w:type="dxa"/>
            <w:shd w:val="clear" w:color="auto" w:fill="auto"/>
            <w:noWrap/>
            <w:hideMark/>
          </w:tcPr>
          <w:p w:rsidR="00134F1A" w:rsidRPr="00134F1A" w:rsidRDefault="00134F1A" w:rsidP="00134F1A">
            <w:pPr>
              <w:jc w:val="right"/>
            </w:pPr>
            <w:r w:rsidRPr="00134F1A">
              <w:t>1</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128</w:t>
            </w:r>
          </w:p>
        </w:tc>
        <w:tc>
          <w:tcPr>
            <w:tcW w:w="4633" w:type="dxa"/>
            <w:shd w:val="clear" w:color="auto" w:fill="auto"/>
            <w:hideMark/>
          </w:tcPr>
          <w:p w:rsidR="00134F1A" w:rsidRPr="00134F1A" w:rsidRDefault="00134F1A" w:rsidP="00134F1A">
            <w:r w:rsidRPr="00134F1A">
              <w:t>Разборка воздуховодов из листовой стали толщиной до 0,9 мм, диаметр/периметр до 320/1000 мм</w:t>
            </w:r>
          </w:p>
        </w:tc>
        <w:tc>
          <w:tcPr>
            <w:tcW w:w="1620" w:type="dxa"/>
            <w:shd w:val="clear" w:color="auto" w:fill="auto"/>
            <w:hideMark/>
          </w:tcPr>
          <w:p w:rsidR="00134F1A" w:rsidRPr="00134F1A" w:rsidRDefault="00134F1A" w:rsidP="00134F1A">
            <w:pPr>
              <w:jc w:val="center"/>
            </w:pPr>
            <w:r w:rsidRPr="00134F1A">
              <w:t>100 м2 поверхности</w:t>
            </w:r>
          </w:p>
        </w:tc>
        <w:tc>
          <w:tcPr>
            <w:tcW w:w="1168" w:type="dxa"/>
            <w:shd w:val="clear" w:color="auto" w:fill="auto"/>
            <w:noWrap/>
            <w:hideMark/>
          </w:tcPr>
          <w:p w:rsidR="00134F1A" w:rsidRPr="00134F1A" w:rsidRDefault="00134F1A" w:rsidP="00134F1A">
            <w:pPr>
              <w:jc w:val="right"/>
            </w:pPr>
            <w:r w:rsidRPr="00134F1A">
              <w:t>0,2</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129</w:t>
            </w:r>
          </w:p>
        </w:tc>
        <w:tc>
          <w:tcPr>
            <w:tcW w:w="4633" w:type="dxa"/>
            <w:shd w:val="clear" w:color="auto" w:fill="auto"/>
            <w:hideMark/>
          </w:tcPr>
          <w:p w:rsidR="00134F1A" w:rsidRPr="00134F1A" w:rsidRDefault="00134F1A" w:rsidP="00134F1A">
            <w:r w:rsidRPr="00134F1A">
              <w:t>Демонтаж решеток жалюзийных площадью в свету до 2,5 м2 (диффузор)</w:t>
            </w:r>
          </w:p>
        </w:tc>
        <w:tc>
          <w:tcPr>
            <w:tcW w:w="1620" w:type="dxa"/>
            <w:shd w:val="clear" w:color="auto" w:fill="auto"/>
            <w:hideMark/>
          </w:tcPr>
          <w:p w:rsidR="00134F1A" w:rsidRPr="00134F1A" w:rsidRDefault="00134F1A" w:rsidP="00134F1A">
            <w:pPr>
              <w:jc w:val="center"/>
            </w:pPr>
            <w:r w:rsidRPr="00134F1A">
              <w:t>1 решетка</w:t>
            </w:r>
          </w:p>
        </w:tc>
        <w:tc>
          <w:tcPr>
            <w:tcW w:w="1168" w:type="dxa"/>
            <w:shd w:val="clear" w:color="auto" w:fill="auto"/>
            <w:noWrap/>
            <w:hideMark/>
          </w:tcPr>
          <w:p w:rsidR="00134F1A" w:rsidRPr="00134F1A" w:rsidRDefault="00134F1A" w:rsidP="00134F1A">
            <w:pPr>
              <w:jc w:val="right"/>
            </w:pPr>
            <w:r w:rsidRPr="00134F1A">
              <w:t>1</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130</w:t>
            </w:r>
          </w:p>
        </w:tc>
        <w:tc>
          <w:tcPr>
            <w:tcW w:w="4633" w:type="dxa"/>
            <w:shd w:val="clear" w:color="auto" w:fill="auto"/>
            <w:hideMark/>
          </w:tcPr>
          <w:p w:rsidR="00134F1A" w:rsidRPr="00134F1A" w:rsidRDefault="00134F1A" w:rsidP="00134F1A">
            <w:r w:rsidRPr="00134F1A">
              <w:t>Пробивка проемов в конструкциях железобетонных с помощью компрессора</w:t>
            </w:r>
          </w:p>
        </w:tc>
        <w:tc>
          <w:tcPr>
            <w:tcW w:w="1620" w:type="dxa"/>
            <w:shd w:val="clear" w:color="auto" w:fill="auto"/>
            <w:hideMark/>
          </w:tcPr>
          <w:p w:rsidR="00134F1A" w:rsidRPr="00134F1A" w:rsidRDefault="00134F1A" w:rsidP="00134F1A">
            <w:pPr>
              <w:jc w:val="center"/>
            </w:pPr>
            <w:r w:rsidRPr="00134F1A">
              <w:t>1 м3</w:t>
            </w:r>
          </w:p>
        </w:tc>
        <w:tc>
          <w:tcPr>
            <w:tcW w:w="1168" w:type="dxa"/>
            <w:shd w:val="clear" w:color="auto" w:fill="auto"/>
            <w:noWrap/>
            <w:hideMark/>
          </w:tcPr>
          <w:p w:rsidR="00134F1A" w:rsidRPr="00134F1A" w:rsidRDefault="00134F1A" w:rsidP="00134F1A">
            <w:pPr>
              <w:jc w:val="right"/>
            </w:pPr>
            <w:r w:rsidRPr="00134F1A">
              <w:t>0,075</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240"/>
        </w:trPr>
        <w:tc>
          <w:tcPr>
            <w:tcW w:w="9240" w:type="dxa"/>
            <w:gridSpan w:val="5"/>
            <w:shd w:val="clear" w:color="auto" w:fill="auto"/>
            <w:hideMark/>
          </w:tcPr>
          <w:p w:rsidR="00134F1A" w:rsidRPr="00134F1A" w:rsidRDefault="00134F1A" w:rsidP="00134F1A">
            <w:pPr>
              <w:rPr>
                <w:b/>
                <w:bCs/>
                <w:i/>
                <w:iCs/>
              </w:rPr>
            </w:pPr>
            <w:r w:rsidRPr="00134F1A">
              <w:rPr>
                <w:b/>
                <w:bCs/>
                <w:i/>
                <w:iCs/>
              </w:rPr>
              <w:t>Кондиционирование</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131</w:t>
            </w:r>
          </w:p>
        </w:tc>
        <w:tc>
          <w:tcPr>
            <w:tcW w:w="4633" w:type="dxa"/>
            <w:shd w:val="clear" w:color="auto" w:fill="auto"/>
            <w:hideMark/>
          </w:tcPr>
          <w:p w:rsidR="00134F1A" w:rsidRPr="00134F1A" w:rsidRDefault="00134F1A" w:rsidP="00134F1A">
            <w:r w:rsidRPr="00134F1A">
              <w:t>Трубопроводы из медных труб на условное давление до 2,5 МПа наружный диаметр труб до  28 мм</w:t>
            </w:r>
          </w:p>
        </w:tc>
        <w:tc>
          <w:tcPr>
            <w:tcW w:w="1620" w:type="dxa"/>
            <w:shd w:val="clear" w:color="auto" w:fill="auto"/>
            <w:hideMark/>
          </w:tcPr>
          <w:p w:rsidR="00134F1A" w:rsidRPr="00134F1A" w:rsidRDefault="00134F1A" w:rsidP="00134F1A">
            <w:pPr>
              <w:jc w:val="center"/>
            </w:pPr>
            <w:r w:rsidRPr="00134F1A">
              <w:t>10 м</w:t>
            </w:r>
          </w:p>
        </w:tc>
        <w:tc>
          <w:tcPr>
            <w:tcW w:w="1168" w:type="dxa"/>
            <w:shd w:val="clear" w:color="auto" w:fill="auto"/>
            <w:noWrap/>
            <w:hideMark/>
          </w:tcPr>
          <w:p w:rsidR="00134F1A" w:rsidRPr="00134F1A" w:rsidRDefault="00134F1A" w:rsidP="00134F1A">
            <w:pPr>
              <w:jc w:val="right"/>
            </w:pPr>
            <w:r w:rsidRPr="00134F1A">
              <w:t>11,92</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720"/>
        </w:trPr>
        <w:tc>
          <w:tcPr>
            <w:tcW w:w="639" w:type="dxa"/>
            <w:shd w:val="clear" w:color="auto" w:fill="auto"/>
            <w:noWrap/>
            <w:hideMark/>
          </w:tcPr>
          <w:p w:rsidR="00134F1A" w:rsidRPr="00134F1A" w:rsidRDefault="00134F1A" w:rsidP="00134F1A">
            <w:pPr>
              <w:jc w:val="center"/>
            </w:pPr>
            <w:r w:rsidRPr="00134F1A">
              <w:t>132</w:t>
            </w:r>
          </w:p>
        </w:tc>
        <w:tc>
          <w:tcPr>
            <w:tcW w:w="4633" w:type="dxa"/>
            <w:shd w:val="clear" w:color="auto" w:fill="auto"/>
            <w:hideMark/>
          </w:tcPr>
          <w:p w:rsidR="00134F1A" w:rsidRPr="00134F1A" w:rsidRDefault="00134F1A" w:rsidP="00134F1A">
            <w:r w:rsidRPr="00134F1A">
              <w:t>Сверление отверстий в железобетонных конструкциях установками алмазного сверления диаметром до 100 мм</w:t>
            </w:r>
          </w:p>
        </w:tc>
        <w:tc>
          <w:tcPr>
            <w:tcW w:w="1620" w:type="dxa"/>
            <w:shd w:val="clear" w:color="auto" w:fill="auto"/>
            <w:hideMark/>
          </w:tcPr>
          <w:p w:rsidR="00134F1A" w:rsidRPr="00134F1A" w:rsidRDefault="00134F1A" w:rsidP="00134F1A">
            <w:pPr>
              <w:jc w:val="center"/>
            </w:pPr>
            <w:r w:rsidRPr="00134F1A">
              <w:t>1 М</w:t>
            </w:r>
          </w:p>
        </w:tc>
        <w:tc>
          <w:tcPr>
            <w:tcW w:w="1168" w:type="dxa"/>
            <w:shd w:val="clear" w:color="auto" w:fill="auto"/>
            <w:noWrap/>
            <w:hideMark/>
          </w:tcPr>
          <w:p w:rsidR="00134F1A" w:rsidRPr="00134F1A" w:rsidRDefault="00134F1A" w:rsidP="00134F1A">
            <w:pPr>
              <w:jc w:val="right"/>
            </w:pPr>
            <w:r w:rsidRPr="00134F1A">
              <w:t>0,5</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133</w:t>
            </w:r>
          </w:p>
        </w:tc>
        <w:tc>
          <w:tcPr>
            <w:tcW w:w="4633" w:type="dxa"/>
            <w:shd w:val="clear" w:color="auto" w:fill="auto"/>
            <w:hideMark/>
          </w:tcPr>
          <w:p w:rsidR="00134F1A" w:rsidRPr="00134F1A" w:rsidRDefault="00134F1A" w:rsidP="00134F1A">
            <w:r w:rsidRPr="00134F1A">
              <w:t>Установка внутреннего блока сплит-системы весом до 15 кг</w:t>
            </w:r>
          </w:p>
        </w:tc>
        <w:tc>
          <w:tcPr>
            <w:tcW w:w="1620" w:type="dxa"/>
            <w:shd w:val="clear" w:color="auto" w:fill="auto"/>
            <w:hideMark/>
          </w:tcPr>
          <w:p w:rsidR="00134F1A" w:rsidRPr="00134F1A" w:rsidRDefault="00134F1A" w:rsidP="00134F1A">
            <w:pPr>
              <w:jc w:val="center"/>
            </w:pPr>
            <w:r w:rsidRPr="00134F1A">
              <w:t>1  ШТ.</w:t>
            </w:r>
          </w:p>
        </w:tc>
        <w:tc>
          <w:tcPr>
            <w:tcW w:w="1168" w:type="dxa"/>
            <w:shd w:val="clear" w:color="auto" w:fill="auto"/>
            <w:noWrap/>
            <w:hideMark/>
          </w:tcPr>
          <w:p w:rsidR="00134F1A" w:rsidRPr="00134F1A" w:rsidRDefault="00134F1A" w:rsidP="00134F1A">
            <w:pPr>
              <w:jc w:val="right"/>
            </w:pPr>
            <w:r w:rsidRPr="00134F1A">
              <w:t>5</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134</w:t>
            </w:r>
          </w:p>
        </w:tc>
        <w:tc>
          <w:tcPr>
            <w:tcW w:w="4633" w:type="dxa"/>
            <w:shd w:val="clear" w:color="auto" w:fill="auto"/>
            <w:hideMark/>
          </w:tcPr>
          <w:p w:rsidR="00134F1A" w:rsidRPr="00134F1A" w:rsidRDefault="00134F1A" w:rsidP="00134F1A">
            <w:r w:rsidRPr="00134F1A">
              <w:t>Установка наружного блока сплит-системы весом до 50 кг</w:t>
            </w:r>
          </w:p>
        </w:tc>
        <w:tc>
          <w:tcPr>
            <w:tcW w:w="1620" w:type="dxa"/>
            <w:shd w:val="clear" w:color="auto" w:fill="auto"/>
            <w:hideMark/>
          </w:tcPr>
          <w:p w:rsidR="00134F1A" w:rsidRPr="00134F1A" w:rsidRDefault="00134F1A" w:rsidP="00134F1A">
            <w:pPr>
              <w:jc w:val="center"/>
            </w:pPr>
            <w:r w:rsidRPr="00134F1A">
              <w:t>1  ШТ.</w:t>
            </w:r>
          </w:p>
        </w:tc>
        <w:tc>
          <w:tcPr>
            <w:tcW w:w="1168" w:type="dxa"/>
            <w:shd w:val="clear" w:color="auto" w:fill="auto"/>
            <w:noWrap/>
            <w:hideMark/>
          </w:tcPr>
          <w:p w:rsidR="00134F1A" w:rsidRPr="00134F1A" w:rsidRDefault="00134F1A" w:rsidP="00134F1A">
            <w:pPr>
              <w:jc w:val="right"/>
            </w:pPr>
            <w:r w:rsidRPr="00134F1A">
              <w:t>5</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135</w:t>
            </w:r>
          </w:p>
        </w:tc>
        <w:tc>
          <w:tcPr>
            <w:tcW w:w="4633" w:type="dxa"/>
            <w:shd w:val="clear" w:color="auto" w:fill="auto"/>
            <w:hideMark/>
          </w:tcPr>
          <w:p w:rsidR="00134F1A" w:rsidRPr="00134F1A" w:rsidRDefault="00134F1A" w:rsidP="00134F1A">
            <w:r w:rsidRPr="00134F1A">
              <w:t>Аппараты управления и сигнализации, аппарат, до 12 подключаемых концов</w:t>
            </w:r>
          </w:p>
        </w:tc>
        <w:tc>
          <w:tcPr>
            <w:tcW w:w="1620" w:type="dxa"/>
            <w:shd w:val="clear" w:color="auto" w:fill="auto"/>
            <w:hideMark/>
          </w:tcPr>
          <w:p w:rsidR="00134F1A" w:rsidRPr="00134F1A" w:rsidRDefault="00134F1A" w:rsidP="00134F1A">
            <w:pPr>
              <w:jc w:val="center"/>
            </w:pPr>
            <w:r w:rsidRPr="00134F1A">
              <w:t>1  ШТ.</w:t>
            </w:r>
          </w:p>
        </w:tc>
        <w:tc>
          <w:tcPr>
            <w:tcW w:w="1168" w:type="dxa"/>
            <w:shd w:val="clear" w:color="auto" w:fill="auto"/>
            <w:noWrap/>
            <w:hideMark/>
          </w:tcPr>
          <w:p w:rsidR="00134F1A" w:rsidRPr="00134F1A" w:rsidRDefault="00134F1A" w:rsidP="00134F1A">
            <w:pPr>
              <w:jc w:val="right"/>
            </w:pPr>
            <w:r w:rsidRPr="00134F1A">
              <w:t>5</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240"/>
        </w:trPr>
        <w:tc>
          <w:tcPr>
            <w:tcW w:w="639" w:type="dxa"/>
            <w:shd w:val="clear" w:color="auto" w:fill="auto"/>
            <w:noWrap/>
            <w:hideMark/>
          </w:tcPr>
          <w:p w:rsidR="00134F1A" w:rsidRPr="00134F1A" w:rsidRDefault="00134F1A" w:rsidP="00134F1A">
            <w:pPr>
              <w:jc w:val="center"/>
            </w:pPr>
            <w:r w:rsidRPr="00134F1A">
              <w:t>136</w:t>
            </w:r>
          </w:p>
        </w:tc>
        <w:tc>
          <w:tcPr>
            <w:tcW w:w="4633" w:type="dxa"/>
            <w:shd w:val="clear" w:color="auto" w:fill="auto"/>
            <w:hideMark/>
          </w:tcPr>
          <w:p w:rsidR="00134F1A" w:rsidRPr="00134F1A" w:rsidRDefault="00134F1A" w:rsidP="00134F1A">
            <w:r w:rsidRPr="00134F1A">
              <w:t>Механизм исполнительный массой до 20 кг</w:t>
            </w:r>
          </w:p>
        </w:tc>
        <w:tc>
          <w:tcPr>
            <w:tcW w:w="1620" w:type="dxa"/>
            <w:shd w:val="clear" w:color="auto" w:fill="auto"/>
            <w:hideMark/>
          </w:tcPr>
          <w:p w:rsidR="00134F1A" w:rsidRPr="00134F1A" w:rsidRDefault="00134F1A" w:rsidP="00134F1A">
            <w:pPr>
              <w:jc w:val="center"/>
            </w:pPr>
            <w:r w:rsidRPr="00134F1A">
              <w:t>1 ШТ.</w:t>
            </w:r>
          </w:p>
        </w:tc>
        <w:tc>
          <w:tcPr>
            <w:tcW w:w="1168" w:type="dxa"/>
            <w:shd w:val="clear" w:color="auto" w:fill="auto"/>
            <w:noWrap/>
            <w:hideMark/>
          </w:tcPr>
          <w:p w:rsidR="00134F1A" w:rsidRPr="00134F1A" w:rsidRDefault="00134F1A" w:rsidP="00134F1A">
            <w:pPr>
              <w:jc w:val="right"/>
            </w:pPr>
            <w:r w:rsidRPr="00134F1A">
              <w:t>5</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960"/>
        </w:trPr>
        <w:tc>
          <w:tcPr>
            <w:tcW w:w="639" w:type="dxa"/>
            <w:shd w:val="clear" w:color="auto" w:fill="auto"/>
            <w:noWrap/>
            <w:hideMark/>
          </w:tcPr>
          <w:p w:rsidR="00134F1A" w:rsidRPr="00134F1A" w:rsidRDefault="00134F1A" w:rsidP="00134F1A">
            <w:pPr>
              <w:jc w:val="center"/>
            </w:pPr>
            <w:r w:rsidRPr="00134F1A">
              <w:t>137</w:t>
            </w:r>
          </w:p>
        </w:tc>
        <w:tc>
          <w:tcPr>
            <w:tcW w:w="4633" w:type="dxa"/>
            <w:shd w:val="clear" w:color="auto" w:fill="auto"/>
            <w:hideMark/>
          </w:tcPr>
          <w:p w:rsidR="00134F1A" w:rsidRPr="00134F1A" w:rsidRDefault="00134F1A" w:rsidP="00134F1A">
            <w:r w:rsidRPr="00134F1A">
              <w:t>Прокладка напорного трубопровода водоснабжения и отопления из многослойного полипропилена, армированного стекловолокном, из заранее собранных узлов, наружный диаметр 32 мм</w:t>
            </w:r>
          </w:p>
        </w:tc>
        <w:tc>
          <w:tcPr>
            <w:tcW w:w="1620" w:type="dxa"/>
            <w:shd w:val="clear" w:color="auto" w:fill="auto"/>
            <w:hideMark/>
          </w:tcPr>
          <w:p w:rsidR="00134F1A" w:rsidRPr="00134F1A" w:rsidRDefault="00134F1A" w:rsidP="00134F1A">
            <w:pPr>
              <w:jc w:val="center"/>
            </w:pPr>
            <w:r w:rsidRPr="00134F1A">
              <w:t>100 м</w:t>
            </w:r>
          </w:p>
        </w:tc>
        <w:tc>
          <w:tcPr>
            <w:tcW w:w="1168" w:type="dxa"/>
            <w:shd w:val="clear" w:color="auto" w:fill="auto"/>
            <w:noWrap/>
            <w:hideMark/>
          </w:tcPr>
          <w:p w:rsidR="00134F1A" w:rsidRPr="00134F1A" w:rsidRDefault="00134F1A" w:rsidP="00134F1A">
            <w:pPr>
              <w:jc w:val="right"/>
            </w:pPr>
            <w:r w:rsidRPr="00134F1A">
              <w:t>0,625</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240"/>
        </w:trPr>
        <w:tc>
          <w:tcPr>
            <w:tcW w:w="9240" w:type="dxa"/>
            <w:gridSpan w:val="5"/>
            <w:shd w:val="clear" w:color="auto" w:fill="auto"/>
            <w:hideMark/>
          </w:tcPr>
          <w:p w:rsidR="00134F1A" w:rsidRPr="00134F1A" w:rsidRDefault="00134F1A" w:rsidP="00134F1A">
            <w:pPr>
              <w:rPr>
                <w:b/>
                <w:bCs/>
                <w:i/>
                <w:iCs/>
              </w:rPr>
            </w:pPr>
            <w:r w:rsidRPr="00134F1A">
              <w:rPr>
                <w:b/>
                <w:bCs/>
                <w:i/>
                <w:iCs/>
              </w:rPr>
              <w:t>ПС</w:t>
            </w:r>
          </w:p>
        </w:tc>
      </w:tr>
      <w:tr w:rsidR="00134F1A" w:rsidRPr="00134F1A" w:rsidTr="00134F1A">
        <w:trPr>
          <w:trHeight w:val="960"/>
        </w:trPr>
        <w:tc>
          <w:tcPr>
            <w:tcW w:w="639" w:type="dxa"/>
            <w:shd w:val="clear" w:color="auto" w:fill="auto"/>
            <w:hideMark/>
          </w:tcPr>
          <w:p w:rsidR="00134F1A" w:rsidRPr="00134F1A" w:rsidRDefault="00134F1A" w:rsidP="00134F1A">
            <w:r w:rsidRPr="00134F1A">
              <w:t>138</w:t>
            </w:r>
          </w:p>
        </w:tc>
        <w:tc>
          <w:tcPr>
            <w:tcW w:w="4633" w:type="dxa"/>
            <w:shd w:val="clear" w:color="auto" w:fill="auto"/>
            <w:hideMark/>
          </w:tcPr>
          <w:p w:rsidR="00134F1A" w:rsidRPr="00134F1A" w:rsidRDefault="00134F1A" w:rsidP="00134F1A">
            <w:r w:rsidRPr="00134F1A">
              <w:t>Затягивание проводов и кабелей в проложенные трубы и металлические рукава, провод первый одножильный или многожильный в общей оплетке, суммарное сечение до 6 мм2</w:t>
            </w:r>
          </w:p>
        </w:tc>
        <w:tc>
          <w:tcPr>
            <w:tcW w:w="1620" w:type="dxa"/>
            <w:shd w:val="clear" w:color="auto" w:fill="auto"/>
            <w:hideMark/>
          </w:tcPr>
          <w:p w:rsidR="00134F1A" w:rsidRPr="00134F1A" w:rsidRDefault="00134F1A" w:rsidP="00134F1A">
            <w:pPr>
              <w:jc w:val="center"/>
            </w:pPr>
            <w:r w:rsidRPr="00134F1A">
              <w:t>100м</w:t>
            </w:r>
          </w:p>
        </w:tc>
        <w:tc>
          <w:tcPr>
            <w:tcW w:w="1168" w:type="dxa"/>
            <w:shd w:val="clear" w:color="auto" w:fill="auto"/>
            <w:hideMark/>
          </w:tcPr>
          <w:p w:rsidR="00134F1A" w:rsidRPr="00134F1A" w:rsidRDefault="00134F1A" w:rsidP="00134F1A">
            <w:pPr>
              <w:jc w:val="right"/>
            </w:pPr>
            <w:r w:rsidRPr="00134F1A">
              <w:t>15</w:t>
            </w:r>
          </w:p>
        </w:tc>
        <w:tc>
          <w:tcPr>
            <w:tcW w:w="1180" w:type="dxa"/>
            <w:shd w:val="clear" w:color="auto" w:fill="auto"/>
            <w:hideMark/>
          </w:tcPr>
          <w:p w:rsidR="00134F1A" w:rsidRPr="00134F1A" w:rsidRDefault="00134F1A" w:rsidP="00134F1A">
            <w:pPr>
              <w:rPr>
                <w:b/>
                <w:bCs/>
                <w:i/>
                <w:iCs/>
              </w:rPr>
            </w:pPr>
            <w:r w:rsidRPr="00134F1A">
              <w:rPr>
                <w:b/>
                <w:bCs/>
                <w:i/>
                <w:iCs/>
              </w:rPr>
              <w:t> </w:t>
            </w:r>
          </w:p>
        </w:tc>
      </w:tr>
      <w:tr w:rsidR="00134F1A" w:rsidRPr="00134F1A" w:rsidTr="00134F1A">
        <w:trPr>
          <w:trHeight w:val="480"/>
        </w:trPr>
        <w:tc>
          <w:tcPr>
            <w:tcW w:w="639" w:type="dxa"/>
            <w:shd w:val="clear" w:color="auto" w:fill="auto"/>
            <w:hideMark/>
          </w:tcPr>
          <w:p w:rsidR="00134F1A" w:rsidRPr="00134F1A" w:rsidRDefault="00134F1A" w:rsidP="00134F1A">
            <w:r w:rsidRPr="00134F1A">
              <w:t>139</w:t>
            </w:r>
          </w:p>
        </w:tc>
        <w:tc>
          <w:tcPr>
            <w:tcW w:w="4633" w:type="dxa"/>
            <w:shd w:val="clear" w:color="auto" w:fill="auto"/>
            <w:hideMark/>
          </w:tcPr>
          <w:p w:rsidR="00134F1A" w:rsidRPr="00134F1A" w:rsidRDefault="00134F1A" w:rsidP="00134F1A">
            <w:r w:rsidRPr="00134F1A">
              <w:t>Провода и кабели по стальным конструкциям и панелям, провод, сечением до 16 мм2</w:t>
            </w:r>
          </w:p>
        </w:tc>
        <w:tc>
          <w:tcPr>
            <w:tcW w:w="1620" w:type="dxa"/>
            <w:shd w:val="clear" w:color="auto" w:fill="auto"/>
            <w:hideMark/>
          </w:tcPr>
          <w:p w:rsidR="00134F1A" w:rsidRPr="00134F1A" w:rsidRDefault="00134F1A" w:rsidP="00134F1A">
            <w:pPr>
              <w:jc w:val="center"/>
            </w:pPr>
            <w:r w:rsidRPr="00134F1A">
              <w:t>100м</w:t>
            </w:r>
          </w:p>
        </w:tc>
        <w:tc>
          <w:tcPr>
            <w:tcW w:w="1168" w:type="dxa"/>
            <w:shd w:val="clear" w:color="auto" w:fill="auto"/>
            <w:hideMark/>
          </w:tcPr>
          <w:p w:rsidR="00134F1A" w:rsidRPr="00134F1A" w:rsidRDefault="00134F1A" w:rsidP="00134F1A">
            <w:pPr>
              <w:jc w:val="right"/>
            </w:pPr>
            <w:r w:rsidRPr="00134F1A">
              <w:t>15,19</w:t>
            </w:r>
          </w:p>
        </w:tc>
        <w:tc>
          <w:tcPr>
            <w:tcW w:w="1180" w:type="dxa"/>
            <w:shd w:val="clear" w:color="auto" w:fill="auto"/>
            <w:hideMark/>
          </w:tcPr>
          <w:p w:rsidR="00134F1A" w:rsidRPr="00134F1A" w:rsidRDefault="00134F1A" w:rsidP="00134F1A">
            <w:pPr>
              <w:rPr>
                <w:b/>
                <w:bCs/>
                <w:i/>
                <w:iCs/>
              </w:rPr>
            </w:pPr>
            <w:r w:rsidRPr="00134F1A">
              <w:rPr>
                <w:b/>
                <w:bCs/>
                <w:i/>
                <w:iCs/>
              </w:rPr>
              <w:t> </w:t>
            </w:r>
          </w:p>
        </w:tc>
      </w:tr>
      <w:tr w:rsidR="00134F1A" w:rsidRPr="00134F1A" w:rsidTr="00134F1A">
        <w:trPr>
          <w:trHeight w:val="480"/>
        </w:trPr>
        <w:tc>
          <w:tcPr>
            <w:tcW w:w="639" w:type="dxa"/>
            <w:shd w:val="clear" w:color="auto" w:fill="auto"/>
            <w:hideMark/>
          </w:tcPr>
          <w:p w:rsidR="00134F1A" w:rsidRPr="00134F1A" w:rsidRDefault="00134F1A" w:rsidP="00134F1A">
            <w:r w:rsidRPr="00134F1A">
              <w:t>140</w:t>
            </w:r>
          </w:p>
        </w:tc>
        <w:tc>
          <w:tcPr>
            <w:tcW w:w="4633" w:type="dxa"/>
            <w:shd w:val="clear" w:color="auto" w:fill="auto"/>
            <w:hideMark/>
          </w:tcPr>
          <w:p w:rsidR="00134F1A" w:rsidRPr="00134F1A" w:rsidRDefault="00134F1A" w:rsidP="00134F1A">
            <w:r w:rsidRPr="00134F1A">
              <w:t>Извещатели ПС автоматические, тепловой, дымовой, световой во взрывозащищенном исполнении</w:t>
            </w:r>
          </w:p>
        </w:tc>
        <w:tc>
          <w:tcPr>
            <w:tcW w:w="1620" w:type="dxa"/>
            <w:shd w:val="clear" w:color="auto" w:fill="auto"/>
            <w:hideMark/>
          </w:tcPr>
          <w:p w:rsidR="00134F1A" w:rsidRPr="00134F1A" w:rsidRDefault="00134F1A" w:rsidP="00134F1A">
            <w:pPr>
              <w:jc w:val="center"/>
            </w:pPr>
            <w:r w:rsidRPr="00134F1A">
              <w:t>1  ШТ.</w:t>
            </w:r>
          </w:p>
        </w:tc>
        <w:tc>
          <w:tcPr>
            <w:tcW w:w="1168" w:type="dxa"/>
            <w:shd w:val="clear" w:color="auto" w:fill="auto"/>
            <w:noWrap/>
            <w:hideMark/>
          </w:tcPr>
          <w:p w:rsidR="00134F1A" w:rsidRPr="00134F1A" w:rsidRDefault="00134F1A" w:rsidP="00134F1A">
            <w:pPr>
              <w:jc w:val="right"/>
            </w:pPr>
            <w:r w:rsidRPr="00134F1A">
              <w:t>124</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720"/>
        </w:trPr>
        <w:tc>
          <w:tcPr>
            <w:tcW w:w="639" w:type="dxa"/>
            <w:shd w:val="clear" w:color="auto" w:fill="auto"/>
            <w:hideMark/>
          </w:tcPr>
          <w:p w:rsidR="00134F1A" w:rsidRPr="00134F1A" w:rsidRDefault="00134F1A" w:rsidP="00134F1A">
            <w:r w:rsidRPr="00134F1A">
              <w:t>141</w:t>
            </w:r>
          </w:p>
        </w:tc>
        <w:tc>
          <w:tcPr>
            <w:tcW w:w="4633" w:type="dxa"/>
            <w:shd w:val="clear" w:color="auto" w:fill="auto"/>
            <w:hideMark/>
          </w:tcPr>
          <w:p w:rsidR="00134F1A" w:rsidRPr="00134F1A" w:rsidRDefault="00134F1A" w:rsidP="00134F1A">
            <w:r w:rsidRPr="00134F1A">
              <w:t>Трубы гофрированные поливинилхлоридные наружным диаметром 20 мм открыто по стенам и потолкам с установкой соединительных коробок</w:t>
            </w:r>
          </w:p>
        </w:tc>
        <w:tc>
          <w:tcPr>
            <w:tcW w:w="1620" w:type="dxa"/>
            <w:shd w:val="clear" w:color="auto" w:fill="auto"/>
            <w:hideMark/>
          </w:tcPr>
          <w:p w:rsidR="00134F1A" w:rsidRPr="00134F1A" w:rsidRDefault="00134F1A" w:rsidP="00134F1A">
            <w:pPr>
              <w:jc w:val="center"/>
            </w:pPr>
            <w:r w:rsidRPr="00134F1A">
              <w:t>100 м</w:t>
            </w:r>
          </w:p>
        </w:tc>
        <w:tc>
          <w:tcPr>
            <w:tcW w:w="1168" w:type="dxa"/>
            <w:shd w:val="clear" w:color="auto" w:fill="auto"/>
            <w:noWrap/>
            <w:hideMark/>
          </w:tcPr>
          <w:p w:rsidR="00134F1A" w:rsidRPr="00134F1A" w:rsidRDefault="00134F1A" w:rsidP="00134F1A">
            <w:pPr>
              <w:jc w:val="right"/>
            </w:pPr>
            <w:r w:rsidRPr="00134F1A">
              <w:t>15</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240"/>
        </w:trPr>
        <w:tc>
          <w:tcPr>
            <w:tcW w:w="9240" w:type="dxa"/>
            <w:gridSpan w:val="5"/>
            <w:shd w:val="clear" w:color="auto" w:fill="auto"/>
            <w:hideMark/>
          </w:tcPr>
          <w:p w:rsidR="00134F1A" w:rsidRPr="00134F1A" w:rsidRDefault="00134F1A" w:rsidP="00134F1A">
            <w:pPr>
              <w:rPr>
                <w:b/>
                <w:bCs/>
              </w:rPr>
            </w:pPr>
            <w:r w:rsidRPr="00134F1A">
              <w:rPr>
                <w:b/>
                <w:bCs/>
              </w:rPr>
              <w:t>Раздел 7. Отопление</w:t>
            </w:r>
          </w:p>
        </w:tc>
      </w:tr>
      <w:tr w:rsidR="00134F1A" w:rsidRPr="00134F1A" w:rsidTr="00134F1A">
        <w:trPr>
          <w:trHeight w:val="240"/>
        </w:trPr>
        <w:tc>
          <w:tcPr>
            <w:tcW w:w="9240" w:type="dxa"/>
            <w:gridSpan w:val="5"/>
            <w:shd w:val="clear" w:color="auto" w:fill="auto"/>
            <w:hideMark/>
          </w:tcPr>
          <w:p w:rsidR="00134F1A" w:rsidRPr="00134F1A" w:rsidRDefault="00134F1A" w:rsidP="00134F1A">
            <w:pPr>
              <w:rPr>
                <w:b/>
                <w:bCs/>
                <w:i/>
                <w:iCs/>
              </w:rPr>
            </w:pPr>
            <w:r w:rsidRPr="00134F1A">
              <w:rPr>
                <w:b/>
                <w:bCs/>
                <w:i/>
                <w:iCs/>
              </w:rPr>
              <w:t>Демонтажные работы</w:t>
            </w:r>
          </w:p>
        </w:tc>
      </w:tr>
      <w:tr w:rsidR="00134F1A" w:rsidRPr="00134F1A" w:rsidTr="00134F1A">
        <w:trPr>
          <w:trHeight w:val="240"/>
        </w:trPr>
        <w:tc>
          <w:tcPr>
            <w:tcW w:w="639" w:type="dxa"/>
            <w:shd w:val="clear" w:color="auto" w:fill="auto"/>
            <w:noWrap/>
            <w:hideMark/>
          </w:tcPr>
          <w:p w:rsidR="00134F1A" w:rsidRPr="00134F1A" w:rsidRDefault="00134F1A" w:rsidP="00134F1A">
            <w:pPr>
              <w:jc w:val="center"/>
            </w:pPr>
            <w:r w:rsidRPr="00134F1A">
              <w:t>142</w:t>
            </w:r>
          </w:p>
        </w:tc>
        <w:tc>
          <w:tcPr>
            <w:tcW w:w="4633" w:type="dxa"/>
            <w:shd w:val="clear" w:color="auto" w:fill="auto"/>
            <w:hideMark/>
          </w:tcPr>
          <w:p w:rsidR="00134F1A" w:rsidRPr="00134F1A" w:rsidRDefault="00134F1A" w:rsidP="00134F1A">
            <w:r w:rsidRPr="00134F1A">
              <w:t>Демонтаж радиатора массой до 80 кг</w:t>
            </w:r>
          </w:p>
        </w:tc>
        <w:tc>
          <w:tcPr>
            <w:tcW w:w="1620" w:type="dxa"/>
            <w:shd w:val="clear" w:color="auto" w:fill="auto"/>
            <w:hideMark/>
          </w:tcPr>
          <w:p w:rsidR="00134F1A" w:rsidRPr="00134F1A" w:rsidRDefault="00134F1A" w:rsidP="00134F1A">
            <w:pPr>
              <w:jc w:val="center"/>
            </w:pPr>
            <w:r w:rsidRPr="00134F1A">
              <w:t>100 шт.</w:t>
            </w:r>
          </w:p>
        </w:tc>
        <w:tc>
          <w:tcPr>
            <w:tcW w:w="1168" w:type="dxa"/>
            <w:shd w:val="clear" w:color="auto" w:fill="auto"/>
            <w:noWrap/>
            <w:hideMark/>
          </w:tcPr>
          <w:p w:rsidR="00134F1A" w:rsidRPr="00134F1A" w:rsidRDefault="00134F1A" w:rsidP="00134F1A">
            <w:pPr>
              <w:jc w:val="right"/>
            </w:pPr>
            <w:r w:rsidRPr="00134F1A">
              <w:t>0,18</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143</w:t>
            </w:r>
          </w:p>
        </w:tc>
        <w:tc>
          <w:tcPr>
            <w:tcW w:w="4633" w:type="dxa"/>
            <w:shd w:val="clear" w:color="auto" w:fill="auto"/>
            <w:hideMark/>
          </w:tcPr>
          <w:p w:rsidR="00134F1A" w:rsidRPr="00134F1A" w:rsidRDefault="00134F1A" w:rsidP="00134F1A">
            <w:r w:rsidRPr="00134F1A">
              <w:t>Разборка трубопроводов центрального отопления на сварке диаметром труб до 100 мм</w:t>
            </w:r>
          </w:p>
        </w:tc>
        <w:tc>
          <w:tcPr>
            <w:tcW w:w="1620" w:type="dxa"/>
            <w:shd w:val="clear" w:color="auto" w:fill="auto"/>
            <w:hideMark/>
          </w:tcPr>
          <w:p w:rsidR="00134F1A" w:rsidRPr="00134F1A" w:rsidRDefault="00134F1A" w:rsidP="00134F1A">
            <w:pPr>
              <w:jc w:val="center"/>
            </w:pPr>
            <w:r w:rsidRPr="00134F1A">
              <w:t>100 м</w:t>
            </w:r>
          </w:p>
        </w:tc>
        <w:tc>
          <w:tcPr>
            <w:tcW w:w="1168" w:type="dxa"/>
            <w:shd w:val="clear" w:color="auto" w:fill="auto"/>
            <w:noWrap/>
            <w:hideMark/>
          </w:tcPr>
          <w:p w:rsidR="00134F1A" w:rsidRPr="00134F1A" w:rsidRDefault="00134F1A" w:rsidP="00134F1A">
            <w:pPr>
              <w:jc w:val="right"/>
            </w:pPr>
            <w:r w:rsidRPr="00134F1A">
              <w:t>1,976</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240"/>
        </w:trPr>
        <w:tc>
          <w:tcPr>
            <w:tcW w:w="9240" w:type="dxa"/>
            <w:gridSpan w:val="5"/>
            <w:shd w:val="clear" w:color="auto" w:fill="auto"/>
            <w:hideMark/>
          </w:tcPr>
          <w:p w:rsidR="00134F1A" w:rsidRPr="00134F1A" w:rsidRDefault="00134F1A" w:rsidP="00134F1A">
            <w:pPr>
              <w:rPr>
                <w:b/>
                <w:bCs/>
                <w:i/>
                <w:iCs/>
              </w:rPr>
            </w:pPr>
            <w:r w:rsidRPr="00134F1A">
              <w:rPr>
                <w:b/>
                <w:bCs/>
                <w:i/>
                <w:iCs/>
              </w:rPr>
              <w:t>Монтажные работы</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144</w:t>
            </w:r>
          </w:p>
        </w:tc>
        <w:tc>
          <w:tcPr>
            <w:tcW w:w="4633" w:type="dxa"/>
            <w:shd w:val="clear" w:color="auto" w:fill="auto"/>
            <w:hideMark/>
          </w:tcPr>
          <w:p w:rsidR="00134F1A" w:rsidRPr="00134F1A" w:rsidRDefault="00134F1A" w:rsidP="00134F1A">
            <w:r w:rsidRPr="00134F1A">
              <w:t>Установка насосов центробежных с электродвигателем массой агрегата до 0,1 т</w:t>
            </w:r>
          </w:p>
        </w:tc>
        <w:tc>
          <w:tcPr>
            <w:tcW w:w="1620" w:type="dxa"/>
            <w:shd w:val="clear" w:color="auto" w:fill="auto"/>
            <w:hideMark/>
          </w:tcPr>
          <w:p w:rsidR="00134F1A" w:rsidRPr="00134F1A" w:rsidRDefault="00134F1A" w:rsidP="00134F1A">
            <w:pPr>
              <w:jc w:val="center"/>
            </w:pPr>
            <w:r w:rsidRPr="00134F1A">
              <w:t>1 насос</w:t>
            </w:r>
          </w:p>
        </w:tc>
        <w:tc>
          <w:tcPr>
            <w:tcW w:w="1168" w:type="dxa"/>
            <w:shd w:val="clear" w:color="auto" w:fill="auto"/>
            <w:noWrap/>
            <w:hideMark/>
          </w:tcPr>
          <w:p w:rsidR="00134F1A" w:rsidRPr="00134F1A" w:rsidRDefault="00134F1A" w:rsidP="00134F1A">
            <w:pPr>
              <w:jc w:val="right"/>
            </w:pPr>
            <w:r w:rsidRPr="00134F1A">
              <w:t>1</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960"/>
        </w:trPr>
        <w:tc>
          <w:tcPr>
            <w:tcW w:w="639" w:type="dxa"/>
            <w:shd w:val="clear" w:color="auto" w:fill="auto"/>
            <w:noWrap/>
            <w:hideMark/>
          </w:tcPr>
          <w:p w:rsidR="00134F1A" w:rsidRPr="00134F1A" w:rsidRDefault="00134F1A" w:rsidP="00134F1A">
            <w:pPr>
              <w:jc w:val="center"/>
            </w:pPr>
            <w:r w:rsidRPr="00134F1A">
              <w:t>145</w:t>
            </w:r>
          </w:p>
        </w:tc>
        <w:tc>
          <w:tcPr>
            <w:tcW w:w="4633" w:type="dxa"/>
            <w:shd w:val="clear" w:color="auto" w:fill="auto"/>
            <w:hideMark/>
          </w:tcPr>
          <w:p w:rsidR="00134F1A" w:rsidRPr="00134F1A" w:rsidRDefault="00134F1A" w:rsidP="00134F1A">
            <w:r w:rsidRPr="00134F1A">
              <w:t>Установка радиаторов стальных</w:t>
            </w:r>
          </w:p>
        </w:tc>
        <w:tc>
          <w:tcPr>
            <w:tcW w:w="1620" w:type="dxa"/>
            <w:shd w:val="clear" w:color="auto" w:fill="auto"/>
            <w:hideMark/>
          </w:tcPr>
          <w:p w:rsidR="00134F1A" w:rsidRPr="00134F1A" w:rsidRDefault="00134F1A" w:rsidP="00134F1A">
            <w:pPr>
              <w:jc w:val="center"/>
            </w:pPr>
            <w:r w:rsidRPr="00134F1A">
              <w:t>100 кВт радиаторов и конвекторов</w:t>
            </w:r>
          </w:p>
        </w:tc>
        <w:tc>
          <w:tcPr>
            <w:tcW w:w="1168" w:type="dxa"/>
            <w:shd w:val="clear" w:color="auto" w:fill="auto"/>
            <w:noWrap/>
            <w:hideMark/>
          </w:tcPr>
          <w:p w:rsidR="00134F1A" w:rsidRPr="00134F1A" w:rsidRDefault="00134F1A" w:rsidP="00134F1A">
            <w:pPr>
              <w:jc w:val="right"/>
            </w:pPr>
            <w:r w:rsidRPr="00134F1A">
              <w:t>0,4104</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240"/>
        </w:trPr>
        <w:tc>
          <w:tcPr>
            <w:tcW w:w="639" w:type="dxa"/>
            <w:shd w:val="clear" w:color="auto" w:fill="auto"/>
            <w:noWrap/>
            <w:hideMark/>
          </w:tcPr>
          <w:p w:rsidR="00134F1A" w:rsidRPr="00134F1A" w:rsidRDefault="00134F1A" w:rsidP="00134F1A">
            <w:pPr>
              <w:jc w:val="center"/>
            </w:pPr>
            <w:r w:rsidRPr="00134F1A">
              <w:t>146</w:t>
            </w:r>
          </w:p>
        </w:tc>
        <w:tc>
          <w:tcPr>
            <w:tcW w:w="4633" w:type="dxa"/>
            <w:shd w:val="clear" w:color="auto" w:fill="auto"/>
            <w:hideMark/>
          </w:tcPr>
          <w:p w:rsidR="00134F1A" w:rsidRPr="00134F1A" w:rsidRDefault="00134F1A" w:rsidP="00134F1A">
            <w:r w:rsidRPr="00134F1A">
              <w:t>Установка воздухоотводчиков</w:t>
            </w:r>
          </w:p>
        </w:tc>
        <w:tc>
          <w:tcPr>
            <w:tcW w:w="1620" w:type="dxa"/>
            <w:shd w:val="clear" w:color="auto" w:fill="auto"/>
            <w:hideMark/>
          </w:tcPr>
          <w:p w:rsidR="00134F1A" w:rsidRPr="00134F1A" w:rsidRDefault="00134F1A" w:rsidP="00134F1A">
            <w:pPr>
              <w:jc w:val="center"/>
            </w:pPr>
            <w:r w:rsidRPr="00134F1A">
              <w:t>1  ШТ.</w:t>
            </w:r>
          </w:p>
        </w:tc>
        <w:tc>
          <w:tcPr>
            <w:tcW w:w="1168" w:type="dxa"/>
            <w:shd w:val="clear" w:color="auto" w:fill="auto"/>
            <w:noWrap/>
            <w:hideMark/>
          </w:tcPr>
          <w:p w:rsidR="00134F1A" w:rsidRPr="00134F1A" w:rsidRDefault="00134F1A" w:rsidP="00134F1A">
            <w:pPr>
              <w:jc w:val="right"/>
            </w:pPr>
            <w:r w:rsidRPr="00134F1A">
              <w:t>19</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960"/>
        </w:trPr>
        <w:tc>
          <w:tcPr>
            <w:tcW w:w="639" w:type="dxa"/>
            <w:shd w:val="clear" w:color="auto" w:fill="auto"/>
            <w:noWrap/>
            <w:hideMark/>
          </w:tcPr>
          <w:p w:rsidR="00134F1A" w:rsidRPr="00134F1A" w:rsidRDefault="00134F1A" w:rsidP="00134F1A">
            <w:pPr>
              <w:jc w:val="center"/>
            </w:pPr>
            <w:r w:rsidRPr="00134F1A">
              <w:t>147</w:t>
            </w:r>
          </w:p>
        </w:tc>
        <w:tc>
          <w:tcPr>
            <w:tcW w:w="4633" w:type="dxa"/>
            <w:shd w:val="clear" w:color="auto" w:fill="auto"/>
            <w:hideMark/>
          </w:tcPr>
          <w:p w:rsidR="00134F1A" w:rsidRPr="00134F1A" w:rsidRDefault="00134F1A" w:rsidP="00134F1A">
            <w:r w:rsidRPr="00134F1A">
              <w:t>Прокладка напорного трубопровода водоснабжения и отопления из многослойного полипропилена, армированного стекловолокном, из заранее собранных узлов, наружный диаметр 32 мм</w:t>
            </w:r>
          </w:p>
        </w:tc>
        <w:tc>
          <w:tcPr>
            <w:tcW w:w="1620" w:type="dxa"/>
            <w:shd w:val="clear" w:color="auto" w:fill="auto"/>
            <w:hideMark/>
          </w:tcPr>
          <w:p w:rsidR="00134F1A" w:rsidRPr="00134F1A" w:rsidRDefault="00134F1A" w:rsidP="00134F1A">
            <w:pPr>
              <w:jc w:val="center"/>
            </w:pPr>
            <w:r w:rsidRPr="00134F1A">
              <w:t>100 м</w:t>
            </w:r>
          </w:p>
        </w:tc>
        <w:tc>
          <w:tcPr>
            <w:tcW w:w="1168" w:type="dxa"/>
            <w:shd w:val="clear" w:color="auto" w:fill="auto"/>
            <w:noWrap/>
            <w:hideMark/>
          </w:tcPr>
          <w:p w:rsidR="00134F1A" w:rsidRPr="00134F1A" w:rsidRDefault="00134F1A" w:rsidP="00134F1A">
            <w:pPr>
              <w:jc w:val="right"/>
            </w:pPr>
            <w:r w:rsidRPr="00134F1A">
              <w:t>1,639</w:t>
            </w:r>
          </w:p>
        </w:tc>
        <w:tc>
          <w:tcPr>
            <w:tcW w:w="1180" w:type="dxa"/>
            <w:shd w:val="clear" w:color="auto" w:fill="auto"/>
            <w:noWrap/>
            <w:hideMark/>
          </w:tcPr>
          <w:p w:rsidR="00134F1A" w:rsidRPr="00134F1A" w:rsidRDefault="00134F1A" w:rsidP="00134F1A">
            <w:r w:rsidRPr="00134F1A">
              <w:t> </w:t>
            </w:r>
          </w:p>
        </w:tc>
      </w:tr>
      <w:tr w:rsidR="00134F1A" w:rsidRPr="00134F1A" w:rsidTr="00134F1A">
        <w:trPr>
          <w:trHeight w:val="480"/>
        </w:trPr>
        <w:tc>
          <w:tcPr>
            <w:tcW w:w="639" w:type="dxa"/>
            <w:shd w:val="clear" w:color="auto" w:fill="auto"/>
            <w:noWrap/>
            <w:hideMark/>
          </w:tcPr>
          <w:p w:rsidR="00134F1A" w:rsidRPr="00134F1A" w:rsidRDefault="00134F1A" w:rsidP="00134F1A">
            <w:pPr>
              <w:jc w:val="center"/>
            </w:pPr>
            <w:r w:rsidRPr="00134F1A">
              <w:t>148</w:t>
            </w:r>
          </w:p>
        </w:tc>
        <w:tc>
          <w:tcPr>
            <w:tcW w:w="4633" w:type="dxa"/>
            <w:shd w:val="clear" w:color="auto" w:fill="auto"/>
            <w:hideMark/>
          </w:tcPr>
          <w:p w:rsidR="00134F1A" w:rsidRPr="00134F1A" w:rsidRDefault="00134F1A" w:rsidP="00134F1A">
            <w:r w:rsidRPr="00134F1A">
              <w:t>Врезки в действующие внутренние сети трубопроводов отопления и водоснабжения диаметром 32 мм</w:t>
            </w:r>
          </w:p>
        </w:tc>
        <w:tc>
          <w:tcPr>
            <w:tcW w:w="1620" w:type="dxa"/>
            <w:shd w:val="clear" w:color="auto" w:fill="auto"/>
            <w:hideMark/>
          </w:tcPr>
          <w:p w:rsidR="00134F1A" w:rsidRPr="00134F1A" w:rsidRDefault="00134F1A" w:rsidP="00134F1A">
            <w:pPr>
              <w:jc w:val="center"/>
            </w:pPr>
            <w:r w:rsidRPr="00134F1A">
              <w:t>1 врезка</w:t>
            </w:r>
          </w:p>
        </w:tc>
        <w:tc>
          <w:tcPr>
            <w:tcW w:w="1168" w:type="dxa"/>
            <w:shd w:val="clear" w:color="auto" w:fill="auto"/>
            <w:noWrap/>
            <w:hideMark/>
          </w:tcPr>
          <w:p w:rsidR="00134F1A" w:rsidRPr="00134F1A" w:rsidRDefault="00134F1A" w:rsidP="00134F1A">
            <w:pPr>
              <w:jc w:val="right"/>
            </w:pPr>
            <w:r w:rsidRPr="00134F1A">
              <w:t>4</w:t>
            </w:r>
          </w:p>
        </w:tc>
        <w:tc>
          <w:tcPr>
            <w:tcW w:w="1180" w:type="dxa"/>
            <w:shd w:val="clear" w:color="auto" w:fill="auto"/>
            <w:noWrap/>
            <w:hideMark/>
          </w:tcPr>
          <w:p w:rsidR="00134F1A" w:rsidRPr="00134F1A" w:rsidRDefault="00134F1A" w:rsidP="00134F1A">
            <w:r w:rsidRPr="00134F1A">
              <w:t> </w:t>
            </w:r>
          </w:p>
        </w:tc>
      </w:tr>
    </w:tbl>
    <w:p w:rsidR="00924505" w:rsidRPr="007230C2" w:rsidRDefault="00924505" w:rsidP="00705A3B">
      <w:pPr>
        <w:jc w:val="center"/>
        <w:rPr>
          <w:b/>
        </w:rPr>
      </w:pPr>
    </w:p>
    <w:tbl>
      <w:tblPr>
        <w:tblpPr w:leftFromText="180" w:rightFromText="180" w:vertAnchor="text" w:horzAnchor="margin" w:tblpY="12"/>
        <w:tblW w:w="0" w:type="auto"/>
        <w:tblLook w:val="01E0" w:firstRow="1" w:lastRow="1" w:firstColumn="1" w:lastColumn="1" w:noHBand="0" w:noVBand="0"/>
      </w:tblPr>
      <w:tblGrid>
        <w:gridCol w:w="4778"/>
        <w:gridCol w:w="5536"/>
      </w:tblGrid>
      <w:tr w:rsidR="002111E0" w:rsidRPr="007230C2" w:rsidTr="002111E0">
        <w:tc>
          <w:tcPr>
            <w:tcW w:w="4778" w:type="dxa"/>
          </w:tcPr>
          <w:p w:rsidR="002111E0" w:rsidRPr="007230C2" w:rsidRDefault="002111E0" w:rsidP="00B924CA">
            <w:pPr>
              <w:jc w:val="center"/>
              <w:rPr>
                <w:sz w:val="22"/>
                <w:szCs w:val="22"/>
              </w:rPr>
            </w:pPr>
            <w:r w:rsidRPr="007230C2">
              <w:rPr>
                <w:b/>
                <w:sz w:val="22"/>
                <w:szCs w:val="22"/>
              </w:rPr>
              <w:t>Заказчик:</w:t>
            </w:r>
          </w:p>
        </w:tc>
        <w:tc>
          <w:tcPr>
            <w:tcW w:w="5536" w:type="dxa"/>
          </w:tcPr>
          <w:p w:rsidR="002111E0" w:rsidRPr="007230C2" w:rsidRDefault="002111E0" w:rsidP="00B924CA">
            <w:pPr>
              <w:jc w:val="center"/>
              <w:rPr>
                <w:b/>
                <w:sz w:val="22"/>
                <w:szCs w:val="22"/>
              </w:rPr>
            </w:pPr>
            <w:r w:rsidRPr="007230C2">
              <w:rPr>
                <w:b/>
                <w:sz w:val="22"/>
                <w:szCs w:val="22"/>
              </w:rPr>
              <w:t>Подрядчик:</w:t>
            </w:r>
          </w:p>
          <w:p w:rsidR="002111E0" w:rsidRPr="007230C2" w:rsidRDefault="002111E0" w:rsidP="00B924CA">
            <w:pPr>
              <w:jc w:val="center"/>
              <w:rPr>
                <w:sz w:val="22"/>
                <w:szCs w:val="22"/>
              </w:rPr>
            </w:pPr>
          </w:p>
        </w:tc>
      </w:tr>
      <w:tr w:rsidR="002111E0" w:rsidRPr="007230C2" w:rsidTr="002111E0">
        <w:tc>
          <w:tcPr>
            <w:tcW w:w="4778" w:type="dxa"/>
          </w:tcPr>
          <w:p w:rsidR="002111E0" w:rsidRPr="007230C2" w:rsidRDefault="002111E0" w:rsidP="00B924CA">
            <w:pPr>
              <w:rPr>
                <w:b/>
                <w:sz w:val="22"/>
                <w:szCs w:val="22"/>
              </w:rPr>
            </w:pPr>
            <w:r w:rsidRPr="007230C2">
              <w:rPr>
                <w:b/>
                <w:sz w:val="22"/>
                <w:szCs w:val="22"/>
              </w:rPr>
              <w:t>Временно исполняющий обязанности директора ГМЦ Росстата</w:t>
            </w:r>
          </w:p>
          <w:p w:rsidR="002111E0" w:rsidRPr="007230C2" w:rsidRDefault="002111E0" w:rsidP="00B924CA">
            <w:pPr>
              <w:jc w:val="center"/>
              <w:rPr>
                <w:b/>
                <w:sz w:val="22"/>
                <w:szCs w:val="22"/>
              </w:rPr>
            </w:pPr>
          </w:p>
          <w:p w:rsidR="002111E0" w:rsidRPr="007230C2" w:rsidRDefault="002111E0" w:rsidP="002111E0">
            <w:pPr>
              <w:rPr>
                <w:b/>
                <w:sz w:val="22"/>
                <w:szCs w:val="22"/>
              </w:rPr>
            </w:pPr>
            <w:r w:rsidRPr="007230C2">
              <w:rPr>
                <w:b/>
                <w:sz w:val="22"/>
                <w:szCs w:val="22"/>
              </w:rPr>
              <w:t xml:space="preserve">_______________________А.С. Зубков </w:t>
            </w:r>
          </w:p>
          <w:p w:rsidR="002111E0" w:rsidRPr="007230C2" w:rsidRDefault="002111E0" w:rsidP="00B924CA">
            <w:pPr>
              <w:jc w:val="center"/>
              <w:rPr>
                <w:sz w:val="22"/>
                <w:szCs w:val="22"/>
              </w:rPr>
            </w:pPr>
            <w:r w:rsidRPr="007230C2">
              <w:rPr>
                <w:sz w:val="22"/>
                <w:szCs w:val="22"/>
              </w:rPr>
              <w:t>М.П.</w:t>
            </w:r>
          </w:p>
        </w:tc>
        <w:tc>
          <w:tcPr>
            <w:tcW w:w="5536" w:type="dxa"/>
          </w:tcPr>
          <w:p w:rsidR="002111E0" w:rsidRPr="007230C2" w:rsidRDefault="00134F1A" w:rsidP="00B924CA">
            <w:pPr>
              <w:rPr>
                <w:b/>
                <w:sz w:val="22"/>
                <w:szCs w:val="22"/>
              </w:rPr>
            </w:pPr>
            <w:r>
              <w:rPr>
                <w:b/>
                <w:sz w:val="22"/>
                <w:szCs w:val="22"/>
              </w:rPr>
              <w:t xml:space="preserve">           </w:t>
            </w:r>
            <w:r w:rsidR="002111E0" w:rsidRPr="007230C2">
              <w:rPr>
                <w:b/>
                <w:sz w:val="22"/>
                <w:szCs w:val="22"/>
              </w:rPr>
              <w:t>Директор ФГУП УЭЗ Росстата</w:t>
            </w:r>
          </w:p>
          <w:p w:rsidR="002111E0" w:rsidRPr="007230C2" w:rsidRDefault="002111E0" w:rsidP="00B924CA">
            <w:pPr>
              <w:rPr>
                <w:b/>
                <w:sz w:val="22"/>
                <w:szCs w:val="22"/>
              </w:rPr>
            </w:pPr>
          </w:p>
          <w:p w:rsidR="002111E0" w:rsidRPr="007230C2" w:rsidRDefault="002111E0" w:rsidP="00B924CA">
            <w:pPr>
              <w:rPr>
                <w:b/>
                <w:sz w:val="22"/>
                <w:szCs w:val="22"/>
              </w:rPr>
            </w:pPr>
          </w:p>
          <w:p w:rsidR="002111E0" w:rsidRPr="007230C2" w:rsidRDefault="002111E0" w:rsidP="00B924CA">
            <w:pPr>
              <w:jc w:val="center"/>
              <w:rPr>
                <w:b/>
                <w:sz w:val="22"/>
                <w:szCs w:val="22"/>
              </w:rPr>
            </w:pPr>
            <w:r w:rsidRPr="007230C2">
              <w:rPr>
                <w:b/>
                <w:sz w:val="22"/>
                <w:szCs w:val="22"/>
              </w:rPr>
              <w:t>________________________ К.С. Билютин</w:t>
            </w:r>
          </w:p>
          <w:p w:rsidR="002111E0" w:rsidRPr="007230C2" w:rsidRDefault="002111E0" w:rsidP="00B924CA">
            <w:pPr>
              <w:jc w:val="center"/>
              <w:rPr>
                <w:sz w:val="22"/>
                <w:szCs w:val="22"/>
              </w:rPr>
            </w:pPr>
            <w:r w:rsidRPr="007230C2">
              <w:rPr>
                <w:sz w:val="22"/>
                <w:szCs w:val="22"/>
              </w:rPr>
              <w:t>М.П.</w:t>
            </w:r>
          </w:p>
        </w:tc>
      </w:tr>
    </w:tbl>
    <w:p w:rsidR="00924505" w:rsidRPr="007230C2" w:rsidRDefault="00924505" w:rsidP="00705A3B">
      <w:pPr>
        <w:jc w:val="center"/>
        <w:rPr>
          <w:b/>
        </w:rPr>
      </w:pPr>
    </w:p>
    <w:p w:rsidR="00924505" w:rsidRPr="007230C2" w:rsidRDefault="00924505" w:rsidP="00705A3B">
      <w:pPr>
        <w:jc w:val="center"/>
        <w:rPr>
          <w:b/>
        </w:rPr>
      </w:pPr>
    </w:p>
    <w:p w:rsidR="00AD1A64" w:rsidRPr="007230C2" w:rsidRDefault="00AD1A64" w:rsidP="00AE6F79">
      <w:pPr>
        <w:jc w:val="right"/>
      </w:pPr>
    </w:p>
    <w:p w:rsidR="00AD1A64" w:rsidRPr="007230C2" w:rsidRDefault="00AD1A64" w:rsidP="00AE6F79">
      <w:pPr>
        <w:jc w:val="right"/>
      </w:pPr>
    </w:p>
    <w:p w:rsidR="00AD1A64" w:rsidRPr="007230C2" w:rsidRDefault="00AD1A64" w:rsidP="00AE6F79">
      <w:pPr>
        <w:jc w:val="right"/>
      </w:pPr>
    </w:p>
    <w:p w:rsidR="00AD1A64" w:rsidRPr="007230C2" w:rsidRDefault="00AD1A64" w:rsidP="00AE6F79">
      <w:pPr>
        <w:jc w:val="right"/>
      </w:pPr>
    </w:p>
    <w:p w:rsidR="00AD1A64" w:rsidRPr="007230C2" w:rsidRDefault="00AD1A64" w:rsidP="00AE6F79">
      <w:pPr>
        <w:jc w:val="right"/>
      </w:pPr>
    </w:p>
    <w:p w:rsidR="00F02460" w:rsidRDefault="00F02460" w:rsidP="00AE6F79">
      <w:pPr>
        <w:jc w:val="right"/>
      </w:pPr>
    </w:p>
    <w:p w:rsidR="00F02460" w:rsidRDefault="00F02460" w:rsidP="00AE6F79">
      <w:pPr>
        <w:jc w:val="right"/>
      </w:pPr>
    </w:p>
    <w:p w:rsidR="00F02460" w:rsidRDefault="00F02460" w:rsidP="00AE6F79">
      <w:pPr>
        <w:jc w:val="right"/>
      </w:pPr>
    </w:p>
    <w:p w:rsidR="00F02460" w:rsidRDefault="00F02460" w:rsidP="00AE6F79">
      <w:pPr>
        <w:jc w:val="right"/>
      </w:pPr>
    </w:p>
    <w:p w:rsidR="00F02460" w:rsidRDefault="00F02460" w:rsidP="00AE6F79">
      <w:pPr>
        <w:jc w:val="right"/>
      </w:pPr>
    </w:p>
    <w:p w:rsidR="00F02460" w:rsidRDefault="00F02460" w:rsidP="00AE6F79">
      <w:pPr>
        <w:jc w:val="right"/>
      </w:pPr>
    </w:p>
    <w:p w:rsidR="00F02460" w:rsidRDefault="00F02460" w:rsidP="00AE6F79">
      <w:pPr>
        <w:jc w:val="right"/>
      </w:pPr>
    </w:p>
    <w:p w:rsidR="00F02460" w:rsidRDefault="00F02460" w:rsidP="00AE6F79">
      <w:pPr>
        <w:jc w:val="right"/>
      </w:pPr>
    </w:p>
    <w:p w:rsidR="00F02460" w:rsidRDefault="00F02460" w:rsidP="00AE6F79">
      <w:pPr>
        <w:jc w:val="right"/>
      </w:pPr>
    </w:p>
    <w:p w:rsidR="00F02460" w:rsidRDefault="00F02460" w:rsidP="00AE6F79">
      <w:pPr>
        <w:jc w:val="right"/>
      </w:pPr>
    </w:p>
    <w:p w:rsidR="00F02460" w:rsidRDefault="00F02460" w:rsidP="00AE6F79">
      <w:pPr>
        <w:jc w:val="right"/>
      </w:pPr>
    </w:p>
    <w:p w:rsidR="00F02460" w:rsidRDefault="00F02460" w:rsidP="00AE6F79">
      <w:pPr>
        <w:jc w:val="right"/>
      </w:pPr>
    </w:p>
    <w:p w:rsidR="00F02460" w:rsidRDefault="00F02460" w:rsidP="00AE6F79">
      <w:pPr>
        <w:jc w:val="right"/>
      </w:pPr>
    </w:p>
    <w:p w:rsidR="00F02460" w:rsidRDefault="00F02460" w:rsidP="00AE6F79">
      <w:pPr>
        <w:jc w:val="right"/>
      </w:pPr>
    </w:p>
    <w:p w:rsidR="00F02460" w:rsidRDefault="00F02460" w:rsidP="00AE6F79">
      <w:pPr>
        <w:jc w:val="right"/>
      </w:pPr>
    </w:p>
    <w:p w:rsidR="00F02460" w:rsidRDefault="00F02460" w:rsidP="00AE6F79">
      <w:pPr>
        <w:jc w:val="right"/>
      </w:pPr>
    </w:p>
    <w:p w:rsidR="00F02460" w:rsidRDefault="00F02460" w:rsidP="00AE6F79">
      <w:pPr>
        <w:jc w:val="right"/>
      </w:pPr>
    </w:p>
    <w:p w:rsidR="00F02460" w:rsidRDefault="00F02460" w:rsidP="00AE6F79">
      <w:pPr>
        <w:jc w:val="right"/>
      </w:pPr>
    </w:p>
    <w:p w:rsidR="00F02460" w:rsidRDefault="00F02460" w:rsidP="00AE6F79">
      <w:pPr>
        <w:jc w:val="right"/>
      </w:pPr>
    </w:p>
    <w:p w:rsidR="00F02460" w:rsidRDefault="00F02460" w:rsidP="00AE6F79">
      <w:pPr>
        <w:jc w:val="right"/>
      </w:pPr>
    </w:p>
    <w:p w:rsidR="00F02460" w:rsidRDefault="00F02460" w:rsidP="00AE6F79">
      <w:pPr>
        <w:jc w:val="right"/>
      </w:pPr>
    </w:p>
    <w:p w:rsidR="00F02460" w:rsidRDefault="00F02460" w:rsidP="00AE6F79">
      <w:pPr>
        <w:jc w:val="right"/>
      </w:pPr>
    </w:p>
    <w:p w:rsidR="00F02460" w:rsidRDefault="00F02460" w:rsidP="00AE6F79">
      <w:pPr>
        <w:jc w:val="right"/>
      </w:pPr>
    </w:p>
    <w:p w:rsidR="00F02460" w:rsidRDefault="00F02460" w:rsidP="00AE6F79">
      <w:pPr>
        <w:jc w:val="right"/>
      </w:pPr>
    </w:p>
    <w:p w:rsidR="00F02460" w:rsidRDefault="00F02460" w:rsidP="00AE6F79">
      <w:pPr>
        <w:jc w:val="right"/>
      </w:pPr>
    </w:p>
    <w:p w:rsidR="00F02460" w:rsidRDefault="00F02460" w:rsidP="00AE6F79">
      <w:pPr>
        <w:jc w:val="right"/>
      </w:pPr>
    </w:p>
    <w:p w:rsidR="00F02460" w:rsidRDefault="00F02460" w:rsidP="00AE6F79">
      <w:pPr>
        <w:jc w:val="right"/>
      </w:pPr>
    </w:p>
    <w:p w:rsidR="00F02460" w:rsidRDefault="00F02460" w:rsidP="00AE6F79">
      <w:pPr>
        <w:jc w:val="right"/>
      </w:pPr>
    </w:p>
    <w:p w:rsidR="00F02460" w:rsidRDefault="00F02460" w:rsidP="00AE6F79">
      <w:pPr>
        <w:jc w:val="right"/>
      </w:pPr>
    </w:p>
    <w:p w:rsidR="00F02460" w:rsidRDefault="00F02460" w:rsidP="00AE6F79">
      <w:pPr>
        <w:jc w:val="right"/>
      </w:pPr>
    </w:p>
    <w:p w:rsidR="00F02460" w:rsidRDefault="00F02460" w:rsidP="00AE6F79">
      <w:pPr>
        <w:jc w:val="right"/>
      </w:pPr>
    </w:p>
    <w:p w:rsidR="00AE6F79" w:rsidRPr="007230C2" w:rsidRDefault="00AE6F79" w:rsidP="00AE6F79">
      <w:pPr>
        <w:jc w:val="right"/>
      </w:pPr>
      <w:r w:rsidRPr="007230C2">
        <w:t>Приложение № 2</w:t>
      </w:r>
    </w:p>
    <w:p w:rsidR="00AE6F79" w:rsidRPr="007230C2" w:rsidRDefault="00AE6F79" w:rsidP="00AE6F79">
      <w:pPr>
        <w:jc w:val="right"/>
      </w:pPr>
      <w:r w:rsidRPr="007230C2">
        <w:t xml:space="preserve">           к Договору №</w:t>
      </w:r>
      <w:r w:rsidR="007230C2">
        <w:t>101-0720-23</w:t>
      </w:r>
      <w:r w:rsidRPr="007230C2">
        <w:t xml:space="preserve">                      </w:t>
      </w:r>
    </w:p>
    <w:p w:rsidR="00924505" w:rsidRPr="007230C2" w:rsidRDefault="00AE6F79" w:rsidP="00AE6F79">
      <w:pPr>
        <w:jc w:val="right"/>
      </w:pPr>
      <w:r w:rsidRPr="007230C2">
        <w:tab/>
        <w:t xml:space="preserve">           от «___»__________ 2020 г.</w:t>
      </w:r>
    </w:p>
    <w:p w:rsidR="00AE6F79" w:rsidRPr="007230C2" w:rsidRDefault="00AE6F79" w:rsidP="00AE6F79">
      <w:pPr>
        <w:jc w:val="right"/>
      </w:pPr>
    </w:p>
    <w:p w:rsidR="00AE6F79" w:rsidRPr="007230C2" w:rsidRDefault="00AE6F79" w:rsidP="00AE6F79">
      <w:pPr>
        <w:jc w:val="right"/>
      </w:pPr>
    </w:p>
    <w:p w:rsidR="00AE6F79" w:rsidRPr="007230C2" w:rsidRDefault="00C87F05" w:rsidP="00AE6F79">
      <w:pPr>
        <w:jc w:val="center"/>
        <w:rPr>
          <w:b/>
        </w:rPr>
      </w:pPr>
      <w:r w:rsidRPr="007230C2">
        <w:rPr>
          <w:b/>
        </w:rPr>
        <w:t>Ведомость материалов</w:t>
      </w:r>
    </w:p>
    <w:p w:rsidR="00924505" w:rsidRPr="007230C2" w:rsidRDefault="00924505" w:rsidP="00705A3B">
      <w:pPr>
        <w:jc w:val="center"/>
        <w:rPr>
          <w:b/>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80"/>
        <w:gridCol w:w="2126"/>
        <w:gridCol w:w="1276"/>
        <w:gridCol w:w="1559"/>
      </w:tblGrid>
      <w:tr w:rsidR="00F02460" w:rsidRPr="00F02460" w:rsidTr="00D85111">
        <w:trPr>
          <w:trHeight w:val="495"/>
        </w:trPr>
        <w:tc>
          <w:tcPr>
            <w:tcW w:w="680" w:type="dxa"/>
            <w:shd w:val="clear" w:color="auto" w:fill="auto"/>
            <w:vAlign w:val="center"/>
            <w:hideMark/>
          </w:tcPr>
          <w:p w:rsidR="00F02460" w:rsidRPr="00F02460" w:rsidRDefault="00F02460" w:rsidP="00F02460">
            <w:pPr>
              <w:jc w:val="center"/>
            </w:pPr>
            <w:r w:rsidRPr="00F02460">
              <w:t>№ пп</w:t>
            </w:r>
          </w:p>
        </w:tc>
        <w:tc>
          <w:tcPr>
            <w:tcW w:w="4580" w:type="dxa"/>
            <w:shd w:val="clear" w:color="auto" w:fill="auto"/>
            <w:vAlign w:val="center"/>
            <w:hideMark/>
          </w:tcPr>
          <w:p w:rsidR="00F02460" w:rsidRPr="00F02460" w:rsidRDefault="00F02460" w:rsidP="00F02460">
            <w:pPr>
              <w:jc w:val="center"/>
            </w:pPr>
            <w:r w:rsidRPr="00F02460">
              <w:t>Наименование</w:t>
            </w:r>
          </w:p>
        </w:tc>
        <w:tc>
          <w:tcPr>
            <w:tcW w:w="2126" w:type="dxa"/>
            <w:shd w:val="clear" w:color="auto" w:fill="auto"/>
            <w:vAlign w:val="center"/>
            <w:hideMark/>
          </w:tcPr>
          <w:p w:rsidR="00F02460" w:rsidRPr="00F02460" w:rsidRDefault="00F02460" w:rsidP="00F02460">
            <w:pPr>
              <w:jc w:val="center"/>
            </w:pPr>
            <w:r w:rsidRPr="00F02460">
              <w:t>Ед. изм.</w:t>
            </w:r>
          </w:p>
        </w:tc>
        <w:tc>
          <w:tcPr>
            <w:tcW w:w="1276" w:type="dxa"/>
            <w:shd w:val="clear" w:color="auto" w:fill="auto"/>
            <w:vAlign w:val="center"/>
            <w:hideMark/>
          </w:tcPr>
          <w:p w:rsidR="00F02460" w:rsidRPr="00F02460" w:rsidRDefault="00F02460" w:rsidP="00F02460">
            <w:pPr>
              <w:jc w:val="center"/>
            </w:pPr>
            <w:r w:rsidRPr="00F02460">
              <w:t>Кол.</w:t>
            </w:r>
          </w:p>
        </w:tc>
        <w:tc>
          <w:tcPr>
            <w:tcW w:w="1559" w:type="dxa"/>
            <w:shd w:val="clear" w:color="auto" w:fill="auto"/>
            <w:noWrap/>
            <w:vAlign w:val="center"/>
            <w:hideMark/>
          </w:tcPr>
          <w:p w:rsidR="00F02460" w:rsidRPr="00F02460" w:rsidRDefault="00F02460" w:rsidP="00F02460">
            <w:pPr>
              <w:jc w:val="center"/>
            </w:pPr>
            <w:r w:rsidRPr="00F02460">
              <w:t>Примечание</w:t>
            </w:r>
          </w:p>
        </w:tc>
      </w:tr>
      <w:tr w:rsidR="00F02460" w:rsidRPr="00F02460" w:rsidTr="00D85111">
        <w:trPr>
          <w:trHeight w:val="240"/>
        </w:trPr>
        <w:tc>
          <w:tcPr>
            <w:tcW w:w="680" w:type="dxa"/>
            <w:shd w:val="clear" w:color="auto" w:fill="auto"/>
            <w:noWrap/>
            <w:vAlign w:val="center"/>
            <w:hideMark/>
          </w:tcPr>
          <w:p w:rsidR="00F02460" w:rsidRPr="00F02460" w:rsidRDefault="00F02460" w:rsidP="00F02460">
            <w:pPr>
              <w:jc w:val="center"/>
            </w:pPr>
            <w:r w:rsidRPr="00F02460">
              <w:t>1</w:t>
            </w:r>
          </w:p>
        </w:tc>
        <w:tc>
          <w:tcPr>
            <w:tcW w:w="4580" w:type="dxa"/>
            <w:shd w:val="clear" w:color="auto" w:fill="auto"/>
            <w:noWrap/>
            <w:vAlign w:val="center"/>
            <w:hideMark/>
          </w:tcPr>
          <w:p w:rsidR="00F02460" w:rsidRPr="00F02460" w:rsidRDefault="00F02460" w:rsidP="00F02460">
            <w:pPr>
              <w:jc w:val="center"/>
            </w:pPr>
            <w:r w:rsidRPr="00F02460">
              <w:t>2</w:t>
            </w:r>
          </w:p>
        </w:tc>
        <w:tc>
          <w:tcPr>
            <w:tcW w:w="2126" w:type="dxa"/>
            <w:shd w:val="clear" w:color="auto" w:fill="auto"/>
            <w:noWrap/>
            <w:vAlign w:val="center"/>
            <w:hideMark/>
          </w:tcPr>
          <w:p w:rsidR="00F02460" w:rsidRPr="00F02460" w:rsidRDefault="00F02460" w:rsidP="00F02460">
            <w:pPr>
              <w:jc w:val="center"/>
            </w:pPr>
            <w:r w:rsidRPr="00F02460">
              <w:t>3</w:t>
            </w:r>
          </w:p>
        </w:tc>
        <w:tc>
          <w:tcPr>
            <w:tcW w:w="1276" w:type="dxa"/>
            <w:shd w:val="clear" w:color="auto" w:fill="auto"/>
            <w:noWrap/>
            <w:vAlign w:val="center"/>
            <w:hideMark/>
          </w:tcPr>
          <w:p w:rsidR="00F02460" w:rsidRPr="00F02460" w:rsidRDefault="00F02460" w:rsidP="00F02460">
            <w:pPr>
              <w:jc w:val="center"/>
            </w:pPr>
            <w:r w:rsidRPr="00F02460">
              <w:t>4</w:t>
            </w:r>
          </w:p>
        </w:tc>
        <w:tc>
          <w:tcPr>
            <w:tcW w:w="1559" w:type="dxa"/>
            <w:shd w:val="clear" w:color="auto" w:fill="auto"/>
            <w:noWrap/>
            <w:vAlign w:val="center"/>
            <w:hideMark/>
          </w:tcPr>
          <w:p w:rsidR="00F02460" w:rsidRPr="00F02460" w:rsidRDefault="00F02460" w:rsidP="00F02460">
            <w:pPr>
              <w:jc w:val="center"/>
            </w:pPr>
            <w:r w:rsidRPr="00F02460">
              <w:t>5</w:t>
            </w:r>
          </w:p>
        </w:tc>
      </w:tr>
      <w:tr w:rsidR="00F02460" w:rsidRPr="00F02460" w:rsidTr="00D85111">
        <w:trPr>
          <w:trHeight w:val="263"/>
        </w:trPr>
        <w:tc>
          <w:tcPr>
            <w:tcW w:w="10221" w:type="dxa"/>
            <w:gridSpan w:val="5"/>
            <w:shd w:val="clear" w:color="auto" w:fill="auto"/>
            <w:hideMark/>
          </w:tcPr>
          <w:p w:rsidR="00F02460" w:rsidRPr="00F02460" w:rsidRDefault="00F02460" w:rsidP="00F02460">
            <w:pPr>
              <w:rPr>
                <w:b/>
                <w:bCs/>
              </w:rPr>
            </w:pPr>
            <w:r w:rsidRPr="00F02460">
              <w:rPr>
                <w:b/>
                <w:bCs/>
              </w:rPr>
              <w:t>Раздел 1. Отделочные работы.</w:t>
            </w:r>
          </w:p>
        </w:tc>
      </w:tr>
      <w:tr w:rsidR="00F02460" w:rsidRPr="00F02460" w:rsidTr="00D85111">
        <w:trPr>
          <w:trHeight w:val="492"/>
        </w:trPr>
        <w:tc>
          <w:tcPr>
            <w:tcW w:w="10221" w:type="dxa"/>
            <w:gridSpan w:val="5"/>
            <w:shd w:val="clear" w:color="auto" w:fill="auto"/>
            <w:hideMark/>
          </w:tcPr>
          <w:p w:rsidR="00F02460" w:rsidRPr="00F02460" w:rsidRDefault="00F02460" w:rsidP="00F02460">
            <w:pPr>
              <w:rPr>
                <w:b/>
                <w:bCs/>
                <w:i/>
                <w:iCs/>
              </w:rPr>
            </w:pPr>
            <w:r w:rsidRPr="00F02460">
              <w:rPr>
                <w:b/>
                <w:bCs/>
                <w:i/>
                <w:iCs/>
              </w:rPr>
              <w:t>Общие позиции, комната №1, комната №2, комната №3, комната №4, комната №5, коридор, тамбур лестничного марша</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w:t>
            </w:r>
          </w:p>
        </w:tc>
        <w:tc>
          <w:tcPr>
            <w:tcW w:w="4580" w:type="dxa"/>
            <w:shd w:val="clear" w:color="auto" w:fill="auto"/>
            <w:hideMark/>
          </w:tcPr>
          <w:p w:rsidR="00F02460" w:rsidRPr="00F02460" w:rsidRDefault="00F02460" w:rsidP="00F02460">
            <w:r w:rsidRPr="00F02460">
              <w:t>Листы гипсокартонные, толщина 12-16 мм</w:t>
            </w:r>
          </w:p>
        </w:tc>
        <w:tc>
          <w:tcPr>
            <w:tcW w:w="2126" w:type="dxa"/>
            <w:shd w:val="clear" w:color="auto" w:fill="auto"/>
            <w:hideMark/>
          </w:tcPr>
          <w:p w:rsidR="00F02460" w:rsidRPr="00F02460" w:rsidRDefault="00F02460" w:rsidP="00F02460">
            <w:pPr>
              <w:jc w:val="center"/>
            </w:pPr>
            <w:r w:rsidRPr="00F02460">
              <w:t>м2</w:t>
            </w:r>
          </w:p>
        </w:tc>
        <w:tc>
          <w:tcPr>
            <w:tcW w:w="1276" w:type="dxa"/>
            <w:shd w:val="clear" w:color="auto" w:fill="auto"/>
            <w:hideMark/>
          </w:tcPr>
          <w:p w:rsidR="00F02460" w:rsidRPr="00F02460" w:rsidRDefault="00F02460" w:rsidP="00F02460">
            <w:pPr>
              <w:jc w:val="right"/>
            </w:pPr>
            <w:r w:rsidRPr="00F02460">
              <w:t>1711,4654</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720"/>
        </w:trPr>
        <w:tc>
          <w:tcPr>
            <w:tcW w:w="680" w:type="dxa"/>
            <w:shd w:val="clear" w:color="auto" w:fill="auto"/>
            <w:noWrap/>
            <w:hideMark/>
          </w:tcPr>
          <w:p w:rsidR="00F02460" w:rsidRPr="00F02460" w:rsidRDefault="00F02460" w:rsidP="00F02460">
            <w:pPr>
              <w:jc w:val="center"/>
            </w:pPr>
            <w:r w:rsidRPr="00F02460">
              <w:t>2</w:t>
            </w:r>
          </w:p>
        </w:tc>
        <w:tc>
          <w:tcPr>
            <w:tcW w:w="4580" w:type="dxa"/>
            <w:shd w:val="clear" w:color="auto" w:fill="auto"/>
            <w:hideMark/>
          </w:tcPr>
          <w:p w:rsidR="00F02460" w:rsidRPr="00F02460" w:rsidRDefault="00F02460" w:rsidP="00F02460">
            <w:r w:rsidRPr="00F02460">
              <w:t>Лента полимерная микропористая уплотнительная самоклеящаяся, типа "Дихтунгсбанд", ширина 70 мм, толщина 3,2 мм либо эквивалент</w:t>
            </w:r>
          </w:p>
        </w:tc>
        <w:tc>
          <w:tcPr>
            <w:tcW w:w="2126" w:type="dxa"/>
            <w:shd w:val="clear" w:color="auto" w:fill="auto"/>
            <w:hideMark/>
          </w:tcPr>
          <w:p w:rsidR="00F02460" w:rsidRPr="00F02460" w:rsidRDefault="00F02460" w:rsidP="00F02460">
            <w:pPr>
              <w:jc w:val="center"/>
            </w:pPr>
            <w:r w:rsidRPr="00F02460">
              <w:t>м</w:t>
            </w:r>
          </w:p>
        </w:tc>
        <w:tc>
          <w:tcPr>
            <w:tcW w:w="1276" w:type="dxa"/>
            <w:shd w:val="clear" w:color="auto" w:fill="auto"/>
            <w:noWrap/>
            <w:hideMark/>
          </w:tcPr>
          <w:p w:rsidR="00F02460" w:rsidRPr="00F02460" w:rsidRDefault="00F02460" w:rsidP="00F02460">
            <w:pPr>
              <w:jc w:val="right"/>
            </w:pPr>
            <w:r w:rsidRPr="00F02460">
              <w:t>429,5844</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720"/>
        </w:trPr>
        <w:tc>
          <w:tcPr>
            <w:tcW w:w="680" w:type="dxa"/>
            <w:shd w:val="clear" w:color="auto" w:fill="auto"/>
            <w:noWrap/>
            <w:hideMark/>
          </w:tcPr>
          <w:p w:rsidR="00F02460" w:rsidRPr="00F02460" w:rsidRDefault="00F02460" w:rsidP="00F02460">
            <w:pPr>
              <w:jc w:val="center"/>
            </w:pPr>
            <w:r w:rsidRPr="00F02460">
              <w:t>3</w:t>
            </w:r>
          </w:p>
        </w:tc>
        <w:tc>
          <w:tcPr>
            <w:tcW w:w="4580" w:type="dxa"/>
            <w:shd w:val="clear" w:color="auto" w:fill="auto"/>
            <w:hideMark/>
          </w:tcPr>
          <w:p w:rsidR="00F02460" w:rsidRPr="00F02460" w:rsidRDefault="00F02460" w:rsidP="00F02460">
            <w:r w:rsidRPr="00F02460">
              <w:t>Профиль стоечный С-образный, стальной оцинкованный, для устройства вертикальных стоек каркасов гипсокартонных перегородок и облицовок, марка ПС, сечение 75х50х0,6 мм</w:t>
            </w:r>
          </w:p>
        </w:tc>
        <w:tc>
          <w:tcPr>
            <w:tcW w:w="2126" w:type="dxa"/>
            <w:shd w:val="clear" w:color="auto" w:fill="auto"/>
            <w:hideMark/>
          </w:tcPr>
          <w:p w:rsidR="00F02460" w:rsidRPr="00F02460" w:rsidRDefault="00F02460" w:rsidP="00F02460">
            <w:pPr>
              <w:jc w:val="center"/>
            </w:pPr>
            <w:r w:rsidRPr="00F02460">
              <w:t>м</w:t>
            </w:r>
          </w:p>
        </w:tc>
        <w:tc>
          <w:tcPr>
            <w:tcW w:w="1276" w:type="dxa"/>
            <w:shd w:val="clear" w:color="auto" w:fill="auto"/>
            <w:noWrap/>
            <w:hideMark/>
          </w:tcPr>
          <w:p w:rsidR="00F02460" w:rsidRPr="00F02460" w:rsidRDefault="00F02460" w:rsidP="00F02460">
            <w:pPr>
              <w:jc w:val="right"/>
            </w:pPr>
            <w:r w:rsidRPr="00F02460">
              <w:t>695,5176</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1200"/>
        </w:trPr>
        <w:tc>
          <w:tcPr>
            <w:tcW w:w="680" w:type="dxa"/>
            <w:shd w:val="clear" w:color="auto" w:fill="auto"/>
            <w:noWrap/>
            <w:hideMark/>
          </w:tcPr>
          <w:p w:rsidR="00F02460" w:rsidRPr="00F02460" w:rsidRDefault="00F02460" w:rsidP="00F02460">
            <w:pPr>
              <w:jc w:val="center"/>
            </w:pPr>
            <w:r w:rsidRPr="00F02460">
              <w:t>4</w:t>
            </w:r>
          </w:p>
        </w:tc>
        <w:tc>
          <w:tcPr>
            <w:tcW w:w="4580" w:type="dxa"/>
            <w:shd w:val="clear" w:color="auto" w:fill="auto"/>
            <w:hideMark/>
          </w:tcPr>
          <w:p w:rsidR="00F02460" w:rsidRPr="00F02460" w:rsidRDefault="00F02460" w:rsidP="00F02460">
            <w:r w:rsidRPr="00F02460">
              <w:t>Профиль направляющий П-образный, стальной оцинкованный, для использования в качестве направляющих элементов стоечных профилей и устройства перемычек между ними в каркасах гипсокартонных перегородок и облицовок, марка ПН, сечение 75х40х0,6 мм</w:t>
            </w:r>
          </w:p>
        </w:tc>
        <w:tc>
          <w:tcPr>
            <w:tcW w:w="2126" w:type="dxa"/>
            <w:shd w:val="clear" w:color="auto" w:fill="auto"/>
            <w:hideMark/>
          </w:tcPr>
          <w:p w:rsidR="00F02460" w:rsidRPr="00F02460" w:rsidRDefault="00F02460" w:rsidP="00F02460">
            <w:pPr>
              <w:jc w:val="center"/>
            </w:pPr>
            <w:r w:rsidRPr="00F02460">
              <w:t>м</w:t>
            </w:r>
          </w:p>
        </w:tc>
        <w:tc>
          <w:tcPr>
            <w:tcW w:w="1276" w:type="dxa"/>
            <w:shd w:val="clear" w:color="auto" w:fill="auto"/>
            <w:noWrap/>
            <w:hideMark/>
          </w:tcPr>
          <w:p w:rsidR="00F02460" w:rsidRPr="00F02460" w:rsidRDefault="00F02460" w:rsidP="00F02460">
            <w:pPr>
              <w:jc w:val="right"/>
            </w:pPr>
            <w:r w:rsidRPr="00F02460">
              <w:t>259,1144</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720"/>
        </w:trPr>
        <w:tc>
          <w:tcPr>
            <w:tcW w:w="680" w:type="dxa"/>
            <w:shd w:val="clear" w:color="auto" w:fill="auto"/>
            <w:noWrap/>
            <w:hideMark/>
          </w:tcPr>
          <w:p w:rsidR="00F02460" w:rsidRPr="00F02460" w:rsidRDefault="00F02460" w:rsidP="00F02460">
            <w:pPr>
              <w:jc w:val="center"/>
            </w:pPr>
            <w:r w:rsidRPr="00F02460">
              <w:t>5</w:t>
            </w:r>
          </w:p>
        </w:tc>
        <w:tc>
          <w:tcPr>
            <w:tcW w:w="4580" w:type="dxa"/>
            <w:shd w:val="clear" w:color="auto" w:fill="auto"/>
            <w:hideMark/>
          </w:tcPr>
          <w:p w:rsidR="00F02460" w:rsidRPr="00F02460" w:rsidRDefault="00F02460" w:rsidP="00F02460">
            <w:r w:rsidRPr="00F02460">
              <w:t>Плиты минераловатные на основе базальтового волокна "Rockwool", марка "Венти Батсс", толщина от 50 до 125 мм либо эквивалент</w:t>
            </w:r>
          </w:p>
        </w:tc>
        <w:tc>
          <w:tcPr>
            <w:tcW w:w="2126" w:type="dxa"/>
            <w:shd w:val="clear" w:color="auto" w:fill="auto"/>
            <w:hideMark/>
          </w:tcPr>
          <w:p w:rsidR="00F02460" w:rsidRPr="00F02460" w:rsidRDefault="00F02460" w:rsidP="00F02460">
            <w:pPr>
              <w:jc w:val="center"/>
            </w:pPr>
            <w:r w:rsidRPr="00F02460">
              <w:t>м3</w:t>
            </w:r>
          </w:p>
        </w:tc>
        <w:tc>
          <w:tcPr>
            <w:tcW w:w="1276" w:type="dxa"/>
            <w:shd w:val="clear" w:color="auto" w:fill="auto"/>
            <w:noWrap/>
            <w:hideMark/>
          </w:tcPr>
          <w:p w:rsidR="00F02460" w:rsidRPr="00F02460" w:rsidRDefault="00F02460" w:rsidP="00F02460">
            <w:pPr>
              <w:jc w:val="right"/>
            </w:pPr>
            <w:r w:rsidRPr="00F02460">
              <w:t>17,047</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720"/>
        </w:trPr>
        <w:tc>
          <w:tcPr>
            <w:tcW w:w="680" w:type="dxa"/>
            <w:shd w:val="clear" w:color="auto" w:fill="auto"/>
            <w:noWrap/>
            <w:hideMark/>
          </w:tcPr>
          <w:p w:rsidR="00F02460" w:rsidRPr="00F02460" w:rsidRDefault="00F02460" w:rsidP="00F02460">
            <w:pPr>
              <w:jc w:val="center"/>
            </w:pPr>
            <w:r w:rsidRPr="00F02460">
              <w:t>6</w:t>
            </w:r>
          </w:p>
        </w:tc>
        <w:tc>
          <w:tcPr>
            <w:tcW w:w="4580" w:type="dxa"/>
            <w:shd w:val="clear" w:color="auto" w:fill="auto"/>
            <w:hideMark/>
          </w:tcPr>
          <w:p w:rsidR="00F02460" w:rsidRPr="00F02460" w:rsidRDefault="00F02460" w:rsidP="00F02460">
            <w:r w:rsidRPr="00F02460">
              <w:t>Грунт бетоноконтакт Ceresit СТ19 (Расход: 300-750 гр/м 2 в зависимости от впитывающей способности и структуры основания.) либо эквивалент</w:t>
            </w:r>
          </w:p>
        </w:tc>
        <w:tc>
          <w:tcPr>
            <w:tcW w:w="2126" w:type="dxa"/>
            <w:shd w:val="clear" w:color="auto" w:fill="auto"/>
            <w:hideMark/>
          </w:tcPr>
          <w:p w:rsidR="00F02460" w:rsidRPr="00F02460" w:rsidRDefault="00F02460" w:rsidP="00F02460">
            <w:pPr>
              <w:jc w:val="center"/>
            </w:pPr>
            <w:r w:rsidRPr="00F02460">
              <w:t>кг</w:t>
            </w:r>
          </w:p>
        </w:tc>
        <w:tc>
          <w:tcPr>
            <w:tcW w:w="1276" w:type="dxa"/>
            <w:shd w:val="clear" w:color="auto" w:fill="auto"/>
            <w:hideMark/>
          </w:tcPr>
          <w:p w:rsidR="00F02460" w:rsidRPr="00F02460" w:rsidRDefault="00F02460" w:rsidP="00F02460">
            <w:pPr>
              <w:jc w:val="right"/>
            </w:pPr>
            <w:r w:rsidRPr="00F02460">
              <w:t>178,1325</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7</w:t>
            </w:r>
          </w:p>
        </w:tc>
        <w:tc>
          <w:tcPr>
            <w:tcW w:w="4580" w:type="dxa"/>
            <w:shd w:val="clear" w:color="auto" w:fill="auto"/>
            <w:hideMark/>
          </w:tcPr>
          <w:p w:rsidR="00F02460" w:rsidRPr="00F02460" w:rsidRDefault="00F02460" w:rsidP="00F02460">
            <w:r w:rsidRPr="00F02460">
              <w:t>Пескобетон Dauer М-300 50 кг либо эквивалент</w:t>
            </w:r>
          </w:p>
        </w:tc>
        <w:tc>
          <w:tcPr>
            <w:tcW w:w="2126" w:type="dxa"/>
            <w:shd w:val="clear" w:color="auto" w:fill="auto"/>
            <w:hideMark/>
          </w:tcPr>
          <w:p w:rsidR="00F02460" w:rsidRPr="00F02460" w:rsidRDefault="00F02460" w:rsidP="00F02460">
            <w:pPr>
              <w:jc w:val="center"/>
            </w:pPr>
            <w:r w:rsidRPr="00F02460">
              <w:t>кг</w:t>
            </w:r>
          </w:p>
        </w:tc>
        <w:tc>
          <w:tcPr>
            <w:tcW w:w="1276" w:type="dxa"/>
            <w:shd w:val="clear" w:color="auto" w:fill="auto"/>
            <w:hideMark/>
          </w:tcPr>
          <w:p w:rsidR="00F02460" w:rsidRPr="00F02460" w:rsidRDefault="00F02460" w:rsidP="00F02460">
            <w:pPr>
              <w:jc w:val="right"/>
            </w:pPr>
            <w:r w:rsidRPr="00F02460">
              <w:t>35979,6</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8</w:t>
            </w:r>
          </w:p>
        </w:tc>
        <w:tc>
          <w:tcPr>
            <w:tcW w:w="4580" w:type="dxa"/>
            <w:shd w:val="clear" w:color="auto" w:fill="auto"/>
            <w:hideMark/>
          </w:tcPr>
          <w:p w:rsidR="00F02460" w:rsidRPr="00F02460" w:rsidRDefault="00F02460" w:rsidP="00F02460">
            <w:r w:rsidRPr="00F02460">
              <w:t>Сетка для армирования бетона 100x100x2.5 мм, 1x2</w:t>
            </w:r>
          </w:p>
        </w:tc>
        <w:tc>
          <w:tcPr>
            <w:tcW w:w="2126" w:type="dxa"/>
            <w:shd w:val="clear" w:color="auto" w:fill="auto"/>
            <w:hideMark/>
          </w:tcPr>
          <w:p w:rsidR="00F02460" w:rsidRPr="00F02460" w:rsidRDefault="00F02460" w:rsidP="00F02460">
            <w:pPr>
              <w:jc w:val="center"/>
            </w:pPr>
            <w:r w:rsidRPr="00F02460">
              <w:t>м2</w:t>
            </w:r>
          </w:p>
        </w:tc>
        <w:tc>
          <w:tcPr>
            <w:tcW w:w="1276" w:type="dxa"/>
            <w:shd w:val="clear" w:color="auto" w:fill="auto"/>
            <w:hideMark/>
          </w:tcPr>
          <w:p w:rsidR="00F02460" w:rsidRPr="00F02460" w:rsidRDefault="00F02460" w:rsidP="00F02460">
            <w:pPr>
              <w:jc w:val="right"/>
            </w:pPr>
            <w:r w:rsidRPr="00F02460">
              <w:t>300,45</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960"/>
        </w:trPr>
        <w:tc>
          <w:tcPr>
            <w:tcW w:w="680" w:type="dxa"/>
            <w:shd w:val="clear" w:color="auto" w:fill="auto"/>
            <w:noWrap/>
            <w:hideMark/>
          </w:tcPr>
          <w:p w:rsidR="00F02460" w:rsidRPr="00F02460" w:rsidRDefault="00F02460" w:rsidP="00F02460">
            <w:pPr>
              <w:jc w:val="center"/>
            </w:pPr>
            <w:r w:rsidRPr="00F02460">
              <w:t>9</w:t>
            </w:r>
          </w:p>
        </w:tc>
        <w:tc>
          <w:tcPr>
            <w:tcW w:w="4580" w:type="dxa"/>
            <w:shd w:val="clear" w:color="auto" w:fill="auto"/>
            <w:hideMark/>
          </w:tcPr>
          <w:p w:rsidR="00F02460" w:rsidRPr="00F02460" w:rsidRDefault="00F02460" w:rsidP="00F02460">
            <w:r w:rsidRPr="00F02460">
              <w:t>Смеси сухие цементные с наполнителем из тонкомолотого мрамора фракцией 0,3 мм, для финишного выравнивания под укладку напольных покрытий в сухих и влажных внутренних помещениях, толщина слоя до 5 мм, ручного нанесения</w:t>
            </w:r>
          </w:p>
        </w:tc>
        <w:tc>
          <w:tcPr>
            <w:tcW w:w="2126" w:type="dxa"/>
            <w:shd w:val="clear" w:color="auto" w:fill="auto"/>
            <w:hideMark/>
          </w:tcPr>
          <w:p w:rsidR="00F02460" w:rsidRPr="00F02460" w:rsidRDefault="00F02460" w:rsidP="00F02460">
            <w:pPr>
              <w:jc w:val="center"/>
            </w:pPr>
            <w:r w:rsidRPr="00F02460">
              <w:t>кг</w:t>
            </w:r>
          </w:p>
        </w:tc>
        <w:tc>
          <w:tcPr>
            <w:tcW w:w="1276" w:type="dxa"/>
            <w:shd w:val="clear" w:color="auto" w:fill="auto"/>
            <w:hideMark/>
          </w:tcPr>
          <w:p w:rsidR="00F02460" w:rsidRPr="00F02460" w:rsidRDefault="00F02460" w:rsidP="00F02460">
            <w:pPr>
              <w:jc w:val="right"/>
            </w:pPr>
            <w:r w:rsidRPr="00F02460">
              <w:t>2193</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10</w:t>
            </w:r>
          </w:p>
        </w:tc>
        <w:tc>
          <w:tcPr>
            <w:tcW w:w="4580" w:type="dxa"/>
            <w:shd w:val="clear" w:color="auto" w:fill="auto"/>
            <w:hideMark/>
          </w:tcPr>
          <w:p w:rsidR="00F02460" w:rsidRPr="00F02460" w:rsidRDefault="00F02460" w:rsidP="00F02460">
            <w:r w:rsidRPr="00F02460">
              <w:t>Линолеум &lt;Дуб Прованс&gt; 32 класс либо эквивалент</w:t>
            </w:r>
          </w:p>
        </w:tc>
        <w:tc>
          <w:tcPr>
            <w:tcW w:w="2126" w:type="dxa"/>
            <w:shd w:val="clear" w:color="auto" w:fill="auto"/>
            <w:hideMark/>
          </w:tcPr>
          <w:p w:rsidR="00F02460" w:rsidRPr="00F02460" w:rsidRDefault="00F02460" w:rsidP="00F02460">
            <w:pPr>
              <w:jc w:val="center"/>
            </w:pPr>
            <w:r w:rsidRPr="00F02460">
              <w:t>м2</w:t>
            </w:r>
          </w:p>
        </w:tc>
        <w:tc>
          <w:tcPr>
            <w:tcW w:w="1276" w:type="dxa"/>
            <w:shd w:val="clear" w:color="auto" w:fill="auto"/>
            <w:hideMark/>
          </w:tcPr>
          <w:p w:rsidR="00F02460" w:rsidRPr="00F02460" w:rsidRDefault="00F02460" w:rsidP="00F02460">
            <w:pPr>
              <w:jc w:val="right"/>
            </w:pPr>
            <w:r w:rsidRPr="00F02460">
              <w:t>312,868</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11</w:t>
            </w:r>
          </w:p>
        </w:tc>
        <w:tc>
          <w:tcPr>
            <w:tcW w:w="4580" w:type="dxa"/>
            <w:shd w:val="clear" w:color="auto" w:fill="auto"/>
            <w:hideMark/>
          </w:tcPr>
          <w:p w:rsidR="00F02460" w:rsidRPr="00F02460" w:rsidRDefault="00F02460" w:rsidP="00F02460">
            <w:r w:rsidRPr="00F02460">
              <w:t>Клей Homakoll 148 Prof для коммерческого ПВХ либо эквивалент</w:t>
            </w:r>
          </w:p>
        </w:tc>
        <w:tc>
          <w:tcPr>
            <w:tcW w:w="2126" w:type="dxa"/>
            <w:shd w:val="clear" w:color="auto" w:fill="auto"/>
            <w:hideMark/>
          </w:tcPr>
          <w:p w:rsidR="00F02460" w:rsidRPr="00F02460" w:rsidRDefault="00F02460" w:rsidP="00F02460">
            <w:pPr>
              <w:jc w:val="center"/>
            </w:pPr>
            <w:r w:rsidRPr="00F02460">
              <w:t>кг</w:t>
            </w:r>
          </w:p>
        </w:tc>
        <w:tc>
          <w:tcPr>
            <w:tcW w:w="1276" w:type="dxa"/>
            <w:shd w:val="clear" w:color="auto" w:fill="auto"/>
            <w:hideMark/>
          </w:tcPr>
          <w:p w:rsidR="00F02460" w:rsidRPr="00F02460" w:rsidRDefault="00F02460" w:rsidP="00F02460">
            <w:pPr>
              <w:jc w:val="right"/>
            </w:pPr>
            <w:r w:rsidRPr="00F02460">
              <w:t>146,17</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12</w:t>
            </w:r>
          </w:p>
        </w:tc>
        <w:tc>
          <w:tcPr>
            <w:tcW w:w="4580" w:type="dxa"/>
            <w:shd w:val="clear" w:color="auto" w:fill="auto"/>
            <w:hideMark/>
          </w:tcPr>
          <w:p w:rsidR="00F02460" w:rsidRPr="00F02460" w:rsidRDefault="00F02460" w:rsidP="00F02460">
            <w:r w:rsidRPr="00F02460">
              <w:t>Плинтус ПВХ</w:t>
            </w:r>
          </w:p>
        </w:tc>
        <w:tc>
          <w:tcPr>
            <w:tcW w:w="2126" w:type="dxa"/>
            <w:shd w:val="clear" w:color="auto" w:fill="auto"/>
            <w:hideMark/>
          </w:tcPr>
          <w:p w:rsidR="00F02460" w:rsidRPr="00F02460" w:rsidRDefault="00F02460" w:rsidP="00F02460">
            <w:pPr>
              <w:jc w:val="center"/>
            </w:pPr>
            <w:r w:rsidRPr="00F02460">
              <w:t>м</w:t>
            </w:r>
          </w:p>
        </w:tc>
        <w:tc>
          <w:tcPr>
            <w:tcW w:w="1276" w:type="dxa"/>
            <w:shd w:val="clear" w:color="auto" w:fill="auto"/>
            <w:hideMark/>
          </w:tcPr>
          <w:p w:rsidR="00F02460" w:rsidRPr="00F02460" w:rsidRDefault="00F02460" w:rsidP="00F02460">
            <w:pPr>
              <w:jc w:val="right"/>
            </w:pPr>
            <w:r w:rsidRPr="00F02460">
              <w:t>191,3918</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13</w:t>
            </w:r>
          </w:p>
        </w:tc>
        <w:tc>
          <w:tcPr>
            <w:tcW w:w="4580" w:type="dxa"/>
            <w:shd w:val="clear" w:color="auto" w:fill="auto"/>
            <w:hideMark/>
          </w:tcPr>
          <w:p w:rsidR="00F02460" w:rsidRPr="00F02460" w:rsidRDefault="00F02460" w:rsidP="00F02460">
            <w:r w:rsidRPr="00F02460">
              <w:t>Грунт Ceresit CT17 либо эквивалент</w:t>
            </w:r>
          </w:p>
        </w:tc>
        <w:tc>
          <w:tcPr>
            <w:tcW w:w="2126" w:type="dxa"/>
            <w:shd w:val="clear" w:color="auto" w:fill="auto"/>
            <w:hideMark/>
          </w:tcPr>
          <w:p w:rsidR="00F02460" w:rsidRPr="00F02460" w:rsidRDefault="00F02460" w:rsidP="00F02460">
            <w:pPr>
              <w:jc w:val="center"/>
            </w:pPr>
            <w:r w:rsidRPr="00F02460">
              <w:t>кг</w:t>
            </w:r>
          </w:p>
        </w:tc>
        <w:tc>
          <w:tcPr>
            <w:tcW w:w="1276" w:type="dxa"/>
            <w:shd w:val="clear" w:color="auto" w:fill="auto"/>
            <w:hideMark/>
          </w:tcPr>
          <w:p w:rsidR="00F02460" w:rsidRPr="00F02460" w:rsidRDefault="00F02460" w:rsidP="00F02460">
            <w:pPr>
              <w:jc w:val="right"/>
            </w:pPr>
            <w:r w:rsidRPr="00F02460">
              <w:t>136,042</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14</w:t>
            </w:r>
          </w:p>
        </w:tc>
        <w:tc>
          <w:tcPr>
            <w:tcW w:w="4580" w:type="dxa"/>
            <w:shd w:val="clear" w:color="auto" w:fill="auto"/>
            <w:hideMark/>
          </w:tcPr>
          <w:p w:rsidR="00F02460" w:rsidRPr="00F02460" w:rsidRDefault="00F02460" w:rsidP="00F02460">
            <w:r w:rsidRPr="00F02460">
              <w:t>Штукатурка гипсовая Knauf Ротбанд либо эквивалент</w:t>
            </w:r>
          </w:p>
        </w:tc>
        <w:tc>
          <w:tcPr>
            <w:tcW w:w="2126" w:type="dxa"/>
            <w:shd w:val="clear" w:color="auto" w:fill="auto"/>
            <w:hideMark/>
          </w:tcPr>
          <w:p w:rsidR="00F02460" w:rsidRPr="00F02460" w:rsidRDefault="00F02460" w:rsidP="00F02460">
            <w:pPr>
              <w:jc w:val="center"/>
            </w:pPr>
            <w:r w:rsidRPr="00F02460">
              <w:t>кг</w:t>
            </w:r>
          </w:p>
        </w:tc>
        <w:tc>
          <w:tcPr>
            <w:tcW w:w="1276" w:type="dxa"/>
            <w:shd w:val="clear" w:color="auto" w:fill="auto"/>
            <w:hideMark/>
          </w:tcPr>
          <w:p w:rsidR="00F02460" w:rsidRPr="00F02460" w:rsidRDefault="00F02460" w:rsidP="00F02460">
            <w:pPr>
              <w:jc w:val="right"/>
            </w:pPr>
            <w:r w:rsidRPr="00F02460">
              <w:t>1435,735</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15</w:t>
            </w:r>
          </w:p>
        </w:tc>
        <w:tc>
          <w:tcPr>
            <w:tcW w:w="4580" w:type="dxa"/>
            <w:shd w:val="clear" w:color="auto" w:fill="auto"/>
            <w:hideMark/>
          </w:tcPr>
          <w:p w:rsidR="00F02460" w:rsidRPr="00F02460" w:rsidRDefault="00F02460" w:rsidP="00F02460">
            <w:r w:rsidRPr="00F02460">
              <w:t>Клей гипсовый монтажный Knauf Перлфикс, 30 кг либо эквивалент</w:t>
            </w:r>
          </w:p>
        </w:tc>
        <w:tc>
          <w:tcPr>
            <w:tcW w:w="2126" w:type="dxa"/>
            <w:shd w:val="clear" w:color="auto" w:fill="auto"/>
            <w:hideMark/>
          </w:tcPr>
          <w:p w:rsidR="00F02460" w:rsidRPr="00F02460" w:rsidRDefault="00F02460" w:rsidP="00F02460">
            <w:pPr>
              <w:jc w:val="center"/>
            </w:pPr>
            <w:r w:rsidRPr="00F02460">
              <w:t>кг</w:t>
            </w:r>
          </w:p>
        </w:tc>
        <w:tc>
          <w:tcPr>
            <w:tcW w:w="1276" w:type="dxa"/>
            <w:shd w:val="clear" w:color="auto" w:fill="auto"/>
            <w:hideMark/>
          </w:tcPr>
          <w:p w:rsidR="00F02460" w:rsidRPr="00F02460" w:rsidRDefault="00F02460" w:rsidP="00F02460">
            <w:pPr>
              <w:jc w:val="right"/>
            </w:pPr>
            <w:r w:rsidRPr="00F02460">
              <w:t>497,55</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16</w:t>
            </w:r>
          </w:p>
        </w:tc>
        <w:tc>
          <w:tcPr>
            <w:tcW w:w="4580" w:type="dxa"/>
            <w:shd w:val="clear" w:color="auto" w:fill="auto"/>
            <w:hideMark/>
          </w:tcPr>
          <w:p w:rsidR="00F02460" w:rsidRPr="00F02460" w:rsidRDefault="00F02460" w:rsidP="00F02460">
            <w:r w:rsidRPr="00F02460">
              <w:t>Стеклохолст малярный Oscar Light либо эквивалент</w:t>
            </w:r>
          </w:p>
        </w:tc>
        <w:tc>
          <w:tcPr>
            <w:tcW w:w="2126" w:type="dxa"/>
            <w:shd w:val="clear" w:color="auto" w:fill="auto"/>
            <w:hideMark/>
          </w:tcPr>
          <w:p w:rsidR="00F02460" w:rsidRPr="00F02460" w:rsidRDefault="00F02460" w:rsidP="00F02460">
            <w:pPr>
              <w:jc w:val="center"/>
            </w:pPr>
            <w:r w:rsidRPr="00F02460">
              <w:t>м2</w:t>
            </w:r>
          </w:p>
        </w:tc>
        <w:tc>
          <w:tcPr>
            <w:tcW w:w="1276" w:type="dxa"/>
            <w:shd w:val="clear" w:color="auto" w:fill="auto"/>
            <w:hideMark/>
          </w:tcPr>
          <w:p w:rsidR="00F02460" w:rsidRPr="00F02460" w:rsidRDefault="00F02460" w:rsidP="00F02460">
            <w:pPr>
              <w:jc w:val="right"/>
            </w:pPr>
            <w:r w:rsidRPr="00F02460">
              <w:t>711,73</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480"/>
        </w:trPr>
        <w:tc>
          <w:tcPr>
            <w:tcW w:w="680" w:type="dxa"/>
            <w:shd w:val="clear" w:color="auto" w:fill="auto"/>
            <w:noWrap/>
            <w:hideMark/>
          </w:tcPr>
          <w:p w:rsidR="00F02460" w:rsidRPr="00F02460" w:rsidRDefault="00F02460" w:rsidP="00F02460">
            <w:pPr>
              <w:jc w:val="center"/>
            </w:pPr>
            <w:r w:rsidRPr="00F02460">
              <w:t>17</w:t>
            </w:r>
          </w:p>
        </w:tc>
        <w:tc>
          <w:tcPr>
            <w:tcW w:w="4580" w:type="dxa"/>
            <w:shd w:val="clear" w:color="auto" w:fill="auto"/>
            <w:hideMark/>
          </w:tcPr>
          <w:p w:rsidR="00F02460" w:rsidRPr="00F02460" w:rsidRDefault="00F02460" w:rsidP="00F02460">
            <w:r w:rsidRPr="00F02460">
              <w:t>Грунтовка водно-дисперсионная глубокопроникающая, универсальная, марка "Церезит СТ 17" либо эквивалент</w:t>
            </w:r>
          </w:p>
        </w:tc>
        <w:tc>
          <w:tcPr>
            <w:tcW w:w="2126" w:type="dxa"/>
            <w:shd w:val="clear" w:color="auto" w:fill="auto"/>
            <w:hideMark/>
          </w:tcPr>
          <w:p w:rsidR="00F02460" w:rsidRPr="00F02460" w:rsidRDefault="00F02460" w:rsidP="00F02460">
            <w:pPr>
              <w:jc w:val="center"/>
            </w:pPr>
            <w:r w:rsidRPr="00F02460">
              <w:t>кг</w:t>
            </w:r>
          </w:p>
        </w:tc>
        <w:tc>
          <w:tcPr>
            <w:tcW w:w="1276" w:type="dxa"/>
            <w:shd w:val="clear" w:color="auto" w:fill="auto"/>
            <w:hideMark/>
          </w:tcPr>
          <w:p w:rsidR="00F02460" w:rsidRPr="00F02460" w:rsidRDefault="00F02460" w:rsidP="00F02460">
            <w:pPr>
              <w:jc w:val="right"/>
            </w:pPr>
            <w:r w:rsidRPr="00F02460">
              <w:t>142,346</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480"/>
        </w:trPr>
        <w:tc>
          <w:tcPr>
            <w:tcW w:w="680" w:type="dxa"/>
            <w:shd w:val="clear" w:color="auto" w:fill="auto"/>
            <w:noWrap/>
            <w:hideMark/>
          </w:tcPr>
          <w:p w:rsidR="00F02460" w:rsidRPr="00F02460" w:rsidRDefault="00F02460" w:rsidP="00F02460">
            <w:pPr>
              <w:jc w:val="center"/>
            </w:pPr>
            <w:r w:rsidRPr="00F02460">
              <w:t>18</w:t>
            </w:r>
          </w:p>
        </w:tc>
        <w:tc>
          <w:tcPr>
            <w:tcW w:w="4580" w:type="dxa"/>
            <w:shd w:val="clear" w:color="auto" w:fill="auto"/>
            <w:hideMark/>
          </w:tcPr>
          <w:p w:rsidR="00F02460" w:rsidRPr="00F02460" w:rsidRDefault="00F02460" w:rsidP="00F02460">
            <w:r w:rsidRPr="00F02460">
              <w:t>Смеси сухие шпатлевочные для сухих помещений на органическом связующем (Ветонит KR) либо эквивалент</w:t>
            </w:r>
          </w:p>
        </w:tc>
        <w:tc>
          <w:tcPr>
            <w:tcW w:w="2126" w:type="dxa"/>
            <w:shd w:val="clear" w:color="auto" w:fill="auto"/>
            <w:hideMark/>
          </w:tcPr>
          <w:p w:rsidR="00F02460" w:rsidRPr="00F02460" w:rsidRDefault="00F02460" w:rsidP="00F02460">
            <w:pPr>
              <w:jc w:val="center"/>
            </w:pPr>
            <w:r w:rsidRPr="00F02460">
              <w:t>кг</w:t>
            </w:r>
          </w:p>
        </w:tc>
        <w:tc>
          <w:tcPr>
            <w:tcW w:w="1276" w:type="dxa"/>
            <w:shd w:val="clear" w:color="auto" w:fill="auto"/>
            <w:hideMark/>
          </w:tcPr>
          <w:p w:rsidR="00F02460" w:rsidRPr="00F02460" w:rsidRDefault="00F02460" w:rsidP="00F02460">
            <w:pPr>
              <w:jc w:val="right"/>
            </w:pPr>
            <w:r w:rsidRPr="00F02460">
              <w:t>2562,228</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19</w:t>
            </w:r>
          </w:p>
        </w:tc>
        <w:tc>
          <w:tcPr>
            <w:tcW w:w="4580" w:type="dxa"/>
            <w:shd w:val="clear" w:color="auto" w:fill="auto"/>
            <w:hideMark/>
          </w:tcPr>
          <w:p w:rsidR="00F02460" w:rsidRPr="00F02460" w:rsidRDefault="00F02460" w:rsidP="00F02460">
            <w:r w:rsidRPr="00F02460">
              <w:t>Шпатлевка Шитрок  Danogips либо эквивалент</w:t>
            </w:r>
          </w:p>
        </w:tc>
        <w:tc>
          <w:tcPr>
            <w:tcW w:w="2126" w:type="dxa"/>
            <w:shd w:val="clear" w:color="auto" w:fill="auto"/>
            <w:hideMark/>
          </w:tcPr>
          <w:p w:rsidR="00F02460" w:rsidRPr="00F02460" w:rsidRDefault="00F02460" w:rsidP="00F02460">
            <w:pPr>
              <w:jc w:val="center"/>
            </w:pPr>
            <w:r w:rsidRPr="00F02460">
              <w:t>кг</w:t>
            </w:r>
          </w:p>
        </w:tc>
        <w:tc>
          <w:tcPr>
            <w:tcW w:w="1276" w:type="dxa"/>
            <w:shd w:val="clear" w:color="auto" w:fill="auto"/>
            <w:hideMark/>
          </w:tcPr>
          <w:p w:rsidR="00F02460" w:rsidRPr="00F02460" w:rsidRDefault="00F02460" w:rsidP="00F02460">
            <w:pPr>
              <w:jc w:val="right"/>
            </w:pPr>
            <w:r w:rsidRPr="00F02460">
              <w:t>854,076</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480"/>
        </w:trPr>
        <w:tc>
          <w:tcPr>
            <w:tcW w:w="680" w:type="dxa"/>
            <w:shd w:val="clear" w:color="auto" w:fill="auto"/>
            <w:noWrap/>
            <w:hideMark/>
          </w:tcPr>
          <w:p w:rsidR="00F02460" w:rsidRPr="00F02460" w:rsidRDefault="00F02460" w:rsidP="00F02460">
            <w:pPr>
              <w:jc w:val="center"/>
            </w:pPr>
            <w:r w:rsidRPr="00F02460">
              <w:t>20</w:t>
            </w:r>
          </w:p>
        </w:tc>
        <w:tc>
          <w:tcPr>
            <w:tcW w:w="4580" w:type="dxa"/>
            <w:shd w:val="clear" w:color="auto" w:fill="auto"/>
            <w:hideMark/>
          </w:tcPr>
          <w:p w:rsidR="00F02460" w:rsidRPr="00F02460" w:rsidRDefault="00F02460" w:rsidP="00F02460">
            <w:r w:rsidRPr="00F02460">
              <w:t>Краска акриловая на дисперсионной основе для внутренних работ, матовая, типа "Феникс матт ЛЕФ"либо эквивалент</w:t>
            </w:r>
          </w:p>
        </w:tc>
        <w:tc>
          <w:tcPr>
            <w:tcW w:w="2126" w:type="dxa"/>
            <w:shd w:val="clear" w:color="auto" w:fill="auto"/>
            <w:hideMark/>
          </w:tcPr>
          <w:p w:rsidR="00F02460" w:rsidRPr="00F02460" w:rsidRDefault="00F02460" w:rsidP="00F02460">
            <w:pPr>
              <w:jc w:val="center"/>
            </w:pPr>
            <w:r w:rsidRPr="00F02460">
              <w:t>кг</w:t>
            </w:r>
          </w:p>
        </w:tc>
        <w:tc>
          <w:tcPr>
            <w:tcW w:w="1276" w:type="dxa"/>
            <w:shd w:val="clear" w:color="auto" w:fill="auto"/>
            <w:hideMark/>
          </w:tcPr>
          <w:p w:rsidR="00F02460" w:rsidRPr="00F02460" w:rsidRDefault="00F02460" w:rsidP="00F02460">
            <w:pPr>
              <w:jc w:val="right"/>
            </w:pPr>
            <w:r w:rsidRPr="00F02460">
              <w:t> </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21</w:t>
            </w:r>
          </w:p>
        </w:tc>
        <w:tc>
          <w:tcPr>
            <w:tcW w:w="4580" w:type="dxa"/>
            <w:shd w:val="clear" w:color="auto" w:fill="auto"/>
            <w:hideMark/>
          </w:tcPr>
          <w:p w:rsidR="00F02460" w:rsidRPr="00F02460" w:rsidRDefault="00F02460" w:rsidP="00F02460">
            <w:r w:rsidRPr="00F02460">
              <w:t>Клей гипсовый монтажный Knauf Перлфикс, 30 кг либо эквивалент</w:t>
            </w:r>
          </w:p>
        </w:tc>
        <w:tc>
          <w:tcPr>
            <w:tcW w:w="2126" w:type="dxa"/>
            <w:shd w:val="clear" w:color="auto" w:fill="auto"/>
            <w:hideMark/>
          </w:tcPr>
          <w:p w:rsidR="00F02460" w:rsidRPr="00F02460" w:rsidRDefault="00F02460" w:rsidP="00F02460">
            <w:pPr>
              <w:jc w:val="center"/>
            </w:pPr>
            <w:r w:rsidRPr="00F02460">
              <w:t>кг</w:t>
            </w:r>
          </w:p>
        </w:tc>
        <w:tc>
          <w:tcPr>
            <w:tcW w:w="1276" w:type="dxa"/>
            <w:shd w:val="clear" w:color="auto" w:fill="auto"/>
            <w:hideMark/>
          </w:tcPr>
          <w:p w:rsidR="00F02460" w:rsidRPr="00F02460" w:rsidRDefault="00F02460" w:rsidP="00F02460">
            <w:pPr>
              <w:jc w:val="right"/>
            </w:pPr>
            <w:r w:rsidRPr="00F02460">
              <w:t>159,85</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22</w:t>
            </w:r>
          </w:p>
        </w:tc>
        <w:tc>
          <w:tcPr>
            <w:tcW w:w="4580" w:type="dxa"/>
            <w:shd w:val="clear" w:color="auto" w:fill="auto"/>
            <w:hideMark/>
          </w:tcPr>
          <w:p w:rsidR="00F02460" w:rsidRPr="00F02460" w:rsidRDefault="00F02460" w:rsidP="00F02460">
            <w:r w:rsidRPr="00F02460">
              <w:t> </w:t>
            </w:r>
          </w:p>
        </w:tc>
        <w:tc>
          <w:tcPr>
            <w:tcW w:w="2126" w:type="dxa"/>
            <w:shd w:val="clear" w:color="auto" w:fill="auto"/>
            <w:hideMark/>
          </w:tcPr>
          <w:p w:rsidR="00F02460" w:rsidRPr="00F02460" w:rsidRDefault="00F02460" w:rsidP="00F02460">
            <w:pPr>
              <w:jc w:val="center"/>
            </w:pPr>
            <w:r w:rsidRPr="00F02460">
              <w:t> </w:t>
            </w:r>
          </w:p>
        </w:tc>
        <w:tc>
          <w:tcPr>
            <w:tcW w:w="1276" w:type="dxa"/>
            <w:shd w:val="clear" w:color="auto" w:fill="auto"/>
            <w:hideMark/>
          </w:tcPr>
          <w:p w:rsidR="00F02460" w:rsidRPr="00F02460" w:rsidRDefault="00F02460" w:rsidP="00F02460">
            <w:pPr>
              <w:jc w:val="right"/>
            </w:pPr>
            <w:r w:rsidRPr="00F02460">
              <w:t> </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480"/>
        </w:trPr>
        <w:tc>
          <w:tcPr>
            <w:tcW w:w="680" w:type="dxa"/>
            <w:shd w:val="clear" w:color="auto" w:fill="auto"/>
            <w:noWrap/>
            <w:hideMark/>
          </w:tcPr>
          <w:p w:rsidR="00F02460" w:rsidRPr="00F02460" w:rsidRDefault="00F02460" w:rsidP="00F02460">
            <w:pPr>
              <w:jc w:val="center"/>
            </w:pPr>
            <w:r w:rsidRPr="00F02460">
              <w:t>23</w:t>
            </w:r>
          </w:p>
        </w:tc>
        <w:tc>
          <w:tcPr>
            <w:tcW w:w="4580" w:type="dxa"/>
            <w:shd w:val="clear" w:color="auto" w:fill="auto"/>
            <w:hideMark/>
          </w:tcPr>
          <w:p w:rsidR="00F02460" w:rsidRPr="00F02460" w:rsidRDefault="00F02460" w:rsidP="00F02460">
            <w:r w:rsidRPr="00F02460">
              <w:t>Потолок кассетный Cesal Tegular K45 Сталь оцинкованная белая 903 595х595 мм либо эквивалент по характеристикам</w:t>
            </w:r>
          </w:p>
        </w:tc>
        <w:tc>
          <w:tcPr>
            <w:tcW w:w="2126" w:type="dxa"/>
            <w:shd w:val="clear" w:color="auto" w:fill="auto"/>
            <w:hideMark/>
          </w:tcPr>
          <w:p w:rsidR="00F02460" w:rsidRPr="00F02460" w:rsidRDefault="00F02460" w:rsidP="00F02460">
            <w:pPr>
              <w:jc w:val="center"/>
            </w:pPr>
            <w:r w:rsidRPr="00F02460">
              <w:t>м2</w:t>
            </w:r>
          </w:p>
        </w:tc>
        <w:tc>
          <w:tcPr>
            <w:tcW w:w="1276" w:type="dxa"/>
            <w:shd w:val="clear" w:color="auto" w:fill="auto"/>
            <w:hideMark/>
          </w:tcPr>
          <w:p w:rsidR="00F02460" w:rsidRPr="00F02460" w:rsidRDefault="00F02460" w:rsidP="00F02460">
            <w:pPr>
              <w:jc w:val="right"/>
            </w:pPr>
            <w:r w:rsidRPr="00F02460">
              <w:t>65</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480"/>
        </w:trPr>
        <w:tc>
          <w:tcPr>
            <w:tcW w:w="680" w:type="dxa"/>
            <w:shd w:val="clear" w:color="auto" w:fill="auto"/>
            <w:noWrap/>
            <w:hideMark/>
          </w:tcPr>
          <w:p w:rsidR="00F02460" w:rsidRPr="00F02460" w:rsidRDefault="00F02460" w:rsidP="00F02460">
            <w:pPr>
              <w:jc w:val="center"/>
            </w:pPr>
            <w:r w:rsidRPr="00F02460">
              <w:t>24</w:t>
            </w:r>
          </w:p>
        </w:tc>
        <w:tc>
          <w:tcPr>
            <w:tcW w:w="4580" w:type="dxa"/>
            <w:shd w:val="clear" w:color="auto" w:fill="auto"/>
            <w:hideMark/>
          </w:tcPr>
          <w:p w:rsidR="00F02460" w:rsidRPr="00F02460" w:rsidRDefault="00F02460" w:rsidP="00F02460">
            <w:r w:rsidRPr="00F02460">
              <w:t>Комплектующие к подвесным потолкам, тип "Армстронг" либо эквивалент</w:t>
            </w:r>
          </w:p>
        </w:tc>
        <w:tc>
          <w:tcPr>
            <w:tcW w:w="2126" w:type="dxa"/>
            <w:shd w:val="clear" w:color="auto" w:fill="auto"/>
            <w:hideMark/>
          </w:tcPr>
          <w:p w:rsidR="00F02460" w:rsidRPr="00F02460" w:rsidRDefault="00F02460" w:rsidP="00F02460">
            <w:pPr>
              <w:jc w:val="center"/>
            </w:pPr>
            <w:r w:rsidRPr="00F02460">
              <w:t>КОМПЛЕКТ</w:t>
            </w:r>
          </w:p>
        </w:tc>
        <w:tc>
          <w:tcPr>
            <w:tcW w:w="1276" w:type="dxa"/>
            <w:shd w:val="clear" w:color="auto" w:fill="auto"/>
            <w:hideMark/>
          </w:tcPr>
          <w:p w:rsidR="00F02460" w:rsidRPr="00F02460" w:rsidRDefault="00F02460" w:rsidP="00F02460">
            <w:pPr>
              <w:jc w:val="right"/>
            </w:pPr>
            <w:r w:rsidRPr="00F02460">
              <w:t>329</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480"/>
        </w:trPr>
        <w:tc>
          <w:tcPr>
            <w:tcW w:w="680" w:type="dxa"/>
            <w:shd w:val="clear" w:color="auto" w:fill="auto"/>
            <w:noWrap/>
            <w:hideMark/>
          </w:tcPr>
          <w:p w:rsidR="00F02460" w:rsidRPr="00F02460" w:rsidRDefault="00F02460" w:rsidP="00F02460">
            <w:pPr>
              <w:jc w:val="center"/>
            </w:pPr>
            <w:r w:rsidRPr="00F02460">
              <w:t>25</w:t>
            </w:r>
          </w:p>
        </w:tc>
        <w:tc>
          <w:tcPr>
            <w:tcW w:w="4580" w:type="dxa"/>
            <w:shd w:val="clear" w:color="auto" w:fill="auto"/>
            <w:hideMark/>
          </w:tcPr>
          <w:p w:rsidR="00F02460" w:rsidRPr="00F02460" w:rsidRDefault="00F02460" w:rsidP="00F02460">
            <w:r w:rsidRPr="00F02460">
              <w:t>Окна из алюминиевых конструкций с поворотно откидными створками</w:t>
            </w:r>
          </w:p>
        </w:tc>
        <w:tc>
          <w:tcPr>
            <w:tcW w:w="2126" w:type="dxa"/>
            <w:shd w:val="clear" w:color="auto" w:fill="auto"/>
            <w:hideMark/>
          </w:tcPr>
          <w:p w:rsidR="00F02460" w:rsidRPr="00F02460" w:rsidRDefault="00F02460" w:rsidP="00F02460">
            <w:pPr>
              <w:jc w:val="center"/>
            </w:pPr>
            <w:r w:rsidRPr="00F02460">
              <w:t>м2</w:t>
            </w:r>
          </w:p>
        </w:tc>
        <w:tc>
          <w:tcPr>
            <w:tcW w:w="1276" w:type="dxa"/>
            <w:shd w:val="clear" w:color="auto" w:fill="auto"/>
            <w:hideMark/>
          </w:tcPr>
          <w:p w:rsidR="00F02460" w:rsidRPr="00F02460" w:rsidRDefault="00F02460" w:rsidP="00F02460">
            <w:pPr>
              <w:jc w:val="right"/>
            </w:pPr>
            <w:r w:rsidRPr="00F02460">
              <w:t>0,992</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 </w:t>
            </w:r>
          </w:p>
        </w:tc>
        <w:tc>
          <w:tcPr>
            <w:tcW w:w="4580" w:type="dxa"/>
            <w:shd w:val="clear" w:color="auto" w:fill="auto"/>
            <w:hideMark/>
          </w:tcPr>
          <w:p w:rsidR="00F02460" w:rsidRPr="00F02460" w:rsidRDefault="00F02460" w:rsidP="00F02460">
            <w:r w:rsidRPr="00F02460">
              <w:t> </w:t>
            </w:r>
          </w:p>
        </w:tc>
        <w:tc>
          <w:tcPr>
            <w:tcW w:w="2126" w:type="dxa"/>
            <w:shd w:val="clear" w:color="auto" w:fill="auto"/>
            <w:hideMark/>
          </w:tcPr>
          <w:p w:rsidR="00F02460" w:rsidRPr="00F02460" w:rsidRDefault="00F02460" w:rsidP="00F02460">
            <w:pPr>
              <w:jc w:val="center"/>
            </w:pPr>
            <w:r w:rsidRPr="00F02460">
              <w:t> </w:t>
            </w:r>
          </w:p>
        </w:tc>
        <w:tc>
          <w:tcPr>
            <w:tcW w:w="1276" w:type="dxa"/>
            <w:shd w:val="clear" w:color="auto" w:fill="auto"/>
            <w:noWrap/>
            <w:hideMark/>
          </w:tcPr>
          <w:p w:rsidR="00F02460" w:rsidRPr="00F02460" w:rsidRDefault="00F02460" w:rsidP="00F02460">
            <w:pPr>
              <w:jc w:val="right"/>
            </w:pPr>
            <w:r w:rsidRPr="00F02460">
              <w:t> </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480"/>
        </w:trPr>
        <w:tc>
          <w:tcPr>
            <w:tcW w:w="680" w:type="dxa"/>
            <w:shd w:val="clear" w:color="auto" w:fill="auto"/>
            <w:noWrap/>
            <w:hideMark/>
          </w:tcPr>
          <w:p w:rsidR="00F02460" w:rsidRPr="00F02460" w:rsidRDefault="00F02460" w:rsidP="00F02460">
            <w:pPr>
              <w:jc w:val="center"/>
            </w:pPr>
            <w:r w:rsidRPr="00F02460">
              <w:t>27</w:t>
            </w:r>
          </w:p>
        </w:tc>
        <w:tc>
          <w:tcPr>
            <w:tcW w:w="4580" w:type="dxa"/>
            <w:shd w:val="clear" w:color="auto" w:fill="auto"/>
            <w:hideMark/>
          </w:tcPr>
          <w:p w:rsidR="00F02460" w:rsidRPr="00F02460" w:rsidRDefault="00F02460" w:rsidP="00F02460">
            <w:r w:rsidRPr="00F02460">
              <w:t>Алюминиевый дверной блок со стеклянным заполнением с фурнитурой, обналичкой и доводчиками в комплекте</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hideMark/>
          </w:tcPr>
          <w:p w:rsidR="00F02460" w:rsidRPr="00F02460" w:rsidRDefault="00F02460" w:rsidP="00F02460">
            <w:pPr>
              <w:jc w:val="right"/>
            </w:pPr>
            <w:r w:rsidRPr="00F02460">
              <w:t>7</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480"/>
        </w:trPr>
        <w:tc>
          <w:tcPr>
            <w:tcW w:w="680" w:type="dxa"/>
            <w:shd w:val="clear" w:color="auto" w:fill="auto"/>
            <w:noWrap/>
            <w:hideMark/>
          </w:tcPr>
          <w:p w:rsidR="00F02460" w:rsidRPr="00F02460" w:rsidRDefault="00F02460" w:rsidP="00F02460">
            <w:pPr>
              <w:jc w:val="center"/>
            </w:pPr>
            <w:r w:rsidRPr="00F02460">
              <w:t> </w:t>
            </w:r>
          </w:p>
        </w:tc>
        <w:tc>
          <w:tcPr>
            <w:tcW w:w="4580" w:type="dxa"/>
            <w:shd w:val="clear" w:color="auto" w:fill="auto"/>
            <w:hideMark/>
          </w:tcPr>
          <w:p w:rsidR="00F02460" w:rsidRPr="00F02460" w:rsidRDefault="00F02460" w:rsidP="00D85111">
            <w:r w:rsidRPr="00F02460">
              <w:t xml:space="preserve">Плиты </w:t>
            </w:r>
            <w:r w:rsidR="00D85111" w:rsidRPr="00F02460">
              <w:t>декоративно</w:t>
            </w:r>
            <w:r w:rsidR="00D85111">
              <w:t>-</w:t>
            </w:r>
            <w:r w:rsidRPr="00F02460">
              <w:t>акустические для потолков  типа  Армстронг либо эквивалент</w:t>
            </w:r>
          </w:p>
        </w:tc>
        <w:tc>
          <w:tcPr>
            <w:tcW w:w="2126" w:type="dxa"/>
            <w:shd w:val="clear" w:color="auto" w:fill="auto"/>
            <w:hideMark/>
          </w:tcPr>
          <w:p w:rsidR="00F02460" w:rsidRPr="00F02460" w:rsidRDefault="00F02460" w:rsidP="00F02460">
            <w:pPr>
              <w:jc w:val="center"/>
            </w:pPr>
            <w:r w:rsidRPr="00F02460">
              <w:t>м2</w:t>
            </w:r>
          </w:p>
        </w:tc>
        <w:tc>
          <w:tcPr>
            <w:tcW w:w="1276" w:type="dxa"/>
            <w:shd w:val="clear" w:color="auto" w:fill="auto"/>
            <w:noWrap/>
            <w:hideMark/>
          </w:tcPr>
          <w:p w:rsidR="00F02460" w:rsidRPr="00F02460" w:rsidRDefault="00F02460" w:rsidP="00F02460">
            <w:pPr>
              <w:jc w:val="right"/>
            </w:pPr>
            <w:r w:rsidRPr="00F02460">
              <w:t>263,2</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29</w:t>
            </w:r>
          </w:p>
        </w:tc>
        <w:tc>
          <w:tcPr>
            <w:tcW w:w="4580" w:type="dxa"/>
            <w:shd w:val="clear" w:color="auto" w:fill="auto"/>
            <w:hideMark/>
          </w:tcPr>
          <w:p w:rsidR="00F02460" w:rsidRPr="00F02460" w:rsidRDefault="00F02460" w:rsidP="00F02460">
            <w:r w:rsidRPr="00F02460">
              <w:t>Труба профильная 20х40х2мм</w:t>
            </w:r>
          </w:p>
        </w:tc>
        <w:tc>
          <w:tcPr>
            <w:tcW w:w="2126" w:type="dxa"/>
            <w:shd w:val="clear" w:color="auto" w:fill="auto"/>
            <w:hideMark/>
          </w:tcPr>
          <w:p w:rsidR="00F02460" w:rsidRPr="00F02460" w:rsidRDefault="00F02460" w:rsidP="00F02460">
            <w:pPr>
              <w:jc w:val="center"/>
            </w:pPr>
            <w:r w:rsidRPr="00F02460">
              <w:t>м</w:t>
            </w:r>
          </w:p>
        </w:tc>
        <w:tc>
          <w:tcPr>
            <w:tcW w:w="1276" w:type="dxa"/>
            <w:shd w:val="clear" w:color="auto" w:fill="auto"/>
            <w:noWrap/>
            <w:hideMark/>
          </w:tcPr>
          <w:p w:rsidR="00F02460" w:rsidRPr="00F02460" w:rsidRDefault="00F02460" w:rsidP="00F02460">
            <w:pPr>
              <w:jc w:val="right"/>
            </w:pPr>
            <w:r w:rsidRPr="00F02460">
              <w:t>23,5</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30</w:t>
            </w:r>
          </w:p>
        </w:tc>
        <w:tc>
          <w:tcPr>
            <w:tcW w:w="4580" w:type="dxa"/>
            <w:shd w:val="clear" w:color="auto" w:fill="auto"/>
            <w:hideMark/>
          </w:tcPr>
          <w:p w:rsidR="00F02460" w:rsidRPr="00F02460" w:rsidRDefault="00F02460" w:rsidP="00F02460">
            <w:r w:rsidRPr="00F02460">
              <w:t>Пропан-бутан газообразный</w:t>
            </w:r>
          </w:p>
        </w:tc>
        <w:tc>
          <w:tcPr>
            <w:tcW w:w="2126" w:type="dxa"/>
            <w:shd w:val="clear" w:color="auto" w:fill="auto"/>
            <w:hideMark/>
          </w:tcPr>
          <w:p w:rsidR="00F02460" w:rsidRPr="00F02460" w:rsidRDefault="00F02460" w:rsidP="00F02460">
            <w:pPr>
              <w:jc w:val="center"/>
            </w:pPr>
            <w:r w:rsidRPr="00F02460">
              <w:t>м3</w:t>
            </w:r>
          </w:p>
        </w:tc>
        <w:tc>
          <w:tcPr>
            <w:tcW w:w="1276" w:type="dxa"/>
            <w:shd w:val="clear" w:color="auto" w:fill="auto"/>
            <w:noWrap/>
            <w:hideMark/>
          </w:tcPr>
          <w:p w:rsidR="00F02460" w:rsidRPr="00F02460" w:rsidRDefault="00F02460" w:rsidP="00F02460">
            <w:pPr>
              <w:jc w:val="right"/>
            </w:pPr>
            <w:r w:rsidRPr="00F02460">
              <w:t>0,019975</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31</w:t>
            </w:r>
          </w:p>
        </w:tc>
        <w:tc>
          <w:tcPr>
            <w:tcW w:w="4580" w:type="dxa"/>
            <w:shd w:val="clear" w:color="auto" w:fill="auto"/>
            <w:hideMark/>
          </w:tcPr>
          <w:p w:rsidR="00F02460" w:rsidRPr="00F02460" w:rsidRDefault="00F02460" w:rsidP="00F02460">
            <w:r w:rsidRPr="00F02460">
              <w:t>Кислород технический газообразный</w:t>
            </w:r>
          </w:p>
        </w:tc>
        <w:tc>
          <w:tcPr>
            <w:tcW w:w="2126" w:type="dxa"/>
            <w:shd w:val="clear" w:color="auto" w:fill="auto"/>
            <w:hideMark/>
          </w:tcPr>
          <w:p w:rsidR="00F02460" w:rsidRPr="00F02460" w:rsidRDefault="00F02460" w:rsidP="00F02460">
            <w:pPr>
              <w:jc w:val="center"/>
            </w:pPr>
            <w:r w:rsidRPr="00F02460">
              <w:t>м3</w:t>
            </w:r>
          </w:p>
        </w:tc>
        <w:tc>
          <w:tcPr>
            <w:tcW w:w="1276" w:type="dxa"/>
            <w:shd w:val="clear" w:color="auto" w:fill="auto"/>
            <w:noWrap/>
            <w:hideMark/>
          </w:tcPr>
          <w:p w:rsidR="00F02460" w:rsidRPr="00F02460" w:rsidRDefault="00F02460" w:rsidP="00F02460">
            <w:pPr>
              <w:jc w:val="right"/>
            </w:pPr>
            <w:r w:rsidRPr="00F02460">
              <w:t>0,10387</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720"/>
        </w:trPr>
        <w:tc>
          <w:tcPr>
            <w:tcW w:w="680" w:type="dxa"/>
            <w:shd w:val="clear" w:color="auto" w:fill="auto"/>
            <w:noWrap/>
            <w:hideMark/>
          </w:tcPr>
          <w:p w:rsidR="00F02460" w:rsidRPr="00F02460" w:rsidRDefault="00F02460" w:rsidP="00F02460">
            <w:pPr>
              <w:jc w:val="center"/>
            </w:pPr>
            <w:r w:rsidRPr="00F02460">
              <w:t>32</w:t>
            </w:r>
          </w:p>
        </w:tc>
        <w:tc>
          <w:tcPr>
            <w:tcW w:w="4580" w:type="dxa"/>
            <w:shd w:val="clear" w:color="auto" w:fill="auto"/>
            <w:hideMark/>
          </w:tcPr>
          <w:p w:rsidR="00F02460" w:rsidRPr="00F02460" w:rsidRDefault="00F02460" w:rsidP="00F02460">
            <w:r w:rsidRPr="00F02460">
              <w:t>Грунтовки специальные быстросохнущие, содержащие противокоррозийные пигменты, марка "Темапрайм ЕЕ" либо эквивалент</w:t>
            </w:r>
          </w:p>
        </w:tc>
        <w:tc>
          <w:tcPr>
            <w:tcW w:w="2126" w:type="dxa"/>
            <w:shd w:val="clear" w:color="auto" w:fill="auto"/>
            <w:hideMark/>
          </w:tcPr>
          <w:p w:rsidR="00F02460" w:rsidRPr="00F02460" w:rsidRDefault="00F02460" w:rsidP="00F02460">
            <w:pPr>
              <w:jc w:val="center"/>
            </w:pPr>
            <w:r w:rsidRPr="00F02460">
              <w:t>кг</w:t>
            </w:r>
          </w:p>
        </w:tc>
        <w:tc>
          <w:tcPr>
            <w:tcW w:w="1276" w:type="dxa"/>
            <w:shd w:val="clear" w:color="auto" w:fill="auto"/>
            <w:noWrap/>
            <w:hideMark/>
          </w:tcPr>
          <w:p w:rsidR="00F02460" w:rsidRPr="00F02460" w:rsidRDefault="00F02460" w:rsidP="00F02460">
            <w:pPr>
              <w:jc w:val="right"/>
            </w:pPr>
            <w:r w:rsidRPr="00F02460">
              <w:t>0,27</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33</w:t>
            </w:r>
          </w:p>
        </w:tc>
        <w:tc>
          <w:tcPr>
            <w:tcW w:w="4580" w:type="dxa"/>
            <w:shd w:val="clear" w:color="auto" w:fill="auto"/>
            <w:hideMark/>
          </w:tcPr>
          <w:p w:rsidR="00F02460" w:rsidRPr="00F02460" w:rsidRDefault="00F02460" w:rsidP="00F02460">
            <w:r w:rsidRPr="00F02460">
              <w:t>Анкер-болт М8, упаковка 60 шт</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0,622517</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34</w:t>
            </w:r>
          </w:p>
        </w:tc>
        <w:tc>
          <w:tcPr>
            <w:tcW w:w="4580" w:type="dxa"/>
            <w:shd w:val="clear" w:color="auto" w:fill="auto"/>
            <w:hideMark/>
          </w:tcPr>
          <w:p w:rsidR="00F02460" w:rsidRPr="00F02460" w:rsidRDefault="00F02460" w:rsidP="00F02460">
            <w:r w:rsidRPr="00F02460">
              <w:t>Болты строительные черные с гайками и шайбами (10х100 мм)</w:t>
            </w:r>
          </w:p>
        </w:tc>
        <w:tc>
          <w:tcPr>
            <w:tcW w:w="2126" w:type="dxa"/>
            <w:shd w:val="clear" w:color="auto" w:fill="auto"/>
            <w:hideMark/>
          </w:tcPr>
          <w:p w:rsidR="00F02460" w:rsidRPr="00F02460" w:rsidRDefault="00F02460" w:rsidP="00F02460">
            <w:pPr>
              <w:jc w:val="center"/>
            </w:pPr>
            <w:r w:rsidRPr="00F02460">
              <w:t>т</w:t>
            </w:r>
          </w:p>
        </w:tc>
        <w:tc>
          <w:tcPr>
            <w:tcW w:w="1276" w:type="dxa"/>
            <w:shd w:val="clear" w:color="auto" w:fill="auto"/>
            <w:noWrap/>
            <w:hideMark/>
          </w:tcPr>
          <w:p w:rsidR="00F02460" w:rsidRPr="00F02460" w:rsidRDefault="00F02460" w:rsidP="00F02460">
            <w:pPr>
              <w:jc w:val="right"/>
            </w:pPr>
            <w:r w:rsidRPr="00F02460">
              <w:t>-0,000132</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480"/>
        </w:trPr>
        <w:tc>
          <w:tcPr>
            <w:tcW w:w="680" w:type="dxa"/>
            <w:shd w:val="clear" w:color="auto" w:fill="auto"/>
            <w:noWrap/>
            <w:hideMark/>
          </w:tcPr>
          <w:p w:rsidR="00F02460" w:rsidRPr="00F02460" w:rsidRDefault="00F02460" w:rsidP="00F02460">
            <w:pPr>
              <w:jc w:val="center"/>
            </w:pPr>
            <w:r w:rsidRPr="00F02460">
              <w:t>35</w:t>
            </w:r>
          </w:p>
        </w:tc>
        <w:tc>
          <w:tcPr>
            <w:tcW w:w="4580" w:type="dxa"/>
            <w:shd w:val="clear" w:color="auto" w:fill="auto"/>
            <w:hideMark/>
          </w:tcPr>
          <w:p w:rsidR="00F02460" w:rsidRPr="00F02460" w:rsidRDefault="00F02460" w:rsidP="00F02460">
            <w:r w:rsidRPr="00F02460">
              <w:t>Плиты цементно-стружечные нешлифованные, марка ЦСП-2, размер 3600х1200х10 мм либо эквивалент</w:t>
            </w:r>
          </w:p>
        </w:tc>
        <w:tc>
          <w:tcPr>
            <w:tcW w:w="2126" w:type="dxa"/>
            <w:shd w:val="clear" w:color="auto" w:fill="auto"/>
            <w:hideMark/>
          </w:tcPr>
          <w:p w:rsidR="00F02460" w:rsidRPr="00F02460" w:rsidRDefault="00F02460" w:rsidP="00F02460">
            <w:pPr>
              <w:jc w:val="center"/>
            </w:pPr>
            <w:r w:rsidRPr="00F02460">
              <w:t>м2</w:t>
            </w:r>
          </w:p>
        </w:tc>
        <w:tc>
          <w:tcPr>
            <w:tcW w:w="1276" w:type="dxa"/>
            <w:shd w:val="clear" w:color="auto" w:fill="auto"/>
            <w:noWrap/>
            <w:hideMark/>
          </w:tcPr>
          <w:p w:rsidR="00F02460" w:rsidRPr="00F02460" w:rsidRDefault="00F02460" w:rsidP="00F02460">
            <w:pPr>
              <w:jc w:val="right"/>
            </w:pPr>
            <w:r w:rsidRPr="00F02460">
              <w:t>2,3016</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36</w:t>
            </w:r>
          </w:p>
        </w:tc>
        <w:tc>
          <w:tcPr>
            <w:tcW w:w="4580" w:type="dxa"/>
            <w:shd w:val="clear" w:color="auto" w:fill="auto"/>
            <w:hideMark/>
          </w:tcPr>
          <w:p w:rsidR="00F02460" w:rsidRPr="00F02460" w:rsidRDefault="00F02460" w:rsidP="00F02460">
            <w:r w:rsidRPr="00F02460">
              <w:t>Дюбель-гвоздь стальной, диаметр 6 мм, длина 40 мм</w:t>
            </w:r>
          </w:p>
        </w:tc>
        <w:tc>
          <w:tcPr>
            <w:tcW w:w="2126" w:type="dxa"/>
            <w:shd w:val="clear" w:color="auto" w:fill="auto"/>
            <w:hideMark/>
          </w:tcPr>
          <w:p w:rsidR="00F02460" w:rsidRPr="00F02460" w:rsidRDefault="00F02460" w:rsidP="00F02460">
            <w:pPr>
              <w:jc w:val="center"/>
            </w:pPr>
            <w:r w:rsidRPr="00F02460">
              <w:t>100 шт.</w:t>
            </w:r>
          </w:p>
        </w:tc>
        <w:tc>
          <w:tcPr>
            <w:tcW w:w="1276" w:type="dxa"/>
            <w:shd w:val="clear" w:color="auto" w:fill="auto"/>
            <w:noWrap/>
            <w:hideMark/>
          </w:tcPr>
          <w:p w:rsidR="00F02460" w:rsidRPr="00F02460" w:rsidRDefault="00F02460" w:rsidP="00F02460">
            <w:pPr>
              <w:jc w:val="right"/>
            </w:pPr>
            <w:r w:rsidRPr="00F02460">
              <w:t>0,333184</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37</w:t>
            </w:r>
          </w:p>
        </w:tc>
        <w:tc>
          <w:tcPr>
            <w:tcW w:w="4580" w:type="dxa"/>
            <w:shd w:val="clear" w:color="auto" w:fill="auto"/>
            <w:hideMark/>
          </w:tcPr>
          <w:p w:rsidR="00F02460" w:rsidRPr="00F02460" w:rsidRDefault="00F02460" w:rsidP="00F02460">
            <w:r w:rsidRPr="00F02460">
              <w:t>Уголок алюминиевый декоративный</w:t>
            </w:r>
          </w:p>
        </w:tc>
        <w:tc>
          <w:tcPr>
            <w:tcW w:w="2126" w:type="dxa"/>
            <w:shd w:val="clear" w:color="auto" w:fill="auto"/>
            <w:hideMark/>
          </w:tcPr>
          <w:p w:rsidR="00F02460" w:rsidRPr="00F02460" w:rsidRDefault="00F02460" w:rsidP="00F02460">
            <w:pPr>
              <w:jc w:val="center"/>
            </w:pPr>
            <w:r w:rsidRPr="00F02460">
              <w:t>м</w:t>
            </w:r>
          </w:p>
        </w:tc>
        <w:tc>
          <w:tcPr>
            <w:tcW w:w="1276" w:type="dxa"/>
            <w:shd w:val="clear" w:color="auto" w:fill="auto"/>
            <w:noWrap/>
            <w:hideMark/>
          </w:tcPr>
          <w:p w:rsidR="00F02460" w:rsidRPr="00F02460" w:rsidRDefault="00F02460" w:rsidP="00F02460">
            <w:pPr>
              <w:jc w:val="right"/>
            </w:pPr>
            <w:r w:rsidRPr="00F02460">
              <w:t>8,466</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720"/>
        </w:trPr>
        <w:tc>
          <w:tcPr>
            <w:tcW w:w="680" w:type="dxa"/>
            <w:shd w:val="clear" w:color="auto" w:fill="auto"/>
            <w:noWrap/>
            <w:hideMark/>
          </w:tcPr>
          <w:p w:rsidR="00F02460" w:rsidRPr="00F02460" w:rsidRDefault="00F02460" w:rsidP="00F02460">
            <w:pPr>
              <w:jc w:val="center"/>
            </w:pPr>
            <w:r w:rsidRPr="00F02460">
              <w:t>38</w:t>
            </w:r>
          </w:p>
        </w:tc>
        <w:tc>
          <w:tcPr>
            <w:tcW w:w="4580" w:type="dxa"/>
            <w:shd w:val="clear" w:color="auto" w:fill="auto"/>
            <w:hideMark/>
          </w:tcPr>
          <w:p w:rsidR="00F02460" w:rsidRPr="00F02460" w:rsidRDefault="00F02460" w:rsidP="00F02460">
            <w:r w:rsidRPr="00F02460">
              <w:t>Перегородка алюминиевая 3100х2500мм с одинарным армированным  стеклянным заполнением и двухстворчатой дверью с доводчиком и фурнитурой</w:t>
            </w:r>
          </w:p>
        </w:tc>
        <w:tc>
          <w:tcPr>
            <w:tcW w:w="2126" w:type="dxa"/>
            <w:shd w:val="clear" w:color="auto" w:fill="auto"/>
            <w:hideMark/>
          </w:tcPr>
          <w:p w:rsidR="00F02460" w:rsidRPr="00F02460" w:rsidRDefault="00F02460" w:rsidP="00F02460">
            <w:pPr>
              <w:jc w:val="center"/>
            </w:pPr>
            <w:r w:rsidRPr="00F02460">
              <w:t>м2</w:t>
            </w:r>
          </w:p>
        </w:tc>
        <w:tc>
          <w:tcPr>
            <w:tcW w:w="1276" w:type="dxa"/>
            <w:shd w:val="clear" w:color="auto" w:fill="auto"/>
            <w:noWrap/>
            <w:hideMark/>
          </w:tcPr>
          <w:p w:rsidR="00F02460" w:rsidRPr="00F02460" w:rsidRDefault="00F02460" w:rsidP="00F02460">
            <w:pPr>
              <w:jc w:val="right"/>
            </w:pPr>
            <w:r w:rsidRPr="00F02460">
              <w:t>7,75</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720"/>
        </w:trPr>
        <w:tc>
          <w:tcPr>
            <w:tcW w:w="680" w:type="dxa"/>
            <w:shd w:val="clear" w:color="auto" w:fill="auto"/>
            <w:noWrap/>
            <w:hideMark/>
          </w:tcPr>
          <w:p w:rsidR="00F02460" w:rsidRPr="00F02460" w:rsidRDefault="00F02460" w:rsidP="00F02460">
            <w:pPr>
              <w:jc w:val="center"/>
            </w:pPr>
            <w:r w:rsidRPr="00F02460">
              <w:t>39</w:t>
            </w:r>
          </w:p>
        </w:tc>
        <w:tc>
          <w:tcPr>
            <w:tcW w:w="4580" w:type="dxa"/>
            <w:shd w:val="clear" w:color="auto" w:fill="auto"/>
            <w:hideMark/>
          </w:tcPr>
          <w:p w:rsidR="00F02460" w:rsidRPr="00F02460" w:rsidRDefault="00F02460" w:rsidP="00F02460">
            <w:r w:rsidRPr="00F02460">
              <w:t>Перегородка алюминиевая 2400х2700мм с одинарным армированным  стеклянным заполнением и двухстворчатой дверью с доводчиком и фурнитурой</w:t>
            </w:r>
          </w:p>
        </w:tc>
        <w:tc>
          <w:tcPr>
            <w:tcW w:w="2126" w:type="dxa"/>
            <w:shd w:val="clear" w:color="auto" w:fill="auto"/>
            <w:hideMark/>
          </w:tcPr>
          <w:p w:rsidR="00F02460" w:rsidRPr="00F02460" w:rsidRDefault="00F02460" w:rsidP="00F02460">
            <w:pPr>
              <w:jc w:val="center"/>
            </w:pPr>
            <w:r w:rsidRPr="00F02460">
              <w:t>м2</w:t>
            </w:r>
          </w:p>
        </w:tc>
        <w:tc>
          <w:tcPr>
            <w:tcW w:w="1276" w:type="dxa"/>
            <w:shd w:val="clear" w:color="auto" w:fill="auto"/>
            <w:noWrap/>
            <w:hideMark/>
          </w:tcPr>
          <w:p w:rsidR="00F02460" w:rsidRPr="00F02460" w:rsidRDefault="00F02460" w:rsidP="00F02460">
            <w:pPr>
              <w:jc w:val="right"/>
            </w:pPr>
            <w:r w:rsidRPr="00F02460">
              <w:t>0,67</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40</w:t>
            </w:r>
          </w:p>
        </w:tc>
        <w:tc>
          <w:tcPr>
            <w:tcW w:w="4580" w:type="dxa"/>
            <w:shd w:val="clear" w:color="auto" w:fill="auto"/>
            <w:hideMark/>
          </w:tcPr>
          <w:p w:rsidR="00F02460" w:rsidRPr="00F02460" w:rsidRDefault="00F02460" w:rsidP="00F02460">
            <w:r w:rsidRPr="00F02460">
              <w:t>Смеси сухие для заполнения швов между плитками, цветные</w:t>
            </w:r>
          </w:p>
        </w:tc>
        <w:tc>
          <w:tcPr>
            <w:tcW w:w="2126" w:type="dxa"/>
            <w:shd w:val="clear" w:color="auto" w:fill="auto"/>
            <w:hideMark/>
          </w:tcPr>
          <w:p w:rsidR="00F02460" w:rsidRPr="00F02460" w:rsidRDefault="00F02460" w:rsidP="00F02460">
            <w:pPr>
              <w:jc w:val="center"/>
            </w:pPr>
            <w:r w:rsidRPr="00F02460">
              <w:t>т</w:t>
            </w:r>
          </w:p>
        </w:tc>
        <w:tc>
          <w:tcPr>
            <w:tcW w:w="1276" w:type="dxa"/>
            <w:shd w:val="clear" w:color="auto" w:fill="auto"/>
            <w:noWrap/>
            <w:hideMark/>
          </w:tcPr>
          <w:p w:rsidR="00F02460" w:rsidRPr="00F02460" w:rsidRDefault="00F02460" w:rsidP="00F02460">
            <w:pPr>
              <w:jc w:val="right"/>
            </w:pPr>
            <w:r w:rsidRPr="00F02460">
              <w:t>0,003715</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41</w:t>
            </w:r>
          </w:p>
        </w:tc>
        <w:tc>
          <w:tcPr>
            <w:tcW w:w="4580" w:type="dxa"/>
            <w:shd w:val="clear" w:color="auto" w:fill="auto"/>
            <w:hideMark/>
          </w:tcPr>
          <w:p w:rsidR="00F02460" w:rsidRPr="00F02460" w:rsidRDefault="00F02460" w:rsidP="00F02460">
            <w:r w:rsidRPr="00F02460">
              <w:t>Смеси сухие клеевые, высокоадгезионные, высокоэластичные, для внутренних и наружных работ, для укладки напольной, настенной и потолочной плитки из керамики, мозаики, натурального камня и керамогранита</w:t>
            </w:r>
          </w:p>
        </w:tc>
        <w:tc>
          <w:tcPr>
            <w:tcW w:w="2126" w:type="dxa"/>
            <w:shd w:val="clear" w:color="auto" w:fill="auto"/>
            <w:hideMark/>
          </w:tcPr>
          <w:p w:rsidR="00F02460" w:rsidRPr="00F02460" w:rsidRDefault="00F02460" w:rsidP="00F02460">
            <w:pPr>
              <w:jc w:val="center"/>
            </w:pPr>
            <w:r w:rsidRPr="00F02460">
              <w:t>т</w:t>
            </w:r>
          </w:p>
        </w:tc>
        <w:tc>
          <w:tcPr>
            <w:tcW w:w="1276" w:type="dxa"/>
            <w:shd w:val="clear" w:color="auto" w:fill="auto"/>
            <w:noWrap/>
            <w:hideMark/>
          </w:tcPr>
          <w:p w:rsidR="00F02460" w:rsidRPr="00F02460" w:rsidRDefault="00F02460" w:rsidP="00F02460">
            <w:pPr>
              <w:jc w:val="right"/>
            </w:pPr>
            <w:r w:rsidRPr="00F02460">
              <w:t>0,034921</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42</w:t>
            </w:r>
          </w:p>
        </w:tc>
        <w:tc>
          <w:tcPr>
            <w:tcW w:w="4580" w:type="dxa"/>
            <w:shd w:val="clear" w:color="auto" w:fill="auto"/>
            <w:hideMark/>
          </w:tcPr>
          <w:p w:rsidR="00F02460" w:rsidRPr="00F02460" w:rsidRDefault="00F02460" w:rsidP="00F02460">
            <w:r w:rsidRPr="00F02460">
              <w:t>Плитки керамические типа "керамогранит" либо эквивалент</w:t>
            </w:r>
          </w:p>
        </w:tc>
        <w:tc>
          <w:tcPr>
            <w:tcW w:w="2126" w:type="dxa"/>
            <w:shd w:val="clear" w:color="auto" w:fill="auto"/>
            <w:hideMark/>
          </w:tcPr>
          <w:p w:rsidR="00F02460" w:rsidRPr="00F02460" w:rsidRDefault="00F02460" w:rsidP="00F02460">
            <w:pPr>
              <w:jc w:val="center"/>
            </w:pPr>
            <w:r w:rsidRPr="00F02460">
              <w:t>м2</w:t>
            </w:r>
          </w:p>
        </w:tc>
        <w:tc>
          <w:tcPr>
            <w:tcW w:w="1276" w:type="dxa"/>
            <w:shd w:val="clear" w:color="auto" w:fill="auto"/>
            <w:noWrap/>
            <w:hideMark/>
          </w:tcPr>
          <w:p w:rsidR="00F02460" w:rsidRPr="00F02460" w:rsidRDefault="00F02460" w:rsidP="00F02460">
            <w:pPr>
              <w:jc w:val="right"/>
            </w:pPr>
            <w:r w:rsidRPr="00F02460">
              <w:t>7,43</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43</w:t>
            </w:r>
          </w:p>
        </w:tc>
        <w:tc>
          <w:tcPr>
            <w:tcW w:w="4580" w:type="dxa"/>
            <w:shd w:val="clear" w:color="auto" w:fill="auto"/>
            <w:hideMark/>
          </w:tcPr>
          <w:p w:rsidR="00F02460" w:rsidRPr="00F02460" w:rsidRDefault="00F02460" w:rsidP="00F02460">
            <w:r w:rsidRPr="00F02460">
              <w:t>Плитки керамические типа "керамогранит" либо эквивалент</w:t>
            </w:r>
          </w:p>
        </w:tc>
        <w:tc>
          <w:tcPr>
            <w:tcW w:w="2126" w:type="dxa"/>
            <w:shd w:val="clear" w:color="auto" w:fill="auto"/>
            <w:hideMark/>
          </w:tcPr>
          <w:p w:rsidR="00F02460" w:rsidRPr="00F02460" w:rsidRDefault="00F02460" w:rsidP="00F02460">
            <w:pPr>
              <w:jc w:val="center"/>
            </w:pPr>
            <w:r w:rsidRPr="00F02460">
              <w:t>м2</w:t>
            </w:r>
          </w:p>
        </w:tc>
        <w:tc>
          <w:tcPr>
            <w:tcW w:w="1276" w:type="dxa"/>
            <w:shd w:val="clear" w:color="auto" w:fill="auto"/>
            <w:noWrap/>
            <w:hideMark/>
          </w:tcPr>
          <w:p w:rsidR="00F02460" w:rsidRPr="00F02460" w:rsidRDefault="00F02460" w:rsidP="00F02460">
            <w:pPr>
              <w:jc w:val="right"/>
            </w:pPr>
            <w:r w:rsidRPr="00F02460">
              <w:t>0,818</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480"/>
        </w:trPr>
        <w:tc>
          <w:tcPr>
            <w:tcW w:w="680" w:type="dxa"/>
            <w:shd w:val="clear" w:color="auto" w:fill="auto"/>
            <w:noWrap/>
            <w:hideMark/>
          </w:tcPr>
          <w:p w:rsidR="00F02460" w:rsidRPr="00F02460" w:rsidRDefault="00F02460" w:rsidP="00F02460">
            <w:pPr>
              <w:jc w:val="center"/>
            </w:pPr>
            <w:r w:rsidRPr="00F02460">
              <w:t>44</w:t>
            </w:r>
          </w:p>
        </w:tc>
        <w:tc>
          <w:tcPr>
            <w:tcW w:w="4580" w:type="dxa"/>
            <w:shd w:val="clear" w:color="auto" w:fill="auto"/>
            <w:hideMark/>
          </w:tcPr>
          <w:p w:rsidR="00F02460" w:rsidRPr="00F02460" w:rsidRDefault="00F02460" w:rsidP="00F02460">
            <w:r w:rsidRPr="00F02460">
              <w:t>Алюминиевый противопожарный двухпольный  дверной блок с фурнитурой, обналичкой и доводчиками в комплекте</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398"/>
        </w:trPr>
        <w:tc>
          <w:tcPr>
            <w:tcW w:w="10221" w:type="dxa"/>
            <w:gridSpan w:val="5"/>
            <w:shd w:val="clear" w:color="auto" w:fill="auto"/>
            <w:hideMark/>
          </w:tcPr>
          <w:p w:rsidR="00F02460" w:rsidRPr="00F02460" w:rsidRDefault="00F02460" w:rsidP="00F02460">
            <w:pPr>
              <w:rPr>
                <w:b/>
                <w:bCs/>
                <w:i/>
                <w:iCs/>
              </w:rPr>
            </w:pPr>
            <w:r w:rsidRPr="00F02460">
              <w:rPr>
                <w:b/>
                <w:bCs/>
                <w:i/>
                <w:iCs/>
              </w:rPr>
              <w:t>Лифтовой холл</w:t>
            </w:r>
          </w:p>
        </w:tc>
      </w:tr>
      <w:tr w:rsidR="00F02460" w:rsidRPr="00F02460" w:rsidTr="00D85111">
        <w:trPr>
          <w:trHeight w:val="480"/>
        </w:trPr>
        <w:tc>
          <w:tcPr>
            <w:tcW w:w="680" w:type="dxa"/>
            <w:shd w:val="clear" w:color="auto" w:fill="auto"/>
            <w:noWrap/>
            <w:hideMark/>
          </w:tcPr>
          <w:p w:rsidR="00F02460" w:rsidRPr="00F02460" w:rsidRDefault="00F02460" w:rsidP="00F02460">
            <w:pPr>
              <w:jc w:val="center"/>
            </w:pPr>
            <w:r w:rsidRPr="00F02460">
              <w:t>45</w:t>
            </w:r>
          </w:p>
        </w:tc>
        <w:tc>
          <w:tcPr>
            <w:tcW w:w="4580" w:type="dxa"/>
            <w:shd w:val="clear" w:color="auto" w:fill="auto"/>
            <w:hideMark/>
          </w:tcPr>
          <w:p w:rsidR="00F02460" w:rsidRPr="00F02460" w:rsidRDefault="00F02460" w:rsidP="00F02460">
            <w:r w:rsidRPr="00F02460">
              <w:t>Пол съемный со стальными штампованными плитами, размеры плиты 500х500 мм</w:t>
            </w:r>
          </w:p>
        </w:tc>
        <w:tc>
          <w:tcPr>
            <w:tcW w:w="2126" w:type="dxa"/>
            <w:shd w:val="clear" w:color="auto" w:fill="auto"/>
            <w:hideMark/>
          </w:tcPr>
          <w:p w:rsidR="00F02460" w:rsidRPr="00F02460" w:rsidRDefault="00F02460" w:rsidP="00F02460">
            <w:pPr>
              <w:jc w:val="center"/>
            </w:pPr>
            <w:r w:rsidRPr="00F02460">
              <w:t>м2</w:t>
            </w:r>
          </w:p>
        </w:tc>
        <w:tc>
          <w:tcPr>
            <w:tcW w:w="1276" w:type="dxa"/>
            <w:shd w:val="clear" w:color="auto" w:fill="auto"/>
            <w:noWrap/>
            <w:hideMark/>
          </w:tcPr>
          <w:p w:rsidR="00F02460" w:rsidRPr="00F02460" w:rsidRDefault="00F02460" w:rsidP="00F02460">
            <w:pPr>
              <w:jc w:val="right"/>
            </w:pPr>
            <w:r w:rsidRPr="00F02460">
              <w:t>38,67</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46</w:t>
            </w:r>
          </w:p>
        </w:tc>
        <w:tc>
          <w:tcPr>
            <w:tcW w:w="4580" w:type="dxa"/>
            <w:shd w:val="clear" w:color="auto" w:fill="auto"/>
            <w:hideMark/>
          </w:tcPr>
          <w:p w:rsidR="00F02460" w:rsidRPr="00F02460" w:rsidRDefault="00F02460" w:rsidP="00F02460">
            <w:r w:rsidRPr="00F02460">
              <w:t>Грунт Ceresit CT17 либо эквивалент</w:t>
            </w:r>
          </w:p>
        </w:tc>
        <w:tc>
          <w:tcPr>
            <w:tcW w:w="2126" w:type="dxa"/>
            <w:shd w:val="clear" w:color="auto" w:fill="auto"/>
            <w:hideMark/>
          </w:tcPr>
          <w:p w:rsidR="00F02460" w:rsidRPr="00F02460" w:rsidRDefault="00F02460" w:rsidP="00F02460">
            <w:pPr>
              <w:jc w:val="center"/>
            </w:pPr>
            <w:r w:rsidRPr="00F02460">
              <w:t>кг</w:t>
            </w:r>
          </w:p>
        </w:tc>
        <w:tc>
          <w:tcPr>
            <w:tcW w:w="1276" w:type="dxa"/>
            <w:shd w:val="clear" w:color="auto" w:fill="auto"/>
            <w:hideMark/>
          </w:tcPr>
          <w:p w:rsidR="00F02460" w:rsidRPr="00F02460" w:rsidRDefault="00F02460" w:rsidP="00F02460">
            <w:pPr>
              <w:jc w:val="right"/>
            </w:pPr>
            <w:r w:rsidRPr="00F02460">
              <w:t>21,036</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47</w:t>
            </w:r>
          </w:p>
        </w:tc>
        <w:tc>
          <w:tcPr>
            <w:tcW w:w="4580" w:type="dxa"/>
            <w:shd w:val="clear" w:color="auto" w:fill="auto"/>
            <w:hideMark/>
          </w:tcPr>
          <w:p w:rsidR="00F02460" w:rsidRPr="00F02460" w:rsidRDefault="00F02460" w:rsidP="00F02460">
            <w:r w:rsidRPr="00F02460">
              <w:t>Листы гипсокартонные, толщина 12-16 мм</w:t>
            </w:r>
          </w:p>
        </w:tc>
        <w:tc>
          <w:tcPr>
            <w:tcW w:w="2126" w:type="dxa"/>
            <w:shd w:val="clear" w:color="auto" w:fill="auto"/>
            <w:hideMark/>
          </w:tcPr>
          <w:p w:rsidR="00F02460" w:rsidRPr="00F02460" w:rsidRDefault="00F02460" w:rsidP="00F02460">
            <w:pPr>
              <w:jc w:val="center"/>
            </w:pPr>
            <w:r w:rsidRPr="00F02460">
              <w:t>м2</w:t>
            </w:r>
          </w:p>
        </w:tc>
        <w:tc>
          <w:tcPr>
            <w:tcW w:w="1276" w:type="dxa"/>
            <w:shd w:val="clear" w:color="auto" w:fill="auto"/>
            <w:noWrap/>
            <w:hideMark/>
          </w:tcPr>
          <w:p w:rsidR="00F02460" w:rsidRPr="00F02460" w:rsidRDefault="00F02460" w:rsidP="00F02460">
            <w:pPr>
              <w:jc w:val="right"/>
            </w:pPr>
            <w:r w:rsidRPr="00F02460">
              <w:t>110,439</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48</w:t>
            </w:r>
          </w:p>
        </w:tc>
        <w:tc>
          <w:tcPr>
            <w:tcW w:w="4580" w:type="dxa"/>
            <w:shd w:val="clear" w:color="auto" w:fill="auto"/>
            <w:hideMark/>
          </w:tcPr>
          <w:p w:rsidR="00F02460" w:rsidRPr="00F02460" w:rsidRDefault="00F02460" w:rsidP="00F02460">
            <w:r w:rsidRPr="00F02460">
              <w:t>Клей гипсовый монтажный Knauf Перлфикс, 30 кг либо эквивалент</w:t>
            </w:r>
          </w:p>
        </w:tc>
        <w:tc>
          <w:tcPr>
            <w:tcW w:w="2126" w:type="dxa"/>
            <w:shd w:val="clear" w:color="auto" w:fill="auto"/>
            <w:hideMark/>
          </w:tcPr>
          <w:p w:rsidR="00F02460" w:rsidRPr="00F02460" w:rsidRDefault="00F02460" w:rsidP="00F02460">
            <w:pPr>
              <w:jc w:val="center"/>
            </w:pPr>
            <w:r w:rsidRPr="00F02460">
              <w:t>кг</w:t>
            </w:r>
          </w:p>
        </w:tc>
        <w:tc>
          <w:tcPr>
            <w:tcW w:w="1276" w:type="dxa"/>
            <w:shd w:val="clear" w:color="auto" w:fill="auto"/>
            <w:noWrap/>
            <w:hideMark/>
          </w:tcPr>
          <w:p w:rsidR="00F02460" w:rsidRPr="00F02460" w:rsidRDefault="00F02460" w:rsidP="00F02460">
            <w:pPr>
              <w:jc w:val="right"/>
            </w:pPr>
            <w:r w:rsidRPr="00F02460">
              <w:t>262,95</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49</w:t>
            </w:r>
          </w:p>
        </w:tc>
        <w:tc>
          <w:tcPr>
            <w:tcW w:w="4580" w:type="dxa"/>
            <w:shd w:val="clear" w:color="auto" w:fill="auto"/>
            <w:hideMark/>
          </w:tcPr>
          <w:p w:rsidR="00F02460" w:rsidRPr="00F02460" w:rsidRDefault="00F02460" w:rsidP="00F02460">
            <w:r w:rsidRPr="00F02460">
              <w:t>Стеклохолст малярный Oscar Light</w:t>
            </w:r>
          </w:p>
        </w:tc>
        <w:tc>
          <w:tcPr>
            <w:tcW w:w="2126" w:type="dxa"/>
            <w:shd w:val="clear" w:color="auto" w:fill="auto"/>
            <w:hideMark/>
          </w:tcPr>
          <w:p w:rsidR="00F02460" w:rsidRPr="00F02460" w:rsidRDefault="00F02460" w:rsidP="00F02460">
            <w:pPr>
              <w:jc w:val="center"/>
            </w:pPr>
            <w:r w:rsidRPr="00F02460">
              <w:t>м2</w:t>
            </w:r>
          </w:p>
        </w:tc>
        <w:tc>
          <w:tcPr>
            <w:tcW w:w="1276" w:type="dxa"/>
            <w:shd w:val="clear" w:color="auto" w:fill="auto"/>
            <w:noWrap/>
            <w:hideMark/>
          </w:tcPr>
          <w:p w:rsidR="00F02460" w:rsidRPr="00F02460" w:rsidRDefault="00F02460" w:rsidP="00F02460">
            <w:pPr>
              <w:jc w:val="right"/>
            </w:pPr>
            <w:r w:rsidRPr="00F02460">
              <w:t>52,59</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480"/>
        </w:trPr>
        <w:tc>
          <w:tcPr>
            <w:tcW w:w="680" w:type="dxa"/>
            <w:shd w:val="clear" w:color="auto" w:fill="auto"/>
            <w:noWrap/>
            <w:hideMark/>
          </w:tcPr>
          <w:p w:rsidR="00F02460" w:rsidRPr="00F02460" w:rsidRDefault="00F02460" w:rsidP="00F02460">
            <w:pPr>
              <w:jc w:val="center"/>
            </w:pPr>
            <w:r w:rsidRPr="00F02460">
              <w:t>50</w:t>
            </w:r>
          </w:p>
        </w:tc>
        <w:tc>
          <w:tcPr>
            <w:tcW w:w="4580" w:type="dxa"/>
            <w:shd w:val="clear" w:color="auto" w:fill="auto"/>
            <w:hideMark/>
          </w:tcPr>
          <w:p w:rsidR="00F02460" w:rsidRPr="00F02460" w:rsidRDefault="00F02460" w:rsidP="00F02460">
            <w:r w:rsidRPr="00F02460">
              <w:t>Смеси сухие шпатлевочные для сухих помещений на органическом связующем (Ветонит KR) либо эквивалент</w:t>
            </w:r>
          </w:p>
        </w:tc>
        <w:tc>
          <w:tcPr>
            <w:tcW w:w="2126" w:type="dxa"/>
            <w:shd w:val="clear" w:color="auto" w:fill="auto"/>
            <w:hideMark/>
          </w:tcPr>
          <w:p w:rsidR="00F02460" w:rsidRPr="00F02460" w:rsidRDefault="00F02460" w:rsidP="00F02460">
            <w:pPr>
              <w:jc w:val="center"/>
            </w:pPr>
            <w:r w:rsidRPr="00F02460">
              <w:t>кг</w:t>
            </w:r>
          </w:p>
        </w:tc>
        <w:tc>
          <w:tcPr>
            <w:tcW w:w="1276" w:type="dxa"/>
            <w:shd w:val="clear" w:color="auto" w:fill="auto"/>
            <w:noWrap/>
            <w:hideMark/>
          </w:tcPr>
          <w:p w:rsidR="00F02460" w:rsidRPr="00F02460" w:rsidRDefault="00F02460" w:rsidP="00F02460">
            <w:pPr>
              <w:jc w:val="right"/>
            </w:pPr>
            <w:r w:rsidRPr="00F02460">
              <w:t>126,216</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51</w:t>
            </w:r>
          </w:p>
        </w:tc>
        <w:tc>
          <w:tcPr>
            <w:tcW w:w="4580" w:type="dxa"/>
            <w:shd w:val="clear" w:color="auto" w:fill="auto"/>
            <w:hideMark/>
          </w:tcPr>
          <w:p w:rsidR="00F02460" w:rsidRPr="00F02460" w:rsidRDefault="00F02460" w:rsidP="00F02460">
            <w:r w:rsidRPr="00F02460">
              <w:t>Шпатлевка Шитрок  Danogips либо эквивалент</w:t>
            </w:r>
          </w:p>
        </w:tc>
        <w:tc>
          <w:tcPr>
            <w:tcW w:w="2126" w:type="dxa"/>
            <w:shd w:val="clear" w:color="auto" w:fill="auto"/>
            <w:hideMark/>
          </w:tcPr>
          <w:p w:rsidR="00F02460" w:rsidRPr="00F02460" w:rsidRDefault="00F02460" w:rsidP="00F02460">
            <w:pPr>
              <w:jc w:val="center"/>
            </w:pPr>
            <w:r w:rsidRPr="00F02460">
              <w:t>кг</w:t>
            </w:r>
          </w:p>
        </w:tc>
        <w:tc>
          <w:tcPr>
            <w:tcW w:w="1276" w:type="dxa"/>
            <w:shd w:val="clear" w:color="auto" w:fill="auto"/>
            <w:noWrap/>
            <w:hideMark/>
          </w:tcPr>
          <w:p w:rsidR="00F02460" w:rsidRPr="00F02460" w:rsidRDefault="00F02460" w:rsidP="00F02460">
            <w:pPr>
              <w:jc w:val="right"/>
            </w:pPr>
            <w:r w:rsidRPr="00F02460">
              <w:t>63,108</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720"/>
        </w:trPr>
        <w:tc>
          <w:tcPr>
            <w:tcW w:w="680" w:type="dxa"/>
            <w:shd w:val="clear" w:color="auto" w:fill="auto"/>
            <w:noWrap/>
            <w:hideMark/>
          </w:tcPr>
          <w:p w:rsidR="00F02460" w:rsidRPr="00F02460" w:rsidRDefault="00F02460" w:rsidP="00F02460">
            <w:pPr>
              <w:jc w:val="center"/>
            </w:pPr>
            <w:r w:rsidRPr="00F02460">
              <w:t>52</w:t>
            </w:r>
          </w:p>
        </w:tc>
        <w:tc>
          <w:tcPr>
            <w:tcW w:w="4580" w:type="dxa"/>
            <w:shd w:val="clear" w:color="auto" w:fill="auto"/>
            <w:hideMark/>
          </w:tcPr>
          <w:p w:rsidR="00F02460" w:rsidRPr="00F02460" w:rsidRDefault="00F02460" w:rsidP="00F02460">
            <w:r w:rsidRPr="00F02460">
              <w:t>Смеси сухие штукатурные декоративные, механизированным способом, В7,5 (М100), F50, крупность заполнителя - 0,3 - 3,0 мм либо эквивалент</w:t>
            </w:r>
          </w:p>
        </w:tc>
        <w:tc>
          <w:tcPr>
            <w:tcW w:w="2126" w:type="dxa"/>
            <w:shd w:val="clear" w:color="auto" w:fill="auto"/>
            <w:hideMark/>
          </w:tcPr>
          <w:p w:rsidR="00F02460" w:rsidRPr="00F02460" w:rsidRDefault="00F02460" w:rsidP="00F02460">
            <w:pPr>
              <w:jc w:val="center"/>
            </w:pPr>
            <w:r w:rsidRPr="00F02460">
              <w:t>т</w:t>
            </w:r>
          </w:p>
        </w:tc>
        <w:tc>
          <w:tcPr>
            <w:tcW w:w="1276" w:type="dxa"/>
            <w:shd w:val="clear" w:color="auto" w:fill="auto"/>
            <w:noWrap/>
            <w:hideMark/>
          </w:tcPr>
          <w:p w:rsidR="00F02460" w:rsidRPr="00F02460" w:rsidRDefault="00F02460" w:rsidP="00F02460">
            <w:pPr>
              <w:jc w:val="right"/>
            </w:pPr>
            <w:r w:rsidRPr="00F02460">
              <w:t>0,538522</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53</w:t>
            </w:r>
          </w:p>
        </w:tc>
        <w:tc>
          <w:tcPr>
            <w:tcW w:w="4580" w:type="dxa"/>
            <w:shd w:val="clear" w:color="auto" w:fill="auto"/>
            <w:hideMark/>
          </w:tcPr>
          <w:p w:rsidR="00F02460" w:rsidRPr="00F02460" w:rsidRDefault="00F02460" w:rsidP="00F02460">
            <w:r w:rsidRPr="00F02460">
              <w:t>Плиты декоротивно аккустические для потолков  типа  Армстронг либо эквивалент</w:t>
            </w:r>
          </w:p>
        </w:tc>
        <w:tc>
          <w:tcPr>
            <w:tcW w:w="2126" w:type="dxa"/>
            <w:shd w:val="clear" w:color="auto" w:fill="auto"/>
            <w:hideMark/>
          </w:tcPr>
          <w:p w:rsidR="00F02460" w:rsidRPr="00F02460" w:rsidRDefault="00F02460" w:rsidP="00F02460">
            <w:pPr>
              <w:jc w:val="center"/>
            </w:pPr>
            <w:r w:rsidRPr="00F02460">
              <w:t>м2</w:t>
            </w:r>
          </w:p>
        </w:tc>
        <w:tc>
          <w:tcPr>
            <w:tcW w:w="1276" w:type="dxa"/>
            <w:shd w:val="clear" w:color="auto" w:fill="auto"/>
            <w:noWrap/>
            <w:hideMark/>
          </w:tcPr>
          <w:p w:rsidR="00F02460" w:rsidRPr="00F02460" w:rsidRDefault="00F02460" w:rsidP="00F02460">
            <w:pPr>
              <w:jc w:val="right"/>
            </w:pPr>
            <w:r w:rsidRPr="00F02460">
              <w:t>39,4434</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480"/>
        </w:trPr>
        <w:tc>
          <w:tcPr>
            <w:tcW w:w="680" w:type="dxa"/>
            <w:shd w:val="clear" w:color="auto" w:fill="auto"/>
            <w:noWrap/>
            <w:hideMark/>
          </w:tcPr>
          <w:p w:rsidR="00F02460" w:rsidRPr="00F02460" w:rsidRDefault="00F02460" w:rsidP="00F02460">
            <w:pPr>
              <w:jc w:val="center"/>
            </w:pPr>
            <w:r w:rsidRPr="00F02460">
              <w:t>54</w:t>
            </w:r>
          </w:p>
        </w:tc>
        <w:tc>
          <w:tcPr>
            <w:tcW w:w="4580" w:type="dxa"/>
            <w:shd w:val="clear" w:color="auto" w:fill="auto"/>
            <w:hideMark/>
          </w:tcPr>
          <w:p w:rsidR="00F02460" w:rsidRPr="00F02460" w:rsidRDefault="00F02460" w:rsidP="00F02460">
            <w:r w:rsidRPr="00F02460">
              <w:t>Комплектующие к подвесным потолкам, тип "Армстронг" либо эквивалент</w:t>
            </w:r>
          </w:p>
        </w:tc>
        <w:tc>
          <w:tcPr>
            <w:tcW w:w="2126" w:type="dxa"/>
            <w:shd w:val="clear" w:color="auto" w:fill="auto"/>
            <w:hideMark/>
          </w:tcPr>
          <w:p w:rsidR="00F02460" w:rsidRPr="00F02460" w:rsidRDefault="00F02460" w:rsidP="00F02460">
            <w:pPr>
              <w:jc w:val="center"/>
            </w:pPr>
            <w:r w:rsidRPr="00F02460">
              <w:t>КОМПЛЕКТ</w:t>
            </w:r>
          </w:p>
        </w:tc>
        <w:tc>
          <w:tcPr>
            <w:tcW w:w="1276" w:type="dxa"/>
            <w:shd w:val="clear" w:color="auto" w:fill="auto"/>
            <w:noWrap/>
            <w:hideMark/>
          </w:tcPr>
          <w:p w:rsidR="00F02460" w:rsidRPr="00F02460" w:rsidRDefault="00F02460" w:rsidP="00F02460">
            <w:pPr>
              <w:jc w:val="right"/>
            </w:pPr>
            <w:r w:rsidRPr="00F02460">
              <w:t>38,67</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480"/>
        </w:trPr>
        <w:tc>
          <w:tcPr>
            <w:tcW w:w="680" w:type="dxa"/>
            <w:shd w:val="clear" w:color="auto" w:fill="auto"/>
            <w:noWrap/>
            <w:hideMark/>
          </w:tcPr>
          <w:p w:rsidR="00F02460" w:rsidRPr="00F02460" w:rsidRDefault="00F02460" w:rsidP="00F02460">
            <w:pPr>
              <w:jc w:val="center"/>
            </w:pPr>
            <w:r w:rsidRPr="00F02460">
              <w:t>55</w:t>
            </w:r>
          </w:p>
        </w:tc>
        <w:tc>
          <w:tcPr>
            <w:tcW w:w="4580" w:type="dxa"/>
            <w:shd w:val="clear" w:color="auto" w:fill="auto"/>
            <w:hideMark/>
          </w:tcPr>
          <w:p w:rsidR="00F02460" w:rsidRPr="00F02460" w:rsidRDefault="00F02460" w:rsidP="00F02460">
            <w:r w:rsidRPr="00F02460">
              <w:t>Алюминиевый дверной блок без остекления с фурнитурой, обналичкой и доводчиками в комплекте</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4</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56</w:t>
            </w:r>
          </w:p>
        </w:tc>
        <w:tc>
          <w:tcPr>
            <w:tcW w:w="4580" w:type="dxa"/>
            <w:shd w:val="clear" w:color="auto" w:fill="auto"/>
            <w:hideMark/>
          </w:tcPr>
          <w:p w:rsidR="00F02460" w:rsidRPr="00F02460" w:rsidRDefault="00F02460" w:rsidP="00F02460">
            <w:r w:rsidRPr="00F02460">
              <w:t>Обрамление из нержавеющей  стали 250мм</w:t>
            </w:r>
          </w:p>
        </w:tc>
        <w:tc>
          <w:tcPr>
            <w:tcW w:w="2126" w:type="dxa"/>
            <w:shd w:val="clear" w:color="auto" w:fill="auto"/>
            <w:hideMark/>
          </w:tcPr>
          <w:p w:rsidR="00F02460" w:rsidRPr="00F02460" w:rsidRDefault="00F02460" w:rsidP="00F02460">
            <w:pPr>
              <w:jc w:val="center"/>
            </w:pPr>
            <w:r w:rsidRPr="00F02460">
              <w:t>м</w:t>
            </w:r>
          </w:p>
        </w:tc>
        <w:tc>
          <w:tcPr>
            <w:tcW w:w="1276" w:type="dxa"/>
            <w:shd w:val="clear" w:color="auto" w:fill="auto"/>
            <w:noWrap/>
            <w:hideMark/>
          </w:tcPr>
          <w:p w:rsidR="00F02460" w:rsidRPr="00F02460" w:rsidRDefault="00F02460" w:rsidP="00F02460">
            <w:pPr>
              <w:jc w:val="right"/>
            </w:pPr>
            <w:r w:rsidRPr="00F02460">
              <w:t>20</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398"/>
        </w:trPr>
        <w:tc>
          <w:tcPr>
            <w:tcW w:w="10221" w:type="dxa"/>
            <w:gridSpan w:val="5"/>
            <w:shd w:val="clear" w:color="auto" w:fill="auto"/>
            <w:hideMark/>
          </w:tcPr>
          <w:p w:rsidR="00F02460" w:rsidRPr="00F02460" w:rsidRDefault="00F02460" w:rsidP="00F02460">
            <w:pPr>
              <w:rPr>
                <w:b/>
                <w:bCs/>
                <w:i/>
                <w:iCs/>
              </w:rPr>
            </w:pPr>
            <w:r w:rsidRPr="00F02460">
              <w:rPr>
                <w:b/>
                <w:bCs/>
                <w:i/>
                <w:iCs/>
              </w:rPr>
              <w:t>Санузлы (мужской, женский)</w:t>
            </w:r>
          </w:p>
        </w:tc>
      </w:tr>
      <w:tr w:rsidR="00F02460" w:rsidRPr="00F02460" w:rsidTr="00D85111">
        <w:trPr>
          <w:trHeight w:val="720"/>
        </w:trPr>
        <w:tc>
          <w:tcPr>
            <w:tcW w:w="680" w:type="dxa"/>
            <w:shd w:val="clear" w:color="auto" w:fill="auto"/>
            <w:noWrap/>
            <w:hideMark/>
          </w:tcPr>
          <w:p w:rsidR="00F02460" w:rsidRPr="00F02460" w:rsidRDefault="00F02460" w:rsidP="00F02460">
            <w:pPr>
              <w:jc w:val="center"/>
            </w:pPr>
            <w:r w:rsidRPr="00F02460">
              <w:t>57</w:t>
            </w:r>
          </w:p>
        </w:tc>
        <w:tc>
          <w:tcPr>
            <w:tcW w:w="4580" w:type="dxa"/>
            <w:shd w:val="clear" w:color="auto" w:fill="auto"/>
            <w:hideMark/>
          </w:tcPr>
          <w:p w:rsidR="00F02460" w:rsidRPr="00F02460" w:rsidRDefault="00F02460" w:rsidP="00F02460">
            <w:r w:rsidRPr="00F02460">
              <w:t>Грунт бетоноконтакт Ceresit СТ19 (Расход: 300-750 гр/м 2 в зависимости от впитывающей способности и структуры основания.) либо эквивалент</w:t>
            </w:r>
          </w:p>
        </w:tc>
        <w:tc>
          <w:tcPr>
            <w:tcW w:w="2126" w:type="dxa"/>
            <w:shd w:val="clear" w:color="auto" w:fill="auto"/>
            <w:hideMark/>
          </w:tcPr>
          <w:p w:rsidR="00F02460" w:rsidRPr="00F02460" w:rsidRDefault="00F02460" w:rsidP="00F02460">
            <w:pPr>
              <w:jc w:val="center"/>
            </w:pPr>
            <w:r w:rsidRPr="00F02460">
              <w:t>кг</w:t>
            </w:r>
          </w:p>
        </w:tc>
        <w:tc>
          <w:tcPr>
            <w:tcW w:w="1276" w:type="dxa"/>
            <w:shd w:val="clear" w:color="auto" w:fill="auto"/>
            <w:hideMark/>
          </w:tcPr>
          <w:p w:rsidR="00F02460" w:rsidRPr="00F02460" w:rsidRDefault="00F02460" w:rsidP="00F02460">
            <w:pPr>
              <w:jc w:val="right"/>
            </w:pPr>
            <w:r w:rsidRPr="00F02460">
              <w:t>11,256</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58</w:t>
            </w:r>
          </w:p>
        </w:tc>
        <w:tc>
          <w:tcPr>
            <w:tcW w:w="4580" w:type="dxa"/>
            <w:shd w:val="clear" w:color="auto" w:fill="auto"/>
            <w:hideMark/>
          </w:tcPr>
          <w:p w:rsidR="00F02460" w:rsidRPr="00F02460" w:rsidRDefault="00F02460" w:rsidP="00F02460">
            <w:r w:rsidRPr="00F02460">
              <w:t>Пескобетон Dauer М-300 50 кг либо эквивалент</w:t>
            </w:r>
          </w:p>
        </w:tc>
        <w:tc>
          <w:tcPr>
            <w:tcW w:w="2126" w:type="dxa"/>
            <w:shd w:val="clear" w:color="auto" w:fill="auto"/>
            <w:hideMark/>
          </w:tcPr>
          <w:p w:rsidR="00F02460" w:rsidRPr="00F02460" w:rsidRDefault="00F02460" w:rsidP="00F02460">
            <w:pPr>
              <w:jc w:val="center"/>
            </w:pPr>
            <w:r w:rsidRPr="00F02460">
              <w:t>кг</w:t>
            </w:r>
          </w:p>
        </w:tc>
        <w:tc>
          <w:tcPr>
            <w:tcW w:w="1276" w:type="dxa"/>
            <w:shd w:val="clear" w:color="auto" w:fill="auto"/>
            <w:hideMark/>
          </w:tcPr>
          <w:p w:rsidR="00F02460" w:rsidRPr="00F02460" w:rsidRDefault="00F02460" w:rsidP="00F02460">
            <w:pPr>
              <w:jc w:val="right"/>
            </w:pPr>
            <w:r w:rsidRPr="00F02460">
              <w:t>1929,6</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59</w:t>
            </w:r>
          </w:p>
        </w:tc>
        <w:tc>
          <w:tcPr>
            <w:tcW w:w="4580" w:type="dxa"/>
            <w:shd w:val="clear" w:color="auto" w:fill="auto"/>
            <w:hideMark/>
          </w:tcPr>
          <w:p w:rsidR="00F02460" w:rsidRPr="00F02460" w:rsidRDefault="00F02460" w:rsidP="00F02460">
            <w:r w:rsidRPr="00F02460">
              <w:t>Сетка для армирования бетона 100x100x2.5 мм, 1x2</w:t>
            </w:r>
          </w:p>
        </w:tc>
        <w:tc>
          <w:tcPr>
            <w:tcW w:w="2126" w:type="dxa"/>
            <w:shd w:val="clear" w:color="auto" w:fill="auto"/>
            <w:hideMark/>
          </w:tcPr>
          <w:p w:rsidR="00F02460" w:rsidRPr="00F02460" w:rsidRDefault="00F02460" w:rsidP="00F02460">
            <w:pPr>
              <w:jc w:val="center"/>
            </w:pPr>
            <w:r w:rsidRPr="00F02460">
              <w:t>м2</w:t>
            </w:r>
          </w:p>
        </w:tc>
        <w:tc>
          <w:tcPr>
            <w:tcW w:w="1276" w:type="dxa"/>
            <w:shd w:val="clear" w:color="auto" w:fill="auto"/>
            <w:hideMark/>
          </w:tcPr>
          <w:p w:rsidR="00F02460" w:rsidRPr="00F02460" w:rsidRDefault="00F02460" w:rsidP="00F02460">
            <w:pPr>
              <w:jc w:val="right"/>
            </w:pPr>
            <w:r w:rsidRPr="00F02460">
              <w:t>32,16</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60</w:t>
            </w:r>
          </w:p>
        </w:tc>
        <w:tc>
          <w:tcPr>
            <w:tcW w:w="4580" w:type="dxa"/>
            <w:shd w:val="clear" w:color="auto" w:fill="auto"/>
            <w:hideMark/>
          </w:tcPr>
          <w:p w:rsidR="00F02460" w:rsidRPr="00F02460" w:rsidRDefault="00F02460" w:rsidP="00F02460">
            <w:r w:rsidRPr="00F02460">
              <w:t>Грунт Ceresit CT17 либо эквивалент</w:t>
            </w:r>
          </w:p>
        </w:tc>
        <w:tc>
          <w:tcPr>
            <w:tcW w:w="2126" w:type="dxa"/>
            <w:shd w:val="clear" w:color="auto" w:fill="auto"/>
            <w:hideMark/>
          </w:tcPr>
          <w:p w:rsidR="00F02460" w:rsidRPr="00F02460" w:rsidRDefault="00F02460" w:rsidP="00F02460">
            <w:pPr>
              <w:jc w:val="center"/>
            </w:pPr>
            <w:r w:rsidRPr="00F02460">
              <w:t>кг</w:t>
            </w:r>
          </w:p>
        </w:tc>
        <w:tc>
          <w:tcPr>
            <w:tcW w:w="1276" w:type="dxa"/>
            <w:shd w:val="clear" w:color="auto" w:fill="auto"/>
            <w:hideMark/>
          </w:tcPr>
          <w:p w:rsidR="00F02460" w:rsidRPr="00F02460" w:rsidRDefault="00F02460" w:rsidP="00F02460">
            <w:pPr>
              <w:jc w:val="right"/>
            </w:pPr>
            <w:r w:rsidRPr="00F02460">
              <w:t>27,276</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61</w:t>
            </w:r>
          </w:p>
        </w:tc>
        <w:tc>
          <w:tcPr>
            <w:tcW w:w="4580" w:type="dxa"/>
            <w:shd w:val="clear" w:color="auto" w:fill="auto"/>
            <w:hideMark/>
          </w:tcPr>
          <w:p w:rsidR="00F02460" w:rsidRPr="00F02460" w:rsidRDefault="00F02460" w:rsidP="00F02460">
            <w:r w:rsidRPr="00F02460">
              <w:t>Смеси сухие для заполнения швов между плитками, цветные</w:t>
            </w:r>
          </w:p>
        </w:tc>
        <w:tc>
          <w:tcPr>
            <w:tcW w:w="2126" w:type="dxa"/>
            <w:shd w:val="clear" w:color="auto" w:fill="auto"/>
            <w:hideMark/>
          </w:tcPr>
          <w:p w:rsidR="00F02460" w:rsidRPr="00F02460" w:rsidRDefault="00F02460" w:rsidP="00F02460">
            <w:pPr>
              <w:jc w:val="center"/>
            </w:pPr>
            <w:r w:rsidRPr="00F02460">
              <w:t>т</w:t>
            </w:r>
          </w:p>
        </w:tc>
        <w:tc>
          <w:tcPr>
            <w:tcW w:w="1276" w:type="dxa"/>
            <w:shd w:val="clear" w:color="auto" w:fill="auto"/>
            <w:hideMark/>
          </w:tcPr>
          <w:p w:rsidR="00F02460" w:rsidRPr="00F02460" w:rsidRDefault="00F02460" w:rsidP="00F02460">
            <w:pPr>
              <w:jc w:val="right"/>
            </w:pPr>
            <w:r w:rsidRPr="00F02460">
              <w:t>0,01608</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960"/>
        </w:trPr>
        <w:tc>
          <w:tcPr>
            <w:tcW w:w="680" w:type="dxa"/>
            <w:shd w:val="clear" w:color="auto" w:fill="auto"/>
            <w:noWrap/>
            <w:hideMark/>
          </w:tcPr>
          <w:p w:rsidR="00F02460" w:rsidRPr="00F02460" w:rsidRDefault="00F02460" w:rsidP="00F02460">
            <w:pPr>
              <w:jc w:val="center"/>
            </w:pPr>
            <w:r w:rsidRPr="00F02460">
              <w:t>62</w:t>
            </w:r>
          </w:p>
        </w:tc>
        <w:tc>
          <w:tcPr>
            <w:tcW w:w="4580" w:type="dxa"/>
            <w:shd w:val="clear" w:color="auto" w:fill="auto"/>
            <w:hideMark/>
          </w:tcPr>
          <w:p w:rsidR="00F02460" w:rsidRPr="00F02460" w:rsidRDefault="00F02460" w:rsidP="00F02460">
            <w:r w:rsidRPr="00F02460">
              <w:t>Смеси сухие клеевые, высокоадгезионные, высокоэластичные, для внутренних и наружных работ, для укладки напольной, настенной и потолочной плитки из керамики, мозаики, натурального камня и керамогранита</w:t>
            </w:r>
          </w:p>
        </w:tc>
        <w:tc>
          <w:tcPr>
            <w:tcW w:w="2126" w:type="dxa"/>
            <w:shd w:val="clear" w:color="auto" w:fill="auto"/>
            <w:hideMark/>
          </w:tcPr>
          <w:p w:rsidR="00F02460" w:rsidRPr="00F02460" w:rsidRDefault="00F02460" w:rsidP="00F02460">
            <w:pPr>
              <w:jc w:val="center"/>
            </w:pPr>
            <w:r w:rsidRPr="00F02460">
              <w:t>т</w:t>
            </w:r>
          </w:p>
        </w:tc>
        <w:tc>
          <w:tcPr>
            <w:tcW w:w="1276" w:type="dxa"/>
            <w:shd w:val="clear" w:color="auto" w:fill="auto"/>
            <w:hideMark/>
          </w:tcPr>
          <w:p w:rsidR="00F02460" w:rsidRPr="00F02460" w:rsidRDefault="00F02460" w:rsidP="00F02460">
            <w:pPr>
              <w:jc w:val="right"/>
            </w:pPr>
            <w:r w:rsidRPr="00F02460">
              <w:t>0,151152</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480"/>
        </w:trPr>
        <w:tc>
          <w:tcPr>
            <w:tcW w:w="680" w:type="dxa"/>
            <w:shd w:val="clear" w:color="auto" w:fill="auto"/>
            <w:noWrap/>
            <w:hideMark/>
          </w:tcPr>
          <w:p w:rsidR="00F02460" w:rsidRPr="00F02460" w:rsidRDefault="00F02460" w:rsidP="00F02460">
            <w:pPr>
              <w:jc w:val="center"/>
            </w:pPr>
            <w:r w:rsidRPr="00F02460">
              <w:t>63</w:t>
            </w:r>
          </w:p>
        </w:tc>
        <w:tc>
          <w:tcPr>
            <w:tcW w:w="4580" w:type="dxa"/>
            <w:shd w:val="clear" w:color="auto" w:fill="auto"/>
            <w:hideMark/>
          </w:tcPr>
          <w:p w:rsidR="00F02460" w:rsidRPr="00F02460" w:rsidRDefault="00F02460" w:rsidP="00F02460">
            <w:r w:rsidRPr="00F02460">
              <w:t>Плитки керамические типа "керамогранит" 300х300 либо эквивалент</w:t>
            </w:r>
          </w:p>
        </w:tc>
        <w:tc>
          <w:tcPr>
            <w:tcW w:w="2126" w:type="dxa"/>
            <w:shd w:val="clear" w:color="auto" w:fill="auto"/>
            <w:hideMark/>
          </w:tcPr>
          <w:p w:rsidR="00F02460" w:rsidRPr="00F02460" w:rsidRDefault="00F02460" w:rsidP="00F02460">
            <w:pPr>
              <w:jc w:val="center"/>
            </w:pPr>
            <w:r w:rsidRPr="00F02460">
              <w:t>м2</w:t>
            </w:r>
          </w:p>
        </w:tc>
        <w:tc>
          <w:tcPr>
            <w:tcW w:w="1276" w:type="dxa"/>
            <w:shd w:val="clear" w:color="auto" w:fill="auto"/>
            <w:hideMark/>
          </w:tcPr>
          <w:p w:rsidR="00F02460" w:rsidRPr="00F02460" w:rsidRDefault="00F02460" w:rsidP="00F02460">
            <w:pPr>
              <w:jc w:val="right"/>
            </w:pPr>
            <w:r w:rsidRPr="00F02460">
              <w:t>35,9</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64</w:t>
            </w:r>
          </w:p>
        </w:tc>
        <w:tc>
          <w:tcPr>
            <w:tcW w:w="4580" w:type="dxa"/>
            <w:shd w:val="clear" w:color="auto" w:fill="auto"/>
            <w:hideMark/>
          </w:tcPr>
          <w:p w:rsidR="00F02460" w:rsidRPr="00F02460" w:rsidRDefault="00F02460" w:rsidP="00F02460">
            <w:r w:rsidRPr="00F02460">
              <w:t>Штукатурка гипсовая Knauf Ротбанд либо эквивалент</w:t>
            </w:r>
          </w:p>
        </w:tc>
        <w:tc>
          <w:tcPr>
            <w:tcW w:w="2126" w:type="dxa"/>
            <w:shd w:val="clear" w:color="auto" w:fill="auto"/>
            <w:hideMark/>
          </w:tcPr>
          <w:p w:rsidR="00F02460" w:rsidRPr="00F02460" w:rsidRDefault="00F02460" w:rsidP="00F02460">
            <w:pPr>
              <w:jc w:val="center"/>
            </w:pPr>
            <w:r w:rsidRPr="00F02460">
              <w:t>кг</w:t>
            </w:r>
          </w:p>
        </w:tc>
        <w:tc>
          <w:tcPr>
            <w:tcW w:w="1276" w:type="dxa"/>
            <w:shd w:val="clear" w:color="auto" w:fill="auto"/>
            <w:hideMark/>
          </w:tcPr>
          <w:p w:rsidR="00F02460" w:rsidRPr="00F02460" w:rsidRDefault="00F02460" w:rsidP="00F02460">
            <w:pPr>
              <w:jc w:val="right"/>
            </w:pPr>
            <w:r w:rsidRPr="00F02460">
              <w:t>865,215</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960"/>
        </w:trPr>
        <w:tc>
          <w:tcPr>
            <w:tcW w:w="680" w:type="dxa"/>
            <w:shd w:val="clear" w:color="auto" w:fill="auto"/>
            <w:noWrap/>
            <w:hideMark/>
          </w:tcPr>
          <w:p w:rsidR="00F02460" w:rsidRPr="00F02460" w:rsidRDefault="00F02460" w:rsidP="00F02460">
            <w:pPr>
              <w:jc w:val="center"/>
            </w:pPr>
            <w:r w:rsidRPr="00F02460">
              <w:t>65</w:t>
            </w:r>
          </w:p>
        </w:tc>
        <w:tc>
          <w:tcPr>
            <w:tcW w:w="4580" w:type="dxa"/>
            <w:shd w:val="clear" w:color="auto" w:fill="auto"/>
            <w:hideMark/>
          </w:tcPr>
          <w:p w:rsidR="00F02460" w:rsidRPr="00F02460" w:rsidRDefault="00F02460" w:rsidP="00F02460">
            <w:r w:rsidRPr="00F02460">
              <w:t>Смеси сухие клеевые, высокоадгезионные, высокоэластичные, для внутренних и наружных работ, для укладки напольной, настенной и потолочной плитки из керамики, мозаики, натурального камня и керамогранита</w:t>
            </w:r>
          </w:p>
        </w:tc>
        <w:tc>
          <w:tcPr>
            <w:tcW w:w="2126" w:type="dxa"/>
            <w:shd w:val="clear" w:color="auto" w:fill="auto"/>
            <w:hideMark/>
          </w:tcPr>
          <w:p w:rsidR="00F02460" w:rsidRPr="00F02460" w:rsidRDefault="00F02460" w:rsidP="00F02460">
            <w:pPr>
              <w:jc w:val="center"/>
            </w:pPr>
            <w:r w:rsidRPr="00F02460">
              <w:t>т</w:t>
            </w:r>
          </w:p>
        </w:tc>
        <w:tc>
          <w:tcPr>
            <w:tcW w:w="1276" w:type="dxa"/>
            <w:shd w:val="clear" w:color="auto" w:fill="auto"/>
            <w:hideMark/>
          </w:tcPr>
          <w:p w:rsidR="00F02460" w:rsidRPr="00F02460" w:rsidRDefault="00F02460" w:rsidP="00F02460">
            <w:pPr>
              <w:jc w:val="right"/>
            </w:pPr>
            <w:r w:rsidRPr="00F02460">
              <w:t>0,478413</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66</w:t>
            </w:r>
          </w:p>
        </w:tc>
        <w:tc>
          <w:tcPr>
            <w:tcW w:w="4580" w:type="dxa"/>
            <w:shd w:val="clear" w:color="auto" w:fill="auto"/>
            <w:hideMark/>
          </w:tcPr>
          <w:p w:rsidR="00F02460" w:rsidRPr="00F02460" w:rsidRDefault="00F02460" w:rsidP="00F02460">
            <w:r w:rsidRPr="00F02460">
              <w:t>Плитки керамические 300х200 либо эквивалент</w:t>
            </w:r>
          </w:p>
        </w:tc>
        <w:tc>
          <w:tcPr>
            <w:tcW w:w="2126" w:type="dxa"/>
            <w:shd w:val="clear" w:color="auto" w:fill="auto"/>
            <w:hideMark/>
          </w:tcPr>
          <w:p w:rsidR="00F02460" w:rsidRPr="00F02460" w:rsidRDefault="00F02460" w:rsidP="00F02460">
            <w:pPr>
              <w:jc w:val="center"/>
            </w:pPr>
            <w:r w:rsidRPr="00F02460">
              <w:t>м2</w:t>
            </w:r>
          </w:p>
        </w:tc>
        <w:tc>
          <w:tcPr>
            <w:tcW w:w="1276" w:type="dxa"/>
            <w:shd w:val="clear" w:color="auto" w:fill="auto"/>
            <w:hideMark/>
          </w:tcPr>
          <w:p w:rsidR="00F02460" w:rsidRPr="00F02460" w:rsidRDefault="00F02460" w:rsidP="00F02460">
            <w:pPr>
              <w:jc w:val="right"/>
            </w:pPr>
            <w:r w:rsidRPr="00F02460">
              <w:t>121,79</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67</w:t>
            </w:r>
          </w:p>
        </w:tc>
        <w:tc>
          <w:tcPr>
            <w:tcW w:w="4580" w:type="dxa"/>
            <w:shd w:val="clear" w:color="auto" w:fill="auto"/>
            <w:hideMark/>
          </w:tcPr>
          <w:p w:rsidR="00F02460" w:rsidRPr="00F02460" w:rsidRDefault="00F02460" w:rsidP="00F02460">
            <w:r w:rsidRPr="00F02460">
              <w:t>Унитаз</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hideMark/>
          </w:tcPr>
          <w:p w:rsidR="00F02460" w:rsidRPr="00F02460" w:rsidRDefault="00F02460" w:rsidP="00F02460">
            <w:pPr>
              <w:jc w:val="right"/>
            </w:pPr>
            <w:r w:rsidRPr="00F02460">
              <w:t>4</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68</w:t>
            </w:r>
          </w:p>
        </w:tc>
        <w:tc>
          <w:tcPr>
            <w:tcW w:w="4580" w:type="dxa"/>
            <w:shd w:val="clear" w:color="auto" w:fill="auto"/>
            <w:hideMark/>
          </w:tcPr>
          <w:p w:rsidR="00F02460" w:rsidRPr="00F02460" w:rsidRDefault="00F02460" w:rsidP="00F02460">
            <w:r w:rsidRPr="00F02460">
              <w:t>Умывальник в комплекте</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hideMark/>
          </w:tcPr>
          <w:p w:rsidR="00F02460" w:rsidRPr="00F02460" w:rsidRDefault="00F02460" w:rsidP="00F02460">
            <w:pPr>
              <w:jc w:val="right"/>
            </w:pPr>
            <w:r w:rsidRPr="00F02460">
              <w:t>4</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69</w:t>
            </w:r>
          </w:p>
        </w:tc>
        <w:tc>
          <w:tcPr>
            <w:tcW w:w="4580" w:type="dxa"/>
            <w:shd w:val="clear" w:color="auto" w:fill="auto"/>
            <w:hideMark/>
          </w:tcPr>
          <w:p w:rsidR="00F02460" w:rsidRPr="00F02460" w:rsidRDefault="00F02460" w:rsidP="00F02460">
            <w:r w:rsidRPr="00F02460">
              <w:t>Зеркало прямоугольное размером не менее 1500*600</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hideMark/>
          </w:tcPr>
          <w:p w:rsidR="00F02460" w:rsidRPr="00F02460" w:rsidRDefault="00F02460" w:rsidP="00F02460">
            <w:pPr>
              <w:jc w:val="right"/>
            </w:pPr>
            <w:r w:rsidRPr="00F02460">
              <w:t>2</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70</w:t>
            </w:r>
          </w:p>
        </w:tc>
        <w:tc>
          <w:tcPr>
            <w:tcW w:w="4580" w:type="dxa"/>
            <w:shd w:val="clear" w:color="auto" w:fill="auto"/>
            <w:hideMark/>
          </w:tcPr>
          <w:p w:rsidR="00F02460" w:rsidRPr="00F02460" w:rsidRDefault="00F02460" w:rsidP="00F02460">
            <w:r w:rsidRPr="00F02460">
              <w:t>Дверь 800х2000мм ламинированная</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hideMark/>
          </w:tcPr>
          <w:p w:rsidR="00F02460" w:rsidRPr="00F02460" w:rsidRDefault="00F02460" w:rsidP="00F02460">
            <w:pPr>
              <w:jc w:val="right"/>
            </w:pPr>
            <w:r w:rsidRPr="00F02460">
              <w:t>4</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720"/>
        </w:trPr>
        <w:tc>
          <w:tcPr>
            <w:tcW w:w="680" w:type="dxa"/>
            <w:shd w:val="clear" w:color="auto" w:fill="auto"/>
            <w:noWrap/>
            <w:hideMark/>
          </w:tcPr>
          <w:p w:rsidR="00F02460" w:rsidRPr="00F02460" w:rsidRDefault="00F02460" w:rsidP="00F02460">
            <w:pPr>
              <w:jc w:val="center"/>
            </w:pPr>
            <w:r w:rsidRPr="00F02460">
              <w:t>71</w:t>
            </w:r>
          </w:p>
        </w:tc>
        <w:tc>
          <w:tcPr>
            <w:tcW w:w="4580" w:type="dxa"/>
            <w:shd w:val="clear" w:color="auto" w:fill="auto"/>
            <w:hideMark/>
          </w:tcPr>
          <w:p w:rsidR="00F02460" w:rsidRPr="00F02460" w:rsidRDefault="00F02460" w:rsidP="00F02460">
            <w:r w:rsidRPr="00F02460">
              <w:t>Сантехнические перегородки из ЛДСП толщиной 25мм., цвет серый . В комплекте с фурнитурой: замок механический с индикатором занятости, ручка нажимная, петли карточные.</w:t>
            </w:r>
          </w:p>
        </w:tc>
        <w:tc>
          <w:tcPr>
            <w:tcW w:w="2126" w:type="dxa"/>
            <w:shd w:val="clear" w:color="auto" w:fill="auto"/>
            <w:hideMark/>
          </w:tcPr>
          <w:p w:rsidR="00F02460" w:rsidRPr="00F02460" w:rsidRDefault="00F02460" w:rsidP="00F02460">
            <w:pPr>
              <w:jc w:val="center"/>
            </w:pPr>
            <w:r w:rsidRPr="00F02460">
              <w:t>м2</w:t>
            </w:r>
          </w:p>
        </w:tc>
        <w:tc>
          <w:tcPr>
            <w:tcW w:w="1276" w:type="dxa"/>
            <w:shd w:val="clear" w:color="auto" w:fill="auto"/>
            <w:hideMark/>
          </w:tcPr>
          <w:p w:rsidR="00F02460" w:rsidRPr="00F02460" w:rsidRDefault="00F02460" w:rsidP="00F02460">
            <w:pPr>
              <w:jc w:val="right"/>
            </w:pPr>
            <w:r w:rsidRPr="00F02460">
              <w:t>40</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72</w:t>
            </w:r>
          </w:p>
        </w:tc>
        <w:tc>
          <w:tcPr>
            <w:tcW w:w="4580" w:type="dxa"/>
            <w:shd w:val="clear" w:color="auto" w:fill="auto"/>
            <w:hideMark/>
          </w:tcPr>
          <w:p w:rsidR="00F02460" w:rsidRPr="00F02460" w:rsidRDefault="00F02460" w:rsidP="00F02460">
            <w:r w:rsidRPr="00F02460">
              <w:t>Труба из полипропилена PPR PN20 25мм</w:t>
            </w:r>
          </w:p>
        </w:tc>
        <w:tc>
          <w:tcPr>
            <w:tcW w:w="2126" w:type="dxa"/>
            <w:shd w:val="clear" w:color="auto" w:fill="auto"/>
            <w:hideMark/>
          </w:tcPr>
          <w:p w:rsidR="00F02460" w:rsidRPr="00F02460" w:rsidRDefault="00F02460" w:rsidP="00F02460">
            <w:pPr>
              <w:jc w:val="center"/>
            </w:pPr>
            <w:r w:rsidRPr="00F02460">
              <w:t>м</w:t>
            </w:r>
          </w:p>
        </w:tc>
        <w:tc>
          <w:tcPr>
            <w:tcW w:w="1276" w:type="dxa"/>
            <w:shd w:val="clear" w:color="auto" w:fill="auto"/>
            <w:hideMark/>
          </w:tcPr>
          <w:p w:rsidR="00F02460" w:rsidRPr="00F02460" w:rsidRDefault="00F02460" w:rsidP="00F02460">
            <w:pPr>
              <w:jc w:val="right"/>
            </w:pPr>
            <w:r w:rsidRPr="00F02460">
              <w:t>32</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73</w:t>
            </w:r>
          </w:p>
        </w:tc>
        <w:tc>
          <w:tcPr>
            <w:tcW w:w="4580" w:type="dxa"/>
            <w:shd w:val="clear" w:color="auto" w:fill="auto"/>
            <w:hideMark/>
          </w:tcPr>
          <w:p w:rsidR="00F02460" w:rsidRPr="00F02460" w:rsidRDefault="00F02460" w:rsidP="00F02460">
            <w:r w:rsidRPr="00F02460">
              <w:t>Угольник из полипропилена 90°  25мм</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hideMark/>
          </w:tcPr>
          <w:p w:rsidR="00F02460" w:rsidRPr="00F02460" w:rsidRDefault="00F02460" w:rsidP="00F02460">
            <w:pPr>
              <w:jc w:val="right"/>
            </w:pPr>
            <w:r w:rsidRPr="00F02460">
              <w:t>12</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74</w:t>
            </w:r>
          </w:p>
        </w:tc>
        <w:tc>
          <w:tcPr>
            <w:tcW w:w="4580" w:type="dxa"/>
            <w:shd w:val="clear" w:color="auto" w:fill="auto"/>
            <w:hideMark/>
          </w:tcPr>
          <w:p w:rsidR="00F02460" w:rsidRPr="00F02460" w:rsidRDefault="00F02460" w:rsidP="00F02460">
            <w:r w:rsidRPr="00F02460">
              <w:t>Хомут ст оц рез/пр 3020 М8 (25-28)мм (1/2") в/к  3020.022A</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hideMark/>
          </w:tcPr>
          <w:p w:rsidR="00F02460" w:rsidRPr="00F02460" w:rsidRDefault="00F02460" w:rsidP="00F02460">
            <w:pPr>
              <w:jc w:val="right"/>
            </w:pPr>
            <w:r w:rsidRPr="00F02460">
              <w:t>48</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75</w:t>
            </w:r>
          </w:p>
        </w:tc>
        <w:tc>
          <w:tcPr>
            <w:tcW w:w="4580" w:type="dxa"/>
            <w:shd w:val="clear" w:color="auto" w:fill="auto"/>
            <w:hideMark/>
          </w:tcPr>
          <w:p w:rsidR="00F02460" w:rsidRPr="00F02460" w:rsidRDefault="00F02460" w:rsidP="00F02460">
            <w:r w:rsidRPr="00F02460">
              <w:t>Труба ПВХ 100мм</w:t>
            </w:r>
          </w:p>
        </w:tc>
        <w:tc>
          <w:tcPr>
            <w:tcW w:w="2126" w:type="dxa"/>
            <w:shd w:val="clear" w:color="auto" w:fill="auto"/>
            <w:hideMark/>
          </w:tcPr>
          <w:p w:rsidR="00F02460" w:rsidRPr="00F02460" w:rsidRDefault="00F02460" w:rsidP="00F02460">
            <w:pPr>
              <w:jc w:val="center"/>
            </w:pPr>
            <w:r w:rsidRPr="00F02460">
              <w:t>м</w:t>
            </w:r>
          </w:p>
        </w:tc>
        <w:tc>
          <w:tcPr>
            <w:tcW w:w="1276" w:type="dxa"/>
            <w:shd w:val="clear" w:color="auto" w:fill="auto"/>
            <w:hideMark/>
          </w:tcPr>
          <w:p w:rsidR="00F02460" w:rsidRPr="00F02460" w:rsidRDefault="00F02460" w:rsidP="00F02460">
            <w:pPr>
              <w:jc w:val="right"/>
            </w:pPr>
            <w:r w:rsidRPr="00F02460">
              <w:t>16</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480"/>
        </w:trPr>
        <w:tc>
          <w:tcPr>
            <w:tcW w:w="680" w:type="dxa"/>
            <w:shd w:val="clear" w:color="auto" w:fill="auto"/>
            <w:noWrap/>
            <w:hideMark/>
          </w:tcPr>
          <w:p w:rsidR="00F02460" w:rsidRPr="00F02460" w:rsidRDefault="00F02460" w:rsidP="00F02460">
            <w:pPr>
              <w:jc w:val="center"/>
            </w:pPr>
            <w:r w:rsidRPr="00F02460">
              <w:t>76</w:t>
            </w:r>
          </w:p>
        </w:tc>
        <w:tc>
          <w:tcPr>
            <w:tcW w:w="4580" w:type="dxa"/>
            <w:shd w:val="clear" w:color="auto" w:fill="auto"/>
            <w:hideMark/>
          </w:tcPr>
          <w:p w:rsidR="00F02460" w:rsidRPr="00F02460" w:rsidRDefault="00F02460" w:rsidP="00F02460">
            <w:r>
              <w:t>Плиты декоративно-</w:t>
            </w:r>
            <w:r w:rsidRPr="00F02460">
              <w:t>акустические для потолков  типа  Армстронг либо эквивалент</w:t>
            </w:r>
          </w:p>
        </w:tc>
        <w:tc>
          <w:tcPr>
            <w:tcW w:w="2126" w:type="dxa"/>
            <w:shd w:val="clear" w:color="auto" w:fill="auto"/>
            <w:hideMark/>
          </w:tcPr>
          <w:p w:rsidR="00F02460" w:rsidRPr="00F02460" w:rsidRDefault="00F02460" w:rsidP="00F02460">
            <w:pPr>
              <w:jc w:val="center"/>
            </w:pPr>
            <w:r w:rsidRPr="00F02460">
              <w:t>м2</w:t>
            </w:r>
          </w:p>
        </w:tc>
        <w:tc>
          <w:tcPr>
            <w:tcW w:w="1276" w:type="dxa"/>
            <w:shd w:val="clear" w:color="auto" w:fill="auto"/>
            <w:hideMark/>
          </w:tcPr>
          <w:p w:rsidR="00F02460" w:rsidRPr="00F02460" w:rsidRDefault="00F02460" w:rsidP="00F02460">
            <w:pPr>
              <w:jc w:val="right"/>
            </w:pPr>
            <w:r w:rsidRPr="00F02460">
              <w:t>35,92</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480"/>
        </w:trPr>
        <w:tc>
          <w:tcPr>
            <w:tcW w:w="680" w:type="dxa"/>
            <w:shd w:val="clear" w:color="auto" w:fill="auto"/>
            <w:noWrap/>
            <w:hideMark/>
          </w:tcPr>
          <w:p w:rsidR="00F02460" w:rsidRPr="00F02460" w:rsidRDefault="00F02460" w:rsidP="00F02460">
            <w:pPr>
              <w:jc w:val="center"/>
            </w:pPr>
            <w:r w:rsidRPr="00F02460">
              <w:t>77</w:t>
            </w:r>
          </w:p>
        </w:tc>
        <w:tc>
          <w:tcPr>
            <w:tcW w:w="4580" w:type="dxa"/>
            <w:shd w:val="clear" w:color="auto" w:fill="auto"/>
            <w:hideMark/>
          </w:tcPr>
          <w:p w:rsidR="00F02460" w:rsidRPr="00F02460" w:rsidRDefault="00F02460" w:rsidP="00F02460">
            <w:r w:rsidRPr="00F02460">
              <w:t>Комплектующие к подвесным потолкам, тип "Армстронг" либо эквивалент</w:t>
            </w:r>
          </w:p>
        </w:tc>
        <w:tc>
          <w:tcPr>
            <w:tcW w:w="2126" w:type="dxa"/>
            <w:shd w:val="clear" w:color="auto" w:fill="auto"/>
            <w:hideMark/>
          </w:tcPr>
          <w:p w:rsidR="00F02460" w:rsidRPr="00F02460" w:rsidRDefault="00F02460" w:rsidP="00F02460">
            <w:pPr>
              <w:jc w:val="center"/>
            </w:pPr>
            <w:r w:rsidRPr="00F02460">
              <w:t>КОМПЛЕКТ</w:t>
            </w:r>
          </w:p>
        </w:tc>
        <w:tc>
          <w:tcPr>
            <w:tcW w:w="1276" w:type="dxa"/>
            <w:shd w:val="clear" w:color="auto" w:fill="auto"/>
            <w:hideMark/>
          </w:tcPr>
          <w:p w:rsidR="00F02460" w:rsidRPr="00F02460" w:rsidRDefault="00F02460" w:rsidP="00F02460">
            <w:pPr>
              <w:jc w:val="right"/>
            </w:pPr>
            <w:r w:rsidRPr="00F02460">
              <w:t>32,16</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78</w:t>
            </w:r>
          </w:p>
        </w:tc>
        <w:tc>
          <w:tcPr>
            <w:tcW w:w="4580" w:type="dxa"/>
            <w:shd w:val="clear" w:color="auto" w:fill="auto"/>
            <w:hideMark/>
          </w:tcPr>
          <w:p w:rsidR="00F02460" w:rsidRPr="00F02460" w:rsidRDefault="00F02460" w:rsidP="00F02460">
            <w:r w:rsidRPr="00F02460">
              <w:t>Алюминиевый технический люк 950*450</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413"/>
        </w:trPr>
        <w:tc>
          <w:tcPr>
            <w:tcW w:w="10221" w:type="dxa"/>
            <w:gridSpan w:val="5"/>
            <w:shd w:val="clear" w:color="auto" w:fill="auto"/>
            <w:hideMark/>
          </w:tcPr>
          <w:p w:rsidR="00F02460" w:rsidRPr="00F02460" w:rsidRDefault="00F02460" w:rsidP="00F02460">
            <w:pPr>
              <w:rPr>
                <w:b/>
                <w:bCs/>
              </w:rPr>
            </w:pPr>
            <w:r w:rsidRPr="00F02460">
              <w:rPr>
                <w:b/>
                <w:bCs/>
              </w:rPr>
              <w:t>Раздел 2. СКУД</w:t>
            </w:r>
          </w:p>
        </w:tc>
      </w:tr>
      <w:tr w:rsidR="00F02460" w:rsidRPr="00F02460" w:rsidTr="00D85111">
        <w:trPr>
          <w:trHeight w:val="600"/>
        </w:trPr>
        <w:tc>
          <w:tcPr>
            <w:tcW w:w="680" w:type="dxa"/>
            <w:shd w:val="clear" w:color="auto" w:fill="auto"/>
            <w:noWrap/>
            <w:hideMark/>
          </w:tcPr>
          <w:p w:rsidR="00F02460" w:rsidRPr="00F02460" w:rsidRDefault="00F02460" w:rsidP="00F02460">
            <w:pPr>
              <w:jc w:val="center"/>
            </w:pPr>
            <w:r w:rsidRPr="00F02460">
              <w:t>83</w:t>
            </w:r>
          </w:p>
        </w:tc>
        <w:tc>
          <w:tcPr>
            <w:tcW w:w="4580" w:type="dxa"/>
            <w:shd w:val="clear" w:color="auto" w:fill="auto"/>
            <w:hideMark/>
          </w:tcPr>
          <w:p w:rsidR="00F02460" w:rsidRPr="00F02460" w:rsidRDefault="00F02460" w:rsidP="00F02460">
            <w:r w:rsidRPr="00F02460">
              <w:t>Настольный бесконтактный считыватель proximity либо эквивалент</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6</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300"/>
        </w:trPr>
        <w:tc>
          <w:tcPr>
            <w:tcW w:w="680" w:type="dxa"/>
            <w:shd w:val="clear" w:color="auto" w:fill="auto"/>
            <w:noWrap/>
            <w:hideMark/>
          </w:tcPr>
          <w:p w:rsidR="00F02460" w:rsidRPr="00F02460" w:rsidRDefault="00F02460" w:rsidP="00F02460">
            <w:pPr>
              <w:jc w:val="center"/>
            </w:pPr>
            <w:r w:rsidRPr="00F02460">
              <w:t>84</w:t>
            </w:r>
          </w:p>
        </w:tc>
        <w:tc>
          <w:tcPr>
            <w:tcW w:w="4580" w:type="dxa"/>
            <w:shd w:val="clear" w:color="auto" w:fill="auto"/>
            <w:hideMark/>
          </w:tcPr>
          <w:p w:rsidR="00F02460" w:rsidRPr="00F02460" w:rsidRDefault="00F02460" w:rsidP="00F02460">
            <w:r w:rsidRPr="00F02460">
              <w:t>замок электромагнитный, усилие 180 кг, 12В DC, 0,3А</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6</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300"/>
        </w:trPr>
        <w:tc>
          <w:tcPr>
            <w:tcW w:w="680" w:type="dxa"/>
            <w:shd w:val="clear" w:color="auto" w:fill="auto"/>
            <w:noWrap/>
            <w:hideMark/>
          </w:tcPr>
          <w:p w:rsidR="00F02460" w:rsidRPr="00F02460" w:rsidRDefault="00F02460" w:rsidP="00F02460">
            <w:pPr>
              <w:jc w:val="center"/>
            </w:pPr>
            <w:r w:rsidRPr="00F02460">
              <w:t>85</w:t>
            </w:r>
          </w:p>
        </w:tc>
        <w:tc>
          <w:tcPr>
            <w:tcW w:w="4580" w:type="dxa"/>
            <w:shd w:val="clear" w:color="auto" w:fill="auto"/>
            <w:hideMark/>
          </w:tcPr>
          <w:p w:rsidR="00F02460" w:rsidRPr="00F02460" w:rsidRDefault="00F02460" w:rsidP="00F02460">
            <w:r w:rsidRPr="00F02460">
              <w:t>уголок для ML-180A</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6</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600"/>
        </w:trPr>
        <w:tc>
          <w:tcPr>
            <w:tcW w:w="680" w:type="dxa"/>
            <w:shd w:val="clear" w:color="auto" w:fill="auto"/>
            <w:noWrap/>
            <w:hideMark/>
          </w:tcPr>
          <w:p w:rsidR="00F02460" w:rsidRPr="00F02460" w:rsidRDefault="00F02460" w:rsidP="00F02460">
            <w:pPr>
              <w:jc w:val="center"/>
            </w:pPr>
            <w:r w:rsidRPr="00F02460">
              <w:t>86</w:t>
            </w:r>
          </w:p>
        </w:tc>
        <w:tc>
          <w:tcPr>
            <w:tcW w:w="4580" w:type="dxa"/>
            <w:shd w:val="clear" w:color="auto" w:fill="auto"/>
            <w:hideMark/>
          </w:tcPr>
          <w:p w:rsidR="00F02460" w:rsidRPr="00F02460" w:rsidRDefault="00F02460" w:rsidP="00F02460">
            <w:r w:rsidRPr="00F02460">
              <w:t>Держатели пластиковые с защелкой для крепления труб, рукавов и гибких вводов диаметром 20 мм</w:t>
            </w:r>
          </w:p>
        </w:tc>
        <w:tc>
          <w:tcPr>
            <w:tcW w:w="2126" w:type="dxa"/>
            <w:shd w:val="clear" w:color="auto" w:fill="auto"/>
            <w:hideMark/>
          </w:tcPr>
          <w:p w:rsidR="00F02460" w:rsidRPr="00F02460" w:rsidRDefault="00F02460" w:rsidP="00F02460">
            <w:pPr>
              <w:jc w:val="center"/>
            </w:pPr>
            <w:r w:rsidRPr="00F02460">
              <w:t>100 шт.</w:t>
            </w:r>
          </w:p>
        </w:tc>
        <w:tc>
          <w:tcPr>
            <w:tcW w:w="1276" w:type="dxa"/>
            <w:shd w:val="clear" w:color="auto" w:fill="auto"/>
            <w:noWrap/>
            <w:hideMark/>
          </w:tcPr>
          <w:p w:rsidR="00F02460" w:rsidRPr="00F02460" w:rsidRDefault="00F02460" w:rsidP="00F02460">
            <w:pPr>
              <w:jc w:val="right"/>
            </w:pPr>
            <w:r w:rsidRPr="00F02460">
              <w:t>5,6</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600"/>
        </w:trPr>
        <w:tc>
          <w:tcPr>
            <w:tcW w:w="680" w:type="dxa"/>
            <w:shd w:val="clear" w:color="auto" w:fill="auto"/>
            <w:noWrap/>
            <w:hideMark/>
          </w:tcPr>
          <w:p w:rsidR="00F02460" w:rsidRPr="00F02460" w:rsidRDefault="00F02460" w:rsidP="00F02460">
            <w:pPr>
              <w:jc w:val="center"/>
            </w:pPr>
            <w:r w:rsidRPr="00F02460">
              <w:t>87</w:t>
            </w:r>
          </w:p>
        </w:tc>
        <w:tc>
          <w:tcPr>
            <w:tcW w:w="4580" w:type="dxa"/>
            <w:shd w:val="clear" w:color="auto" w:fill="auto"/>
            <w:vAlign w:val="bottom"/>
            <w:hideMark/>
          </w:tcPr>
          <w:p w:rsidR="00F02460" w:rsidRPr="00F02460" w:rsidRDefault="00F02460" w:rsidP="00F02460">
            <w:pPr>
              <w:rPr>
                <w:color w:val="000000"/>
              </w:rPr>
            </w:pPr>
            <w:r w:rsidRPr="00F02460">
              <w:rPr>
                <w:color w:val="000000"/>
              </w:rPr>
              <w:t>Контроллер СКУД автономный Matrix-II-K (серый) либо эквивалент</w:t>
            </w:r>
          </w:p>
        </w:tc>
        <w:tc>
          <w:tcPr>
            <w:tcW w:w="2126" w:type="dxa"/>
            <w:shd w:val="clear" w:color="auto" w:fill="auto"/>
            <w:noWrap/>
            <w:hideMark/>
          </w:tcPr>
          <w:p w:rsidR="00F02460" w:rsidRDefault="00F02460" w:rsidP="00F02460">
            <w:pPr>
              <w:jc w:val="center"/>
            </w:pPr>
            <w:r w:rsidRPr="00F02460">
              <w:t>ШТ</w:t>
            </w:r>
          </w:p>
        </w:tc>
        <w:tc>
          <w:tcPr>
            <w:tcW w:w="1276" w:type="dxa"/>
            <w:shd w:val="clear" w:color="auto" w:fill="auto"/>
            <w:noWrap/>
            <w:vAlign w:val="bottom"/>
            <w:hideMark/>
          </w:tcPr>
          <w:p w:rsidR="00F02460" w:rsidRPr="00F02460" w:rsidRDefault="00F02460" w:rsidP="00F02460">
            <w:pPr>
              <w:jc w:val="right"/>
              <w:rPr>
                <w:color w:val="000000"/>
              </w:rPr>
            </w:pPr>
            <w:r w:rsidRPr="00F02460">
              <w:rPr>
                <w:color w:val="000000"/>
              </w:rPr>
              <w:t>6</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300"/>
        </w:trPr>
        <w:tc>
          <w:tcPr>
            <w:tcW w:w="680" w:type="dxa"/>
            <w:shd w:val="clear" w:color="auto" w:fill="auto"/>
            <w:noWrap/>
            <w:hideMark/>
          </w:tcPr>
          <w:p w:rsidR="00F02460" w:rsidRPr="00F02460" w:rsidRDefault="00F02460" w:rsidP="00F02460">
            <w:pPr>
              <w:jc w:val="center"/>
            </w:pPr>
            <w:r w:rsidRPr="00F02460">
              <w:t>88</w:t>
            </w:r>
          </w:p>
        </w:tc>
        <w:tc>
          <w:tcPr>
            <w:tcW w:w="4580" w:type="dxa"/>
            <w:shd w:val="clear" w:color="auto" w:fill="auto"/>
            <w:vAlign w:val="bottom"/>
            <w:hideMark/>
          </w:tcPr>
          <w:p w:rsidR="00F02460" w:rsidRPr="00F02460" w:rsidRDefault="00F02460" w:rsidP="00F02460">
            <w:pPr>
              <w:rPr>
                <w:color w:val="000000"/>
              </w:rPr>
            </w:pPr>
            <w:r w:rsidRPr="00F02460">
              <w:rPr>
                <w:color w:val="000000"/>
              </w:rPr>
              <w:t>Кнопка EXITka (никель) либо эквивалент</w:t>
            </w:r>
          </w:p>
        </w:tc>
        <w:tc>
          <w:tcPr>
            <w:tcW w:w="2126" w:type="dxa"/>
            <w:shd w:val="clear" w:color="auto" w:fill="auto"/>
            <w:noWrap/>
            <w:hideMark/>
          </w:tcPr>
          <w:p w:rsidR="00F02460" w:rsidRDefault="00F02460" w:rsidP="00F02460">
            <w:pPr>
              <w:jc w:val="center"/>
            </w:pPr>
            <w:r w:rsidRPr="00F02460">
              <w:t>ШТ</w:t>
            </w:r>
          </w:p>
        </w:tc>
        <w:tc>
          <w:tcPr>
            <w:tcW w:w="1276" w:type="dxa"/>
            <w:shd w:val="clear" w:color="auto" w:fill="auto"/>
            <w:noWrap/>
            <w:vAlign w:val="bottom"/>
            <w:hideMark/>
          </w:tcPr>
          <w:p w:rsidR="00F02460" w:rsidRPr="00F02460" w:rsidRDefault="00F02460" w:rsidP="00F02460">
            <w:pPr>
              <w:jc w:val="right"/>
              <w:rPr>
                <w:color w:val="000000"/>
              </w:rPr>
            </w:pPr>
            <w:r w:rsidRPr="00F02460">
              <w:rPr>
                <w:color w:val="000000"/>
              </w:rPr>
              <w:t>6</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300"/>
        </w:trPr>
        <w:tc>
          <w:tcPr>
            <w:tcW w:w="680" w:type="dxa"/>
            <w:shd w:val="clear" w:color="auto" w:fill="auto"/>
            <w:noWrap/>
            <w:hideMark/>
          </w:tcPr>
          <w:p w:rsidR="00F02460" w:rsidRPr="00F02460" w:rsidRDefault="00F02460" w:rsidP="00F02460">
            <w:pPr>
              <w:jc w:val="center"/>
            </w:pPr>
            <w:r w:rsidRPr="00F02460">
              <w:t>89</w:t>
            </w:r>
          </w:p>
        </w:tc>
        <w:tc>
          <w:tcPr>
            <w:tcW w:w="4580" w:type="dxa"/>
            <w:shd w:val="clear" w:color="auto" w:fill="auto"/>
            <w:vAlign w:val="bottom"/>
            <w:hideMark/>
          </w:tcPr>
          <w:p w:rsidR="00F02460" w:rsidRPr="00F02460" w:rsidRDefault="00F02460" w:rsidP="00F02460">
            <w:pPr>
              <w:rPr>
                <w:color w:val="000000"/>
              </w:rPr>
            </w:pPr>
            <w:r w:rsidRPr="00F02460">
              <w:rPr>
                <w:color w:val="000000"/>
              </w:rPr>
              <w:t>Доводчик TS-77 EN3 (70кг) (белый) либо эквивалент</w:t>
            </w:r>
          </w:p>
        </w:tc>
        <w:tc>
          <w:tcPr>
            <w:tcW w:w="2126" w:type="dxa"/>
            <w:shd w:val="clear" w:color="auto" w:fill="auto"/>
            <w:noWrap/>
            <w:vAlign w:val="bottom"/>
            <w:hideMark/>
          </w:tcPr>
          <w:p w:rsidR="00F02460" w:rsidRPr="00F02460" w:rsidRDefault="00F02460" w:rsidP="00F02460">
            <w:pPr>
              <w:jc w:val="center"/>
              <w:rPr>
                <w:color w:val="000000"/>
              </w:rPr>
            </w:pPr>
            <w:r w:rsidRPr="00F02460">
              <w:t>ШТ</w:t>
            </w:r>
          </w:p>
        </w:tc>
        <w:tc>
          <w:tcPr>
            <w:tcW w:w="1276" w:type="dxa"/>
            <w:shd w:val="clear" w:color="auto" w:fill="auto"/>
            <w:noWrap/>
            <w:vAlign w:val="bottom"/>
            <w:hideMark/>
          </w:tcPr>
          <w:p w:rsidR="00F02460" w:rsidRPr="00F02460" w:rsidRDefault="00F02460" w:rsidP="00F02460">
            <w:pPr>
              <w:jc w:val="right"/>
              <w:rPr>
                <w:color w:val="000000"/>
              </w:rPr>
            </w:pPr>
            <w:r w:rsidRPr="00F02460">
              <w:rPr>
                <w:color w:val="000000"/>
              </w:rPr>
              <w:t>6</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300"/>
        </w:trPr>
        <w:tc>
          <w:tcPr>
            <w:tcW w:w="680" w:type="dxa"/>
            <w:shd w:val="clear" w:color="auto" w:fill="auto"/>
            <w:noWrap/>
            <w:hideMark/>
          </w:tcPr>
          <w:p w:rsidR="00F02460" w:rsidRPr="00F02460" w:rsidRDefault="00F02460" w:rsidP="00F02460">
            <w:pPr>
              <w:jc w:val="center"/>
            </w:pPr>
            <w:r w:rsidRPr="00F02460">
              <w:t>90</w:t>
            </w:r>
          </w:p>
        </w:tc>
        <w:tc>
          <w:tcPr>
            <w:tcW w:w="4580" w:type="dxa"/>
            <w:shd w:val="clear" w:color="auto" w:fill="auto"/>
            <w:vAlign w:val="bottom"/>
            <w:hideMark/>
          </w:tcPr>
          <w:p w:rsidR="00F02460" w:rsidRPr="00F02460" w:rsidRDefault="00F02460" w:rsidP="00F02460">
            <w:pPr>
              <w:rPr>
                <w:color w:val="000000"/>
              </w:rPr>
            </w:pPr>
            <w:r w:rsidRPr="00F02460">
              <w:rPr>
                <w:color w:val="000000"/>
              </w:rPr>
              <w:t>Проксимити карта ST-PC010EM либо эквивалент</w:t>
            </w:r>
          </w:p>
        </w:tc>
        <w:tc>
          <w:tcPr>
            <w:tcW w:w="2126" w:type="dxa"/>
            <w:shd w:val="clear" w:color="auto" w:fill="auto"/>
            <w:noWrap/>
            <w:hideMark/>
          </w:tcPr>
          <w:p w:rsidR="00F02460" w:rsidRDefault="00F02460" w:rsidP="00F02460">
            <w:pPr>
              <w:jc w:val="center"/>
            </w:pPr>
            <w:r w:rsidRPr="00F02460">
              <w:t>ШТ</w:t>
            </w:r>
          </w:p>
        </w:tc>
        <w:tc>
          <w:tcPr>
            <w:tcW w:w="1276" w:type="dxa"/>
            <w:shd w:val="clear" w:color="auto" w:fill="auto"/>
            <w:noWrap/>
            <w:vAlign w:val="bottom"/>
            <w:hideMark/>
          </w:tcPr>
          <w:p w:rsidR="00F02460" w:rsidRPr="00F02460" w:rsidRDefault="00F02460" w:rsidP="00F02460">
            <w:pPr>
              <w:jc w:val="right"/>
              <w:rPr>
                <w:color w:val="000000"/>
              </w:rPr>
            </w:pPr>
            <w:r w:rsidRPr="00F02460">
              <w:rPr>
                <w:color w:val="000000"/>
              </w:rPr>
              <w:t>100</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300"/>
        </w:trPr>
        <w:tc>
          <w:tcPr>
            <w:tcW w:w="680" w:type="dxa"/>
            <w:shd w:val="clear" w:color="auto" w:fill="auto"/>
            <w:noWrap/>
            <w:hideMark/>
          </w:tcPr>
          <w:p w:rsidR="00F02460" w:rsidRPr="00F02460" w:rsidRDefault="00F02460" w:rsidP="00F02460">
            <w:pPr>
              <w:jc w:val="center"/>
            </w:pPr>
            <w:r w:rsidRPr="00F02460">
              <w:t>91</w:t>
            </w:r>
          </w:p>
        </w:tc>
        <w:tc>
          <w:tcPr>
            <w:tcW w:w="4580" w:type="dxa"/>
            <w:shd w:val="clear" w:color="auto" w:fill="auto"/>
            <w:vAlign w:val="bottom"/>
            <w:hideMark/>
          </w:tcPr>
          <w:p w:rsidR="00F02460" w:rsidRPr="00F02460" w:rsidRDefault="00F02460" w:rsidP="00F02460">
            <w:pPr>
              <w:rPr>
                <w:color w:val="000000"/>
              </w:rPr>
            </w:pPr>
            <w:r w:rsidRPr="00F02460">
              <w:rPr>
                <w:color w:val="000000"/>
              </w:rPr>
              <w:t>Источник питания ББП РАПАН-20 либо эквивалент</w:t>
            </w:r>
          </w:p>
        </w:tc>
        <w:tc>
          <w:tcPr>
            <w:tcW w:w="2126" w:type="dxa"/>
            <w:shd w:val="clear" w:color="auto" w:fill="auto"/>
            <w:noWrap/>
            <w:hideMark/>
          </w:tcPr>
          <w:p w:rsidR="00F02460" w:rsidRDefault="00F02460" w:rsidP="00F02460">
            <w:pPr>
              <w:jc w:val="center"/>
            </w:pPr>
            <w:r w:rsidRPr="00F02460">
              <w:t>ШТ</w:t>
            </w:r>
          </w:p>
        </w:tc>
        <w:tc>
          <w:tcPr>
            <w:tcW w:w="1276" w:type="dxa"/>
            <w:shd w:val="clear" w:color="auto" w:fill="auto"/>
            <w:noWrap/>
            <w:vAlign w:val="bottom"/>
            <w:hideMark/>
          </w:tcPr>
          <w:p w:rsidR="00F02460" w:rsidRPr="00F02460" w:rsidRDefault="00F02460" w:rsidP="00F02460">
            <w:pPr>
              <w:jc w:val="right"/>
              <w:rPr>
                <w:color w:val="000000"/>
              </w:rPr>
            </w:pPr>
            <w:r w:rsidRPr="00F02460">
              <w:rPr>
                <w:color w:val="000000"/>
              </w:rPr>
              <w:t>6</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300"/>
        </w:trPr>
        <w:tc>
          <w:tcPr>
            <w:tcW w:w="680" w:type="dxa"/>
            <w:shd w:val="clear" w:color="auto" w:fill="auto"/>
            <w:noWrap/>
            <w:hideMark/>
          </w:tcPr>
          <w:p w:rsidR="00F02460" w:rsidRPr="00F02460" w:rsidRDefault="00F02460" w:rsidP="00F02460">
            <w:pPr>
              <w:jc w:val="center"/>
            </w:pPr>
            <w:r w:rsidRPr="00F02460">
              <w:t>92</w:t>
            </w:r>
          </w:p>
        </w:tc>
        <w:tc>
          <w:tcPr>
            <w:tcW w:w="4580" w:type="dxa"/>
            <w:shd w:val="clear" w:color="auto" w:fill="auto"/>
            <w:vAlign w:val="bottom"/>
            <w:hideMark/>
          </w:tcPr>
          <w:p w:rsidR="00F02460" w:rsidRPr="00F02460" w:rsidRDefault="00F02460" w:rsidP="00F02460">
            <w:pPr>
              <w:rPr>
                <w:color w:val="000000"/>
              </w:rPr>
            </w:pPr>
            <w:r w:rsidRPr="00F02460">
              <w:rPr>
                <w:color w:val="000000"/>
              </w:rPr>
              <w:t>Аккумулятор необслуживаемый  12 В, 7 Ач либо эквивалент</w:t>
            </w:r>
          </w:p>
        </w:tc>
        <w:tc>
          <w:tcPr>
            <w:tcW w:w="2126" w:type="dxa"/>
            <w:shd w:val="clear" w:color="auto" w:fill="auto"/>
            <w:noWrap/>
            <w:hideMark/>
          </w:tcPr>
          <w:p w:rsidR="00F02460" w:rsidRDefault="00F02460" w:rsidP="00F02460">
            <w:pPr>
              <w:jc w:val="center"/>
            </w:pPr>
            <w:r w:rsidRPr="00F02460">
              <w:t>ШТ</w:t>
            </w:r>
          </w:p>
        </w:tc>
        <w:tc>
          <w:tcPr>
            <w:tcW w:w="1276" w:type="dxa"/>
            <w:shd w:val="clear" w:color="auto" w:fill="auto"/>
            <w:noWrap/>
            <w:vAlign w:val="bottom"/>
            <w:hideMark/>
          </w:tcPr>
          <w:p w:rsidR="00F02460" w:rsidRPr="00F02460" w:rsidRDefault="00F02460" w:rsidP="00F02460">
            <w:pPr>
              <w:jc w:val="right"/>
              <w:rPr>
                <w:color w:val="000000"/>
              </w:rPr>
            </w:pPr>
            <w:r w:rsidRPr="00F02460">
              <w:rPr>
                <w:color w:val="000000"/>
              </w:rPr>
              <w:t>6</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300"/>
        </w:trPr>
        <w:tc>
          <w:tcPr>
            <w:tcW w:w="680" w:type="dxa"/>
            <w:shd w:val="clear" w:color="auto" w:fill="auto"/>
            <w:noWrap/>
            <w:hideMark/>
          </w:tcPr>
          <w:p w:rsidR="00F02460" w:rsidRPr="00F02460" w:rsidRDefault="00F02460" w:rsidP="00F02460">
            <w:pPr>
              <w:jc w:val="center"/>
            </w:pPr>
            <w:r w:rsidRPr="00F02460">
              <w:t>93</w:t>
            </w:r>
          </w:p>
        </w:tc>
        <w:tc>
          <w:tcPr>
            <w:tcW w:w="4580" w:type="dxa"/>
            <w:shd w:val="clear" w:color="auto" w:fill="auto"/>
            <w:vAlign w:val="bottom"/>
            <w:hideMark/>
          </w:tcPr>
          <w:p w:rsidR="00F02460" w:rsidRPr="00F02460" w:rsidRDefault="00F02460" w:rsidP="00F02460">
            <w:pPr>
              <w:rPr>
                <w:color w:val="000000"/>
              </w:rPr>
            </w:pPr>
            <w:r w:rsidRPr="00F02460">
              <w:rPr>
                <w:color w:val="000000"/>
              </w:rPr>
              <w:t>Кабель КСПВ 4х0,5</w:t>
            </w:r>
          </w:p>
        </w:tc>
        <w:tc>
          <w:tcPr>
            <w:tcW w:w="2126" w:type="dxa"/>
            <w:shd w:val="clear" w:color="auto" w:fill="auto"/>
            <w:noWrap/>
            <w:vAlign w:val="bottom"/>
            <w:hideMark/>
          </w:tcPr>
          <w:p w:rsidR="00F02460" w:rsidRPr="00F02460" w:rsidRDefault="00F02460" w:rsidP="00F02460">
            <w:pPr>
              <w:jc w:val="center"/>
              <w:rPr>
                <w:color w:val="000000"/>
              </w:rPr>
            </w:pPr>
            <w:r w:rsidRPr="00F02460">
              <w:rPr>
                <w:color w:val="000000"/>
              </w:rPr>
              <w:t>м</w:t>
            </w:r>
          </w:p>
        </w:tc>
        <w:tc>
          <w:tcPr>
            <w:tcW w:w="1276" w:type="dxa"/>
            <w:shd w:val="clear" w:color="auto" w:fill="auto"/>
            <w:noWrap/>
            <w:vAlign w:val="bottom"/>
            <w:hideMark/>
          </w:tcPr>
          <w:p w:rsidR="00F02460" w:rsidRPr="00F02460" w:rsidRDefault="00F02460" w:rsidP="00F02460">
            <w:pPr>
              <w:jc w:val="right"/>
              <w:rPr>
                <w:color w:val="000000"/>
              </w:rPr>
            </w:pPr>
            <w:r w:rsidRPr="00F02460">
              <w:rPr>
                <w:color w:val="000000"/>
              </w:rPr>
              <w:t>1000</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300"/>
        </w:trPr>
        <w:tc>
          <w:tcPr>
            <w:tcW w:w="680" w:type="dxa"/>
            <w:shd w:val="clear" w:color="auto" w:fill="auto"/>
            <w:noWrap/>
            <w:hideMark/>
          </w:tcPr>
          <w:p w:rsidR="00F02460" w:rsidRPr="00F02460" w:rsidRDefault="00F02460" w:rsidP="00F02460">
            <w:pPr>
              <w:jc w:val="center"/>
            </w:pPr>
            <w:r w:rsidRPr="00F02460">
              <w:t>94</w:t>
            </w:r>
          </w:p>
        </w:tc>
        <w:tc>
          <w:tcPr>
            <w:tcW w:w="4580" w:type="dxa"/>
            <w:shd w:val="clear" w:color="auto" w:fill="auto"/>
            <w:vAlign w:val="bottom"/>
            <w:hideMark/>
          </w:tcPr>
          <w:p w:rsidR="00F02460" w:rsidRPr="00F02460" w:rsidRDefault="00F02460" w:rsidP="00F02460">
            <w:pPr>
              <w:rPr>
                <w:color w:val="000000"/>
              </w:rPr>
            </w:pPr>
            <w:r w:rsidRPr="00F02460">
              <w:rPr>
                <w:color w:val="000000"/>
              </w:rPr>
              <w:t>Миниканал Экопласт MEX 16х16 мм, 2м 77002-2 либо эквивалент</w:t>
            </w:r>
          </w:p>
        </w:tc>
        <w:tc>
          <w:tcPr>
            <w:tcW w:w="2126" w:type="dxa"/>
            <w:shd w:val="clear" w:color="auto" w:fill="auto"/>
            <w:noWrap/>
            <w:hideMark/>
          </w:tcPr>
          <w:p w:rsidR="00F02460" w:rsidRDefault="00F02460" w:rsidP="00F02460">
            <w:pPr>
              <w:jc w:val="center"/>
            </w:pPr>
            <w:r w:rsidRPr="00F02460">
              <w:t>ШТ</w:t>
            </w:r>
          </w:p>
        </w:tc>
        <w:tc>
          <w:tcPr>
            <w:tcW w:w="1276" w:type="dxa"/>
            <w:shd w:val="clear" w:color="auto" w:fill="auto"/>
            <w:noWrap/>
            <w:vAlign w:val="bottom"/>
            <w:hideMark/>
          </w:tcPr>
          <w:p w:rsidR="00F02460" w:rsidRPr="00F02460" w:rsidRDefault="00F02460" w:rsidP="00F02460">
            <w:pPr>
              <w:jc w:val="right"/>
              <w:rPr>
                <w:color w:val="000000"/>
              </w:rPr>
            </w:pPr>
            <w:r w:rsidRPr="00F02460">
              <w:rPr>
                <w:color w:val="000000"/>
              </w:rPr>
              <w:t>25</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600"/>
        </w:trPr>
        <w:tc>
          <w:tcPr>
            <w:tcW w:w="680" w:type="dxa"/>
            <w:shd w:val="clear" w:color="auto" w:fill="auto"/>
            <w:noWrap/>
            <w:hideMark/>
          </w:tcPr>
          <w:p w:rsidR="00F02460" w:rsidRPr="00F02460" w:rsidRDefault="00F02460" w:rsidP="00F02460">
            <w:pPr>
              <w:jc w:val="center"/>
            </w:pPr>
            <w:r w:rsidRPr="00F02460">
              <w:t>95</w:t>
            </w:r>
          </w:p>
        </w:tc>
        <w:tc>
          <w:tcPr>
            <w:tcW w:w="4580" w:type="dxa"/>
            <w:shd w:val="clear" w:color="auto" w:fill="auto"/>
            <w:vAlign w:val="bottom"/>
            <w:hideMark/>
          </w:tcPr>
          <w:p w:rsidR="00F02460" w:rsidRPr="00F02460" w:rsidRDefault="00F02460" w:rsidP="00F02460">
            <w:pPr>
              <w:rPr>
                <w:color w:val="000000"/>
              </w:rPr>
            </w:pPr>
            <w:r w:rsidRPr="00F02460">
              <w:rPr>
                <w:color w:val="000000"/>
              </w:rPr>
              <w:t>Дюбель-гвоздь Tech-Krep SM-L 5х25 200шт УТ-00007068 либо эквивалент</w:t>
            </w:r>
          </w:p>
        </w:tc>
        <w:tc>
          <w:tcPr>
            <w:tcW w:w="2126" w:type="dxa"/>
            <w:shd w:val="clear" w:color="auto" w:fill="auto"/>
            <w:noWrap/>
            <w:hideMark/>
          </w:tcPr>
          <w:p w:rsidR="00F02460" w:rsidRDefault="00F02460" w:rsidP="00F02460">
            <w:pPr>
              <w:jc w:val="center"/>
            </w:pPr>
            <w:r w:rsidRPr="00F02460">
              <w:t>ШТ</w:t>
            </w:r>
          </w:p>
        </w:tc>
        <w:tc>
          <w:tcPr>
            <w:tcW w:w="1276" w:type="dxa"/>
            <w:shd w:val="clear" w:color="auto" w:fill="auto"/>
            <w:noWrap/>
            <w:vAlign w:val="bottom"/>
            <w:hideMark/>
          </w:tcPr>
          <w:p w:rsidR="00F02460" w:rsidRPr="00F02460" w:rsidRDefault="00F02460" w:rsidP="00F02460">
            <w:pPr>
              <w:jc w:val="right"/>
              <w:rPr>
                <w:color w:val="000000"/>
              </w:rPr>
            </w:pPr>
            <w:r w:rsidRPr="00F02460">
              <w:rPr>
                <w:color w:val="000000"/>
              </w:rPr>
              <w:t>2</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600"/>
        </w:trPr>
        <w:tc>
          <w:tcPr>
            <w:tcW w:w="680" w:type="dxa"/>
            <w:shd w:val="clear" w:color="auto" w:fill="auto"/>
            <w:noWrap/>
            <w:hideMark/>
          </w:tcPr>
          <w:p w:rsidR="00F02460" w:rsidRPr="00F02460" w:rsidRDefault="00F02460" w:rsidP="00F02460">
            <w:pPr>
              <w:jc w:val="center"/>
            </w:pPr>
            <w:r w:rsidRPr="00F02460">
              <w:t>96</w:t>
            </w:r>
          </w:p>
        </w:tc>
        <w:tc>
          <w:tcPr>
            <w:tcW w:w="4580" w:type="dxa"/>
            <w:shd w:val="clear" w:color="auto" w:fill="auto"/>
            <w:hideMark/>
          </w:tcPr>
          <w:p w:rsidR="00F02460" w:rsidRPr="00F02460" w:rsidRDefault="00F02460" w:rsidP="00F02460">
            <w:r w:rsidRPr="00F02460">
              <w:t>Кабель &lt;витая пара&gt; U/UTP, 4 пары, категория 5e, LS0H либо эквивалент</w:t>
            </w:r>
          </w:p>
        </w:tc>
        <w:tc>
          <w:tcPr>
            <w:tcW w:w="2126" w:type="dxa"/>
            <w:shd w:val="clear" w:color="auto" w:fill="auto"/>
            <w:hideMark/>
          </w:tcPr>
          <w:p w:rsidR="00F02460" w:rsidRPr="00F02460" w:rsidRDefault="00F02460" w:rsidP="00F02460">
            <w:pPr>
              <w:jc w:val="center"/>
            </w:pPr>
            <w:r w:rsidRPr="00F02460">
              <w:t>м</w:t>
            </w:r>
          </w:p>
        </w:tc>
        <w:tc>
          <w:tcPr>
            <w:tcW w:w="1276" w:type="dxa"/>
            <w:shd w:val="clear" w:color="auto" w:fill="auto"/>
            <w:noWrap/>
            <w:hideMark/>
          </w:tcPr>
          <w:p w:rsidR="00F02460" w:rsidRPr="00F02460" w:rsidRDefault="00F02460" w:rsidP="00F02460">
            <w:pPr>
              <w:jc w:val="right"/>
            </w:pPr>
            <w:r w:rsidRPr="00F02460">
              <w:t>450</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413"/>
        </w:trPr>
        <w:tc>
          <w:tcPr>
            <w:tcW w:w="10221" w:type="dxa"/>
            <w:gridSpan w:val="5"/>
            <w:shd w:val="clear" w:color="auto" w:fill="auto"/>
            <w:hideMark/>
          </w:tcPr>
          <w:p w:rsidR="00F02460" w:rsidRPr="00F02460" w:rsidRDefault="00F02460" w:rsidP="00F02460">
            <w:pPr>
              <w:rPr>
                <w:b/>
                <w:bCs/>
              </w:rPr>
            </w:pPr>
            <w:r w:rsidRPr="00F02460">
              <w:rPr>
                <w:b/>
                <w:bCs/>
              </w:rPr>
              <w:t>Раздел 4. ЭОМ</w:t>
            </w:r>
          </w:p>
        </w:tc>
      </w:tr>
      <w:tr w:rsidR="00F02460" w:rsidRPr="00F02460" w:rsidTr="00D85111">
        <w:trPr>
          <w:trHeight w:val="398"/>
        </w:trPr>
        <w:tc>
          <w:tcPr>
            <w:tcW w:w="10221" w:type="dxa"/>
            <w:gridSpan w:val="5"/>
            <w:shd w:val="clear" w:color="auto" w:fill="auto"/>
            <w:hideMark/>
          </w:tcPr>
          <w:p w:rsidR="00F02460" w:rsidRPr="00F02460" w:rsidRDefault="00F02460" w:rsidP="00F02460">
            <w:pPr>
              <w:rPr>
                <w:b/>
                <w:bCs/>
                <w:i/>
                <w:iCs/>
              </w:rPr>
            </w:pPr>
            <w:r w:rsidRPr="00F02460">
              <w:rPr>
                <w:b/>
                <w:bCs/>
                <w:i/>
                <w:iCs/>
              </w:rPr>
              <w:t>Монтажные работы</w:t>
            </w:r>
          </w:p>
        </w:tc>
      </w:tr>
      <w:tr w:rsidR="00F02460" w:rsidRPr="00F02460" w:rsidTr="00D85111">
        <w:trPr>
          <w:trHeight w:val="300"/>
        </w:trPr>
        <w:tc>
          <w:tcPr>
            <w:tcW w:w="680" w:type="dxa"/>
            <w:shd w:val="clear" w:color="auto" w:fill="auto"/>
            <w:noWrap/>
            <w:hideMark/>
          </w:tcPr>
          <w:p w:rsidR="00F02460" w:rsidRPr="00F02460" w:rsidRDefault="00F02460" w:rsidP="00F02460">
            <w:pPr>
              <w:jc w:val="center"/>
            </w:pPr>
            <w:r w:rsidRPr="00F02460">
              <w:t>97</w:t>
            </w:r>
          </w:p>
        </w:tc>
        <w:tc>
          <w:tcPr>
            <w:tcW w:w="4580" w:type="dxa"/>
            <w:shd w:val="clear" w:color="auto" w:fill="auto"/>
            <w:hideMark/>
          </w:tcPr>
          <w:p w:rsidR="00F02460" w:rsidRPr="00F02460" w:rsidRDefault="00F02460" w:rsidP="00F02460">
            <w:r w:rsidRPr="00F02460">
              <w:t>Кабельный лоток металлический перфорированный 200х50мм</w:t>
            </w:r>
          </w:p>
        </w:tc>
        <w:tc>
          <w:tcPr>
            <w:tcW w:w="2126" w:type="dxa"/>
            <w:shd w:val="clear" w:color="auto" w:fill="auto"/>
            <w:hideMark/>
          </w:tcPr>
          <w:p w:rsidR="00F02460" w:rsidRPr="00F02460" w:rsidRDefault="00F02460" w:rsidP="00F02460">
            <w:pPr>
              <w:jc w:val="center"/>
            </w:pPr>
            <w:r w:rsidRPr="00F02460">
              <w:t>м</w:t>
            </w:r>
          </w:p>
        </w:tc>
        <w:tc>
          <w:tcPr>
            <w:tcW w:w="1276" w:type="dxa"/>
            <w:shd w:val="clear" w:color="auto" w:fill="auto"/>
            <w:noWrap/>
            <w:hideMark/>
          </w:tcPr>
          <w:p w:rsidR="00F02460" w:rsidRPr="00F02460" w:rsidRDefault="00F02460" w:rsidP="00F02460">
            <w:pPr>
              <w:jc w:val="right"/>
            </w:pPr>
            <w:r w:rsidRPr="00F02460">
              <w:t>29</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98</w:t>
            </w:r>
          </w:p>
        </w:tc>
        <w:tc>
          <w:tcPr>
            <w:tcW w:w="4580" w:type="dxa"/>
            <w:shd w:val="clear" w:color="auto" w:fill="auto"/>
            <w:hideMark/>
          </w:tcPr>
          <w:p w:rsidR="00F02460" w:rsidRPr="00F02460" w:rsidRDefault="00F02460" w:rsidP="00F02460">
            <w:r w:rsidRPr="00F02460">
              <w:t>Кабельный лоток металлический перфорированный 100х50мм</w:t>
            </w:r>
          </w:p>
        </w:tc>
        <w:tc>
          <w:tcPr>
            <w:tcW w:w="2126" w:type="dxa"/>
            <w:shd w:val="clear" w:color="auto" w:fill="auto"/>
            <w:hideMark/>
          </w:tcPr>
          <w:p w:rsidR="00F02460" w:rsidRPr="00F02460" w:rsidRDefault="00F02460" w:rsidP="00F02460">
            <w:pPr>
              <w:jc w:val="center"/>
            </w:pPr>
            <w:r w:rsidRPr="00F02460">
              <w:t>м</w:t>
            </w:r>
          </w:p>
        </w:tc>
        <w:tc>
          <w:tcPr>
            <w:tcW w:w="1276" w:type="dxa"/>
            <w:shd w:val="clear" w:color="auto" w:fill="auto"/>
            <w:noWrap/>
            <w:hideMark/>
          </w:tcPr>
          <w:p w:rsidR="00F02460" w:rsidRPr="00F02460" w:rsidRDefault="00F02460" w:rsidP="00F02460">
            <w:pPr>
              <w:jc w:val="right"/>
            </w:pPr>
            <w:r w:rsidRPr="00F02460">
              <w:t>56</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99</w:t>
            </w:r>
          </w:p>
        </w:tc>
        <w:tc>
          <w:tcPr>
            <w:tcW w:w="4580" w:type="dxa"/>
            <w:shd w:val="clear" w:color="auto" w:fill="auto"/>
            <w:hideMark/>
          </w:tcPr>
          <w:p w:rsidR="00F02460" w:rsidRPr="00F02460" w:rsidRDefault="00F02460" w:rsidP="00F02460">
            <w:r w:rsidRPr="00F02460">
              <w:t>Кабельный лоток металлический перфорированный 50х50мм</w:t>
            </w:r>
          </w:p>
        </w:tc>
        <w:tc>
          <w:tcPr>
            <w:tcW w:w="2126" w:type="dxa"/>
            <w:shd w:val="clear" w:color="auto" w:fill="auto"/>
            <w:hideMark/>
          </w:tcPr>
          <w:p w:rsidR="00F02460" w:rsidRPr="00F02460" w:rsidRDefault="00F02460" w:rsidP="00F02460">
            <w:pPr>
              <w:jc w:val="center"/>
            </w:pPr>
            <w:r w:rsidRPr="00F02460">
              <w:t>м</w:t>
            </w:r>
          </w:p>
        </w:tc>
        <w:tc>
          <w:tcPr>
            <w:tcW w:w="1276" w:type="dxa"/>
            <w:shd w:val="clear" w:color="auto" w:fill="auto"/>
            <w:noWrap/>
            <w:hideMark/>
          </w:tcPr>
          <w:p w:rsidR="00F02460" w:rsidRPr="00F02460" w:rsidRDefault="00F02460" w:rsidP="00F02460">
            <w:pPr>
              <w:jc w:val="right"/>
            </w:pPr>
            <w:r w:rsidRPr="00F02460">
              <w:t>85</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100</w:t>
            </w:r>
          </w:p>
        </w:tc>
        <w:tc>
          <w:tcPr>
            <w:tcW w:w="4580" w:type="dxa"/>
            <w:shd w:val="clear" w:color="auto" w:fill="auto"/>
            <w:hideMark/>
          </w:tcPr>
          <w:p w:rsidR="00F02460" w:rsidRPr="00F02460" w:rsidRDefault="00F02460" w:rsidP="00F02460">
            <w:r w:rsidRPr="00F02460">
              <w:t>СКП-200 С-образный кронштейн потолочный</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290</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101</w:t>
            </w:r>
          </w:p>
        </w:tc>
        <w:tc>
          <w:tcPr>
            <w:tcW w:w="4580" w:type="dxa"/>
            <w:shd w:val="clear" w:color="auto" w:fill="auto"/>
            <w:hideMark/>
          </w:tcPr>
          <w:p w:rsidR="00F02460" w:rsidRPr="00F02460" w:rsidRDefault="00F02460" w:rsidP="00F02460">
            <w:r w:rsidRPr="00F02460">
              <w:t>Шпилька М8</w:t>
            </w:r>
          </w:p>
        </w:tc>
        <w:tc>
          <w:tcPr>
            <w:tcW w:w="2126" w:type="dxa"/>
            <w:shd w:val="clear" w:color="auto" w:fill="auto"/>
            <w:hideMark/>
          </w:tcPr>
          <w:p w:rsidR="00F02460" w:rsidRPr="00F02460" w:rsidRDefault="00F02460" w:rsidP="00F02460">
            <w:pPr>
              <w:jc w:val="center"/>
            </w:pPr>
            <w:r w:rsidRPr="00F02460">
              <w:t>м</w:t>
            </w:r>
          </w:p>
        </w:tc>
        <w:tc>
          <w:tcPr>
            <w:tcW w:w="1276" w:type="dxa"/>
            <w:shd w:val="clear" w:color="auto" w:fill="auto"/>
            <w:noWrap/>
            <w:hideMark/>
          </w:tcPr>
          <w:p w:rsidR="00F02460" w:rsidRPr="00F02460" w:rsidRDefault="00F02460" w:rsidP="00F02460">
            <w:pPr>
              <w:jc w:val="right"/>
            </w:pPr>
            <w:r w:rsidRPr="00F02460">
              <w:t>96</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102</w:t>
            </w:r>
          </w:p>
        </w:tc>
        <w:tc>
          <w:tcPr>
            <w:tcW w:w="4580" w:type="dxa"/>
            <w:shd w:val="clear" w:color="auto" w:fill="auto"/>
            <w:hideMark/>
          </w:tcPr>
          <w:p w:rsidR="00F02460" w:rsidRPr="00F02460" w:rsidRDefault="00F02460" w:rsidP="00F02460">
            <w:r w:rsidRPr="00F02460">
              <w:t>Анкер забивной (латунный, разрезной)</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290</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103</w:t>
            </w:r>
          </w:p>
        </w:tc>
        <w:tc>
          <w:tcPr>
            <w:tcW w:w="4580" w:type="dxa"/>
            <w:shd w:val="clear" w:color="auto" w:fill="auto"/>
            <w:hideMark/>
          </w:tcPr>
          <w:p w:rsidR="00F02460" w:rsidRPr="00F02460" w:rsidRDefault="00F02460" w:rsidP="00F02460">
            <w:r w:rsidRPr="00F02460">
              <w:t>Профиль С-образный 41х21 L2000 толщина 1.5 мм</w:t>
            </w:r>
          </w:p>
        </w:tc>
        <w:tc>
          <w:tcPr>
            <w:tcW w:w="2126" w:type="dxa"/>
            <w:shd w:val="clear" w:color="auto" w:fill="auto"/>
            <w:hideMark/>
          </w:tcPr>
          <w:p w:rsidR="00F02460" w:rsidRPr="00F02460" w:rsidRDefault="00F02460" w:rsidP="00F02460">
            <w:pPr>
              <w:jc w:val="center"/>
            </w:pPr>
            <w:r w:rsidRPr="00F02460">
              <w:t>м</w:t>
            </w:r>
          </w:p>
        </w:tc>
        <w:tc>
          <w:tcPr>
            <w:tcW w:w="1276" w:type="dxa"/>
            <w:shd w:val="clear" w:color="auto" w:fill="auto"/>
            <w:noWrap/>
            <w:hideMark/>
          </w:tcPr>
          <w:p w:rsidR="00F02460" w:rsidRPr="00F02460" w:rsidRDefault="00F02460" w:rsidP="00F02460">
            <w:pPr>
              <w:jc w:val="right"/>
            </w:pPr>
            <w:r w:rsidRPr="00F02460">
              <w:t>96</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104</w:t>
            </w:r>
          </w:p>
        </w:tc>
        <w:tc>
          <w:tcPr>
            <w:tcW w:w="4580" w:type="dxa"/>
            <w:shd w:val="clear" w:color="auto" w:fill="auto"/>
            <w:hideMark/>
          </w:tcPr>
          <w:p w:rsidR="00F02460" w:rsidRPr="00F02460" w:rsidRDefault="00F02460" w:rsidP="00F02460">
            <w:r w:rsidRPr="00F02460">
              <w:t>Ответвитель DL 200х50</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2</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105</w:t>
            </w:r>
          </w:p>
        </w:tc>
        <w:tc>
          <w:tcPr>
            <w:tcW w:w="4580" w:type="dxa"/>
            <w:shd w:val="clear" w:color="auto" w:fill="auto"/>
            <w:hideMark/>
          </w:tcPr>
          <w:p w:rsidR="00F02460" w:rsidRPr="00F02460" w:rsidRDefault="00F02460" w:rsidP="00F02460">
            <w:r w:rsidRPr="00F02460">
              <w:t>Труба гофрированная 25 мм</w:t>
            </w:r>
          </w:p>
        </w:tc>
        <w:tc>
          <w:tcPr>
            <w:tcW w:w="2126" w:type="dxa"/>
            <w:shd w:val="clear" w:color="auto" w:fill="auto"/>
            <w:hideMark/>
          </w:tcPr>
          <w:p w:rsidR="00F02460" w:rsidRPr="00F02460" w:rsidRDefault="00F02460" w:rsidP="00F02460">
            <w:pPr>
              <w:jc w:val="center"/>
            </w:pPr>
            <w:r w:rsidRPr="00F02460">
              <w:t>м</w:t>
            </w:r>
          </w:p>
        </w:tc>
        <w:tc>
          <w:tcPr>
            <w:tcW w:w="1276" w:type="dxa"/>
            <w:shd w:val="clear" w:color="auto" w:fill="auto"/>
            <w:noWrap/>
            <w:hideMark/>
          </w:tcPr>
          <w:p w:rsidR="00F02460" w:rsidRPr="00F02460" w:rsidRDefault="00F02460" w:rsidP="00F02460">
            <w:pPr>
              <w:jc w:val="right"/>
            </w:pPr>
            <w:r w:rsidRPr="00F02460">
              <w:t>1000</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480"/>
        </w:trPr>
        <w:tc>
          <w:tcPr>
            <w:tcW w:w="680" w:type="dxa"/>
            <w:shd w:val="clear" w:color="auto" w:fill="auto"/>
            <w:noWrap/>
            <w:hideMark/>
          </w:tcPr>
          <w:p w:rsidR="00F02460" w:rsidRPr="00F02460" w:rsidRDefault="00F02460" w:rsidP="00F02460">
            <w:pPr>
              <w:jc w:val="center"/>
            </w:pPr>
            <w:r w:rsidRPr="00F02460">
              <w:t>106</w:t>
            </w:r>
          </w:p>
        </w:tc>
        <w:tc>
          <w:tcPr>
            <w:tcW w:w="4580" w:type="dxa"/>
            <w:shd w:val="clear" w:color="auto" w:fill="auto"/>
            <w:hideMark/>
          </w:tcPr>
          <w:p w:rsidR="00F02460" w:rsidRPr="00F02460" w:rsidRDefault="00F02460" w:rsidP="00F02460">
            <w:r w:rsidRPr="00F02460">
              <w:t>Держатели пластиковые с защелкой для крепления труб, рукавов и гибких вводов диаметром 20 мм</w:t>
            </w:r>
          </w:p>
        </w:tc>
        <w:tc>
          <w:tcPr>
            <w:tcW w:w="2126" w:type="dxa"/>
            <w:shd w:val="clear" w:color="auto" w:fill="auto"/>
            <w:hideMark/>
          </w:tcPr>
          <w:p w:rsidR="00F02460" w:rsidRPr="00F02460" w:rsidRDefault="00F02460" w:rsidP="00F02460">
            <w:pPr>
              <w:jc w:val="center"/>
            </w:pPr>
            <w:r w:rsidRPr="00F02460">
              <w:t>100 шт.</w:t>
            </w:r>
          </w:p>
        </w:tc>
        <w:tc>
          <w:tcPr>
            <w:tcW w:w="1276" w:type="dxa"/>
            <w:shd w:val="clear" w:color="auto" w:fill="auto"/>
            <w:noWrap/>
            <w:hideMark/>
          </w:tcPr>
          <w:p w:rsidR="00F02460" w:rsidRPr="00F02460" w:rsidRDefault="00F02460" w:rsidP="00F02460">
            <w:pPr>
              <w:jc w:val="right"/>
            </w:pPr>
            <w:r w:rsidRPr="00F02460">
              <w:t>10</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107</w:t>
            </w:r>
          </w:p>
        </w:tc>
        <w:tc>
          <w:tcPr>
            <w:tcW w:w="4580" w:type="dxa"/>
            <w:shd w:val="clear" w:color="auto" w:fill="auto"/>
            <w:hideMark/>
          </w:tcPr>
          <w:p w:rsidR="00F02460" w:rsidRPr="00F02460" w:rsidRDefault="00F02460" w:rsidP="00F02460">
            <w:r w:rsidRPr="00F02460">
              <w:t>Кабель ВВГнгLs 3*1,5.</w:t>
            </w:r>
          </w:p>
        </w:tc>
        <w:tc>
          <w:tcPr>
            <w:tcW w:w="2126" w:type="dxa"/>
            <w:shd w:val="clear" w:color="auto" w:fill="auto"/>
            <w:hideMark/>
          </w:tcPr>
          <w:p w:rsidR="00F02460" w:rsidRPr="00F02460" w:rsidRDefault="00F02460" w:rsidP="00F02460">
            <w:pPr>
              <w:jc w:val="center"/>
            </w:pPr>
            <w:r w:rsidRPr="00F02460">
              <w:t>м</w:t>
            </w:r>
          </w:p>
        </w:tc>
        <w:tc>
          <w:tcPr>
            <w:tcW w:w="1276" w:type="dxa"/>
            <w:shd w:val="clear" w:color="auto" w:fill="auto"/>
            <w:noWrap/>
            <w:hideMark/>
          </w:tcPr>
          <w:p w:rsidR="00F02460" w:rsidRPr="00F02460" w:rsidRDefault="00F02460" w:rsidP="00F02460">
            <w:pPr>
              <w:jc w:val="right"/>
            </w:pPr>
            <w:r w:rsidRPr="00F02460">
              <w:t>925</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108</w:t>
            </w:r>
          </w:p>
        </w:tc>
        <w:tc>
          <w:tcPr>
            <w:tcW w:w="4580" w:type="dxa"/>
            <w:shd w:val="clear" w:color="auto" w:fill="auto"/>
            <w:hideMark/>
          </w:tcPr>
          <w:p w:rsidR="00F02460" w:rsidRPr="00F02460" w:rsidRDefault="00F02460" w:rsidP="00F02460">
            <w:r w:rsidRPr="00F02460">
              <w:t>Кабель ВВГнгFRLS 3*1,5.</w:t>
            </w:r>
          </w:p>
        </w:tc>
        <w:tc>
          <w:tcPr>
            <w:tcW w:w="2126" w:type="dxa"/>
            <w:shd w:val="clear" w:color="auto" w:fill="auto"/>
            <w:hideMark/>
          </w:tcPr>
          <w:p w:rsidR="00F02460" w:rsidRPr="00F02460" w:rsidRDefault="00F02460" w:rsidP="00F02460">
            <w:pPr>
              <w:jc w:val="center"/>
            </w:pPr>
            <w:r w:rsidRPr="00F02460">
              <w:t>м</w:t>
            </w:r>
          </w:p>
        </w:tc>
        <w:tc>
          <w:tcPr>
            <w:tcW w:w="1276" w:type="dxa"/>
            <w:shd w:val="clear" w:color="auto" w:fill="auto"/>
            <w:noWrap/>
            <w:hideMark/>
          </w:tcPr>
          <w:p w:rsidR="00F02460" w:rsidRPr="00F02460" w:rsidRDefault="00F02460" w:rsidP="00F02460">
            <w:pPr>
              <w:jc w:val="right"/>
            </w:pPr>
            <w:r w:rsidRPr="00F02460">
              <w:t>435</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109</w:t>
            </w:r>
          </w:p>
        </w:tc>
        <w:tc>
          <w:tcPr>
            <w:tcW w:w="4580" w:type="dxa"/>
            <w:shd w:val="clear" w:color="auto" w:fill="auto"/>
            <w:hideMark/>
          </w:tcPr>
          <w:p w:rsidR="00F02460" w:rsidRPr="00F02460" w:rsidRDefault="00F02460" w:rsidP="00F02460">
            <w:r w:rsidRPr="00F02460">
              <w:t>Кабель ВВГнгLs 3*2,5.</w:t>
            </w:r>
          </w:p>
        </w:tc>
        <w:tc>
          <w:tcPr>
            <w:tcW w:w="2126" w:type="dxa"/>
            <w:shd w:val="clear" w:color="auto" w:fill="auto"/>
            <w:hideMark/>
          </w:tcPr>
          <w:p w:rsidR="00F02460" w:rsidRPr="00F02460" w:rsidRDefault="00F02460" w:rsidP="00F02460">
            <w:pPr>
              <w:jc w:val="center"/>
            </w:pPr>
            <w:r w:rsidRPr="00F02460">
              <w:t>м</w:t>
            </w:r>
          </w:p>
        </w:tc>
        <w:tc>
          <w:tcPr>
            <w:tcW w:w="1276" w:type="dxa"/>
            <w:shd w:val="clear" w:color="auto" w:fill="auto"/>
            <w:noWrap/>
            <w:hideMark/>
          </w:tcPr>
          <w:p w:rsidR="00F02460" w:rsidRPr="00F02460" w:rsidRDefault="00F02460" w:rsidP="00F02460">
            <w:pPr>
              <w:jc w:val="right"/>
            </w:pPr>
            <w:r w:rsidRPr="00F02460">
              <w:t>900,5</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110</w:t>
            </w:r>
          </w:p>
        </w:tc>
        <w:tc>
          <w:tcPr>
            <w:tcW w:w="4580" w:type="dxa"/>
            <w:shd w:val="clear" w:color="auto" w:fill="auto"/>
            <w:hideMark/>
          </w:tcPr>
          <w:p w:rsidR="00F02460" w:rsidRPr="00F02460" w:rsidRDefault="00F02460" w:rsidP="00F02460">
            <w:r w:rsidRPr="00F02460">
              <w:t>Кабель ВВГнгLs 5х2,5</w:t>
            </w:r>
          </w:p>
        </w:tc>
        <w:tc>
          <w:tcPr>
            <w:tcW w:w="2126" w:type="dxa"/>
            <w:shd w:val="clear" w:color="auto" w:fill="auto"/>
            <w:hideMark/>
          </w:tcPr>
          <w:p w:rsidR="00F02460" w:rsidRPr="00F02460" w:rsidRDefault="00F02460" w:rsidP="00F02460">
            <w:pPr>
              <w:jc w:val="center"/>
            </w:pPr>
            <w:r w:rsidRPr="00F02460">
              <w:t>м</w:t>
            </w:r>
          </w:p>
        </w:tc>
        <w:tc>
          <w:tcPr>
            <w:tcW w:w="1276" w:type="dxa"/>
            <w:shd w:val="clear" w:color="auto" w:fill="auto"/>
            <w:noWrap/>
            <w:hideMark/>
          </w:tcPr>
          <w:p w:rsidR="00F02460" w:rsidRPr="00F02460" w:rsidRDefault="00F02460" w:rsidP="00F02460">
            <w:pPr>
              <w:jc w:val="right"/>
            </w:pPr>
            <w:r w:rsidRPr="00F02460">
              <w:t>125</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 </w:t>
            </w:r>
          </w:p>
        </w:tc>
        <w:tc>
          <w:tcPr>
            <w:tcW w:w="4580" w:type="dxa"/>
            <w:shd w:val="clear" w:color="auto" w:fill="auto"/>
            <w:hideMark/>
          </w:tcPr>
          <w:p w:rsidR="00F02460" w:rsidRPr="00F02460" w:rsidRDefault="00F02460" w:rsidP="00F02460">
            <w:r w:rsidRPr="00F02460">
              <w:t>Кабель ВВГнгLs 5х6</w:t>
            </w:r>
          </w:p>
        </w:tc>
        <w:tc>
          <w:tcPr>
            <w:tcW w:w="2126" w:type="dxa"/>
            <w:shd w:val="clear" w:color="auto" w:fill="auto"/>
            <w:hideMark/>
          </w:tcPr>
          <w:p w:rsidR="00F02460" w:rsidRPr="00F02460" w:rsidRDefault="00F02460" w:rsidP="00F02460">
            <w:pPr>
              <w:jc w:val="center"/>
            </w:pPr>
            <w:r w:rsidRPr="00F02460">
              <w:t>м</w:t>
            </w:r>
          </w:p>
        </w:tc>
        <w:tc>
          <w:tcPr>
            <w:tcW w:w="1276" w:type="dxa"/>
            <w:shd w:val="clear" w:color="auto" w:fill="auto"/>
            <w:noWrap/>
            <w:hideMark/>
          </w:tcPr>
          <w:p w:rsidR="00F02460" w:rsidRPr="00F02460" w:rsidRDefault="00F02460" w:rsidP="00F02460">
            <w:pPr>
              <w:jc w:val="right"/>
            </w:pPr>
            <w:r w:rsidRPr="00F02460">
              <w:t>152</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480"/>
        </w:trPr>
        <w:tc>
          <w:tcPr>
            <w:tcW w:w="680" w:type="dxa"/>
            <w:shd w:val="clear" w:color="auto" w:fill="auto"/>
            <w:noWrap/>
            <w:hideMark/>
          </w:tcPr>
          <w:p w:rsidR="00F02460" w:rsidRPr="00F02460" w:rsidRDefault="00F02460" w:rsidP="00F02460">
            <w:pPr>
              <w:jc w:val="center"/>
            </w:pPr>
            <w:r w:rsidRPr="00F02460">
              <w:t>111</w:t>
            </w:r>
          </w:p>
        </w:tc>
        <w:tc>
          <w:tcPr>
            <w:tcW w:w="4580" w:type="dxa"/>
            <w:shd w:val="clear" w:color="auto" w:fill="auto"/>
            <w:hideMark/>
          </w:tcPr>
          <w:p w:rsidR="00F02460" w:rsidRPr="00F02460" w:rsidRDefault="00F02460" w:rsidP="00F02460">
            <w:r w:rsidRPr="00F02460">
              <w:t>УЗО ABB F204 A-40/0,03 4-х полюсное тип A 40A 30mA 4 модуля либо эквивалент</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112</w:t>
            </w:r>
          </w:p>
        </w:tc>
        <w:tc>
          <w:tcPr>
            <w:tcW w:w="4580" w:type="dxa"/>
            <w:shd w:val="clear" w:color="auto" w:fill="auto"/>
            <w:hideMark/>
          </w:tcPr>
          <w:p w:rsidR="00F02460" w:rsidRPr="00F02460" w:rsidRDefault="00F02460" w:rsidP="00F02460">
            <w:r w:rsidRPr="00F02460">
              <w:t>Автомат ABB S203 (2CDS253001R0254) 3P 25 А либо эквивалент</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113</w:t>
            </w:r>
          </w:p>
        </w:tc>
        <w:tc>
          <w:tcPr>
            <w:tcW w:w="4580" w:type="dxa"/>
            <w:shd w:val="clear" w:color="auto" w:fill="auto"/>
            <w:hideMark/>
          </w:tcPr>
          <w:p w:rsidR="00F02460" w:rsidRPr="00F02460" w:rsidRDefault="00F02460" w:rsidP="00F02460">
            <w:r w:rsidRPr="00F02460">
              <w:t>Автомат ABB S201 (2CDS251001R0164) 1P 16 А либо эквивалент</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6</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114</w:t>
            </w:r>
          </w:p>
        </w:tc>
        <w:tc>
          <w:tcPr>
            <w:tcW w:w="4580" w:type="dxa"/>
            <w:shd w:val="clear" w:color="auto" w:fill="auto"/>
            <w:hideMark/>
          </w:tcPr>
          <w:p w:rsidR="00F02460" w:rsidRPr="00F02460" w:rsidRDefault="00F02460" w:rsidP="00F02460">
            <w:r w:rsidRPr="00F02460">
              <w:t>Шина соединительная типа PIN (штырь) трехфазная 63А</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115</w:t>
            </w:r>
          </w:p>
        </w:tc>
        <w:tc>
          <w:tcPr>
            <w:tcW w:w="4580" w:type="dxa"/>
            <w:shd w:val="clear" w:color="auto" w:fill="auto"/>
            <w:hideMark/>
          </w:tcPr>
          <w:p w:rsidR="00F02460" w:rsidRPr="00F02460" w:rsidRDefault="00F02460" w:rsidP="00F02460">
            <w:r w:rsidRPr="00F02460">
              <w:t>Шина соединительная типа PIN (штырь) однофазная 63А</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116</w:t>
            </w:r>
          </w:p>
        </w:tc>
        <w:tc>
          <w:tcPr>
            <w:tcW w:w="4580" w:type="dxa"/>
            <w:shd w:val="clear" w:color="auto" w:fill="auto"/>
            <w:hideMark/>
          </w:tcPr>
          <w:p w:rsidR="00F02460" w:rsidRPr="00F02460" w:rsidRDefault="00F02460" w:rsidP="00F02460">
            <w:r w:rsidRPr="00F02460">
              <w:t>Шина ZK219</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117</w:t>
            </w:r>
          </w:p>
        </w:tc>
        <w:tc>
          <w:tcPr>
            <w:tcW w:w="4580" w:type="dxa"/>
            <w:shd w:val="clear" w:color="auto" w:fill="auto"/>
            <w:hideMark/>
          </w:tcPr>
          <w:p w:rsidR="00F02460" w:rsidRPr="00F02460" w:rsidRDefault="00F02460" w:rsidP="00F02460">
            <w:r w:rsidRPr="00F02460">
              <w:t>Шина на DIN-рейку 3L+PEN 4х7</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118</w:t>
            </w:r>
          </w:p>
        </w:tc>
        <w:tc>
          <w:tcPr>
            <w:tcW w:w="4580" w:type="dxa"/>
            <w:shd w:val="clear" w:color="auto" w:fill="auto"/>
            <w:hideMark/>
          </w:tcPr>
          <w:p w:rsidR="00F02460" w:rsidRPr="00F02460" w:rsidRDefault="00F02460" w:rsidP="00F02460">
            <w:r w:rsidRPr="00F02460">
              <w:t>Щит навесной 24 модуля KAEDRA IP65 2х12 либо эквивалент</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480"/>
        </w:trPr>
        <w:tc>
          <w:tcPr>
            <w:tcW w:w="680" w:type="dxa"/>
            <w:shd w:val="clear" w:color="auto" w:fill="auto"/>
            <w:noWrap/>
            <w:hideMark/>
          </w:tcPr>
          <w:p w:rsidR="00F02460" w:rsidRPr="00F02460" w:rsidRDefault="00F02460" w:rsidP="00F02460">
            <w:pPr>
              <w:jc w:val="center"/>
            </w:pPr>
            <w:r w:rsidRPr="00F02460">
              <w:t>119</w:t>
            </w:r>
          </w:p>
        </w:tc>
        <w:tc>
          <w:tcPr>
            <w:tcW w:w="4580" w:type="dxa"/>
            <w:shd w:val="clear" w:color="auto" w:fill="auto"/>
            <w:hideMark/>
          </w:tcPr>
          <w:p w:rsidR="00F02460" w:rsidRPr="00F02460" w:rsidRDefault="00F02460" w:rsidP="00F02460">
            <w:r w:rsidRPr="00F02460">
              <w:t>Выключатель автоматический трехполюсный 40А С S203 6кА (S203 C40) либо эквивалент</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480"/>
        </w:trPr>
        <w:tc>
          <w:tcPr>
            <w:tcW w:w="680" w:type="dxa"/>
            <w:shd w:val="clear" w:color="auto" w:fill="auto"/>
            <w:noWrap/>
            <w:hideMark/>
          </w:tcPr>
          <w:p w:rsidR="00F02460" w:rsidRPr="00F02460" w:rsidRDefault="00F02460" w:rsidP="00F02460">
            <w:pPr>
              <w:jc w:val="center"/>
            </w:pPr>
            <w:r w:rsidRPr="00F02460">
              <w:t>120</w:t>
            </w:r>
          </w:p>
        </w:tc>
        <w:tc>
          <w:tcPr>
            <w:tcW w:w="4580" w:type="dxa"/>
            <w:shd w:val="clear" w:color="auto" w:fill="auto"/>
            <w:hideMark/>
          </w:tcPr>
          <w:p w:rsidR="00F02460" w:rsidRPr="00F02460" w:rsidRDefault="00F02460" w:rsidP="00F02460">
            <w:r w:rsidRPr="00F02460">
              <w:t>УЗО ABB F204 A S-63/0,3 4-х полюсное тип A S селективное 63A 300mA 4 модуля либо эквивалент</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121</w:t>
            </w:r>
          </w:p>
        </w:tc>
        <w:tc>
          <w:tcPr>
            <w:tcW w:w="4580" w:type="dxa"/>
            <w:shd w:val="clear" w:color="auto" w:fill="auto"/>
            <w:hideMark/>
          </w:tcPr>
          <w:p w:rsidR="00F02460" w:rsidRPr="00F02460" w:rsidRDefault="00F02460" w:rsidP="00F02460">
            <w:r w:rsidRPr="00F02460">
              <w:t>Автомат ABB S201 (2CDS251001R0164) 1P 16 А либо эквивалент</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12</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122</w:t>
            </w:r>
          </w:p>
        </w:tc>
        <w:tc>
          <w:tcPr>
            <w:tcW w:w="4580" w:type="dxa"/>
            <w:shd w:val="clear" w:color="auto" w:fill="auto"/>
            <w:hideMark/>
          </w:tcPr>
          <w:p w:rsidR="00F02460" w:rsidRPr="00F02460" w:rsidRDefault="00F02460" w:rsidP="00F02460">
            <w:r w:rsidRPr="00F02460">
              <w:t>Шина соединительная типа PIN (штырь) трехфазная 63А</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123</w:t>
            </w:r>
          </w:p>
        </w:tc>
        <w:tc>
          <w:tcPr>
            <w:tcW w:w="4580" w:type="dxa"/>
            <w:shd w:val="clear" w:color="auto" w:fill="auto"/>
            <w:hideMark/>
          </w:tcPr>
          <w:p w:rsidR="00F02460" w:rsidRPr="00F02460" w:rsidRDefault="00F02460" w:rsidP="00F02460">
            <w:r w:rsidRPr="00F02460">
              <w:t>Шина соединительная типа PIN (штырь) однофазная 63А</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124</w:t>
            </w:r>
          </w:p>
        </w:tc>
        <w:tc>
          <w:tcPr>
            <w:tcW w:w="4580" w:type="dxa"/>
            <w:shd w:val="clear" w:color="auto" w:fill="auto"/>
            <w:hideMark/>
          </w:tcPr>
          <w:p w:rsidR="00F02460" w:rsidRPr="00F02460" w:rsidRDefault="00F02460" w:rsidP="00F02460">
            <w:r w:rsidRPr="00F02460">
              <w:t>Шина ZK219 либо эквивалент</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125</w:t>
            </w:r>
          </w:p>
        </w:tc>
        <w:tc>
          <w:tcPr>
            <w:tcW w:w="4580" w:type="dxa"/>
            <w:shd w:val="clear" w:color="auto" w:fill="auto"/>
            <w:hideMark/>
          </w:tcPr>
          <w:p w:rsidR="00F02460" w:rsidRPr="00F02460" w:rsidRDefault="00F02460" w:rsidP="00F02460">
            <w:r w:rsidRPr="00F02460">
              <w:t>Шина на DIN-рейку 3L+PEN 4х7</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126</w:t>
            </w:r>
          </w:p>
        </w:tc>
        <w:tc>
          <w:tcPr>
            <w:tcW w:w="4580" w:type="dxa"/>
            <w:shd w:val="clear" w:color="auto" w:fill="auto"/>
            <w:hideMark/>
          </w:tcPr>
          <w:p w:rsidR="00F02460" w:rsidRPr="00F02460" w:rsidRDefault="00F02460" w:rsidP="00F02460">
            <w:r w:rsidRPr="00F02460">
              <w:t>Щит навесной 24 модуля KAEDRA IP65 2х12 либо эквивалент</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480"/>
        </w:trPr>
        <w:tc>
          <w:tcPr>
            <w:tcW w:w="680" w:type="dxa"/>
            <w:shd w:val="clear" w:color="auto" w:fill="auto"/>
            <w:noWrap/>
            <w:hideMark/>
          </w:tcPr>
          <w:p w:rsidR="00F02460" w:rsidRPr="00F02460" w:rsidRDefault="00F02460" w:rsidP="00F02460">
            <w:pPr>
              <w:jc w:val="center"/>
            </w:pPr>
            <w:r w:rsidRPr="00F02460">
              <w:t>127</w:t>
            </w:r>
          </w:p>
        </w:tc>
        <w:tc>
          <w:tcPr>
            <w:tcW w:w="4580" w:type="dxa"/>
            <w:shd w:val="clear" w:color="auto" w:fill="auto"/>
            <w:hideMark/>
          </w:tcPr>
          <w:p w:rsidR="00F02460" w:rsidRPr="00F02460" w:rsidRDefault="00F02460" w:rsidP="00F02460">
            <w:r w:rsidRPr="00F02460">
              <w:t>УЗО ABB F204 A-40/0,03 4-х полюсное тип A 40A 30mA 4 модуля либо эквивалент</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480"/>
        </w:trPr>
        <w:tc>
          <w:tcPr>
            <w:tcW w:w="680" w:type="dxa"/>
            <w:shd w:val="clear" w:color="auto" w:fill="auto"/>
            <w:noWrap/>
            <w:hideMark/>
          </w:tcPr>
          <w:p w:rsidR="00F02460" w:rsidRPr="00F02460" w:rsidRDefault="00F02460" w:rsidP="00F02460">
            <w:pPr>
              <w:jc w:val="center"/>
            </w:pPr>
            <w:r w:rsidRPr="00F02460">
              <w:t>128</w:t>
            </w:r>
          </w:p>
        </w:tc>
        <w:tc>
          <w:tcPr>
            <w:tcW w:w="4580" w:type="dxa"/>
            <w:shd w:val="clear" w:color="auto" w:fill="auto"/>
            <w:hideMark/>
          </w:tcPr>
          <w:p w:rsidR="00F02460" w:rsidRPr="00F02460" w:rsidRDefault="00F02460" w:rsidP="00F02460">
            <w:r w:rsidRPr="00F02460">
              <w:t>Автомат ABB S203 (2CDS253001R0254) 3P 25 А либо эквивалент либо эквивалент</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480"/>
        </w:trPr>
        <w:tc>
          <w:tcPr>
            <w:tcW w:w="680" w:type="dxa"/>
            <w:shd w:val="clear" w:color="auto" w:fill="auto"/>
            <w:noWrap/>
            <w:hideMark/>
          </w:tcPr>
          <w:p w:rsidR="00F02460" w:rsidRPr="00F02460" w:rsidRDefault="00F02460" w:rsidP="00F02460">
            <w:pPr>
              <w:jc w:val="center"/>
            </w:pPr>
            <w:r w:rsidRPr="00F02460">
              <w:t>129</w:t>
            </w:r>
          </w:p>
        </w:tc>
        <w:tc>
          <w:tcPr>
            <w:tcW w:w="4580" w:type="dxa"/>
            <w:shd w:val="clear" w:color="auto" w:fill="auto"/>
            <w:hideMark/>
          </w:tcPr>
          <w:p w:rsidR="00F02460" w:rsidRPr="00F02460" w:rsidRDefault="00F02460" w:rsidP="00F02460">
            <w:r w:rsidRPr="00F02460">
              <w:t>Автомат ABB S201 (2CDS251001R0164) 1P 16 А либо эквивалент либо эквивалент</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5</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130</w:t>
            </w:r>
          </w:p>
        </w:tc>
        <w:tc>
          <w:tcPr>
            <w:tcW w:w="4580" w:type="dxa"/>
            <w:shd w:val="clear" w:color="auto" w:fill="auto"/>
            <w:hideMark/>
          </w:tcPr>
          <w:p w:rsidR="00F02460" w:rsidRPr="00F02460" w:rsidRDefault="00F02460" w:rsidP="00F02460">
            <w:r w:rsidRPr="00F02460">
              <w:t>Шина соединительная типа PIN (штырь) трехфазная 63А</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131</w:t>
            </w:r>
          </w:p>
        </w:tc>
        <w:tc>
          <w:tcPr>
            <w:tcW w:w="4580" w:type="dxa"/>
            <w:shd w:val="clear" w:color="auto" w:fill="auto"/>
            <w:hideMark/>
          </w:tcPr>
          <w:p w:rsidR="00F02460" w:rsidRPr="00F02460" w:rsidRDefault="00F02460" w:rsidP="00F02460">
            <w:r w:rsidRPr="00F02460">
              <w:t>Шина соединительная типа PIN (штырь) однофазная 63А</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132</w:t>
            </w:r>
          </w:p>
        </w:tc>
        <w:tc>
          <w:tcPr>
            <w:tcW w:w="4580" w:type="dxa"/>
            <w:shd w:val="clear" w:color="auto" w:fill="auto"/>
            <w:hideMark/>
          </w:tcPr>
          <w:p w:rsidR="00F02460" w:rsidRPr="00F02460" w:rsidRDefault="00F02460" w:rsidP="00F02460">
            <w:r w:rsidRPr="00F02460">
              <w:t>Шина ZK219</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133</w:t>
            </w:r>
          </w:p>
        </w:tc>
        <w:tc>
          <w:tcPr>
            <w:tcW w:w="4580" w:type="dxa"/>
            <w:shd w:val="clear" w:color="auto" w:fill="auto"/>
            <w:hideMark/>
          </w:tcPr>
          <w:p w:rsidR="00F02460" w:rsidRPr="00F02460" w:rsidRDefault="00F02460" w:rsidP="00F02460">
            <w:r w:rsidRPr="00F02460">
              <w:t>Шина на DIN-рейку 3L+PEN 4х7</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720"/>
        </w:trPr>
        <w:tc>
          <w:tcPr>
            <w:tcW w:w="680" w:type="dxa"/>
            <w:shd w:val="clear" w:color="auto" w:fill="auto"/>
            <w:noWrap/>
            <w:hideMark/>
          </w:tcPr>
          <w:p w:rsidR="00F02460" w:rsidRPr="00F02460" w:rsidRDefault="00F02460" w:rsidP="00F02460">
            <w:pPr>
              <w:jc w:val="center"/>
            </w:pPr>
            <w:r w:rsidRPr="00F02460">
              <w:t>134</w:t>
            </w:r>
          </w:p>
        </w:tc>
        <w:tc>
          <w:tcPr>
            <w:tcW w:w="4580" w:type="dxa"/>
            <w:shd w:val="clear" w:color="auto" w:fill="auto"/>
            <w:hideMark/>
          </w:tcPr>
          <w:p w:rsidR="00F02460" w:rsidRPr="00F02460" w:rsidRDefault="00F02460" w:rsidP="00F02460">
            <w:r w:rsidRPr="00F02460">
              <w:t>Щит распределительный навесной ЩРн-П-48 IP65 пластиковый с клеммой PE-N эластичные мембраны прозрачная дверь 48 модулей (KV PC 9448) либо эквивалент</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480"/>
        </w:trPr>
        <w:tc>
          <w:tcPr>
            <w:tcW w:w="680" w:type="dxa"/>
            <w:shd w:val="clear" w:color="auto" w:fill="auto"/>
            <w:noWrap/>
            <w:hideMark/>
          </w:tcPr>
          <w:p w:rsidR="00F02460" w:rsidRPr="00F02460" w:rsidRDefault="00F02460" w:rsidP="00F02460">
            <w:pPr>
              <w:jc w:val="center"/>
            </w:pPr>
            <w:r w:rsidRPr="00F02460">
              <w:t>135</w:t>
            </w:r>
          </w:p>
        </w:tc>
        <w:tc>
          <w:tcPr>
            <w:tcW w:w="4580" w:type="dxa"/>
            <w:shd w:val="clear" w:color="auto" w:fill="auto"/>
            <w:hideMark/>
          </w:tcPr>
          <w:p w:rsidR="00F02460" w:rsidRPr="00F02460" w:rsidRDefault="00F02460" w:rsidP="00F02460">
            <w:r w:rsidRPr="00F02460">
              <w:t>УЗО ABB F204 A-40/0,03 4-х полюсное тип A 40A 30mA 4 модуля либо эквивалент</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136</w:t>
            </w:r>
          </w:p>
        </w:tc>
        <w:tc>
          <w:tcPr>
            <w:tcW w:w="4580" w:type="dxa"/>
            <w:shd w:val="clear" w:color="auto" w:fill="auto"/>
            <w:hideMark/>
          </w:tcPr>
          <w:p w:rsidR="00F02460" w:rsidRPr="00F02460" w:rsidRDefault="00F02460" w:rsidP="00F02460">
            <w:r w:rsidRPr="00F02460">
              <w:t>Автомат ABB S203 (2CDS253001R0254) 3P 25 А либо эквивалент</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480"/>
        </w:trPr>
        <w:tc>
          <w:tcPr>
            <w:tcW w:w="680" w:type="dxa"/>
            <w:shd w:val="clear" w:color="auto" w:fill="auto"/>
            <w:noWrap/>
            <w:hideMark/>
          </w:tcPr>
          <w:p w:rsidR="00F02460" w:rsidRPr="00F02460" w:rsidRDefault="00F02460" w:rsidP="00F02460">
            <w:pPr>
              <w:jc w:val="center"/>
            </w:pPr>
            <w:r w:rsidRPr="00F02460">
              <w:t>137</w:t>
            </w:r>
          </w:p>
        </w:tc>
        <w:tc>
          <w:tcPr>
            <w:tcW w:w="4580" w:type="dxa"/>
            <w:shd w:val="clear" w:color="auto" w:fill="auto"/>
            <w:hideMark/>
          </w:tcPr>
          <w:p w:rsidR="00F02460" w:rsidRPr="00F02460" w:rsidRDefault="00F02460" w:rsidP="00F02460">
            <w:r w:rsidRPr="00F02460">
              <w:t>Автоматический выключатель  ABB S201 1P (C) 6kA 10 А либо эквивалент</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16</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138</w:t>
            </w:r>
          </w:p>
        </w:tc>
        <w:tc>
          <w:tcPr>
            <w:tcW w:w="4580" w:type="dxa"/>
            <w:shd w:val="clear" w:color="auto" w:fill="auto"/>
            <w:hideMark/>
          </w:tcPr>
          <w:p w:rsidR="00F02460" w:rsidRPr="00F02460" w:rsidRDefault="00F02460" w:rsidP="00F02460">
            <w:r w:rsidRPr="00F02460">
              <w:t>Шина соединительная типа PIN (штырь) трехфазная 63А</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139</w:t>
            </w:r>
          </w:p>
        </w:tc>
        <w:tc>
          <w:tcPr>
            <w:tcW w:w="4580" w:type="dxa"/>
            <w:shd w:val="clear" w:color="auto" w:fill="auto"/>
            <w:hideMark/>
          </w:tcPr>
          <w:p w:rsidR="00F02460" w:rsidRPr="00F02460" w:rsidRDefault="00F02460" w:rsidP="00F02460">
            <w:r w:rsidRPr="00F02460">
              <w:t>Шина соединительная типа PIN (штырь) однофазная 63А</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140</w:t>
            </w:r>
          </w:p>
        </w:tc>
        <w:tc>
          <w:tcPr>
            <w:tcW w:w="4580" w:type="dxa"/>
            <w:shd w:val="clear" w:color="auto" w:fill="auto"/>
            <w:hideMark/>
          </w:tcPr>
          <w:p w:rsidR="00F02460" w:rsidRPr="00F02460" w:rsidRDefault="00F02460" w:rsidP="00F02460">
            <w:r w:rsidRPr="00F02460">
              <w:t>Шина ZK219</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141</w:t>
            </w:r>
          </w:p>
        </w:tc>
        <w:tc>
          <w:tcPr>
            <w:tcW w:w="4580" w:type="dxa"/>
            <w:shd w:val="clear" w:color="auto" w:fill="auto"/>
            <w:hideMark/>
          </w:tcPr>
          <w:p w:rsidR="00F02460" w:rsidRPr="00F02460" w:rsidRDefault="00F02460" w:rsidP="00F02460">
            <w:r w:rsidRPr="00F02460">
              <w:t>Шина на DIN-рейку 3L+PEN 4х7</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720"/>
        </w:trPr>
        <w:tc>
          <w:tcPr>
            <w:tcW w:w="680" w:type="dxa"/>
            <w:shd w:val="clear" w:color="auto" w:fill="auto"/>
            <w:noWrap/>
            <w:hideMark/>
          </w:tcPr>
          <w:p w:rsidR="00F02460" w:rsidRPr="00F02460" w:rsidRDefault="00F02460" w:rsidP="00F02460">
            <w:pPr>
              <w:jc w:val="center"/>
            </w:pPr>
            <w:r w:rsidRPr="00F02460">
              <w:t>142</w:t>
            </w:r>
          </w:p>
        </w:tc>
        <w:tc>
          <w:tcPr>
            <w:tcW w:w="4580" w:type="dxa"/>
            <w:shd w:val="clear" w:color="auto" w:fill="auto"/>
            <w:hideMark/>
          </w:tcPr>
          <w:p w:rsidR="00F02460" w:rsidRPr="00F02460" w:rsidRDefault="00F02460" w:rsidP="00F02460">
            <w:r w:rsidRPr="00F02460">
              <w:t>Щит распределительный навесной ЩРн-П-12 пластиковый прозрачная дверь IP41 PRIME (MKP82-N-12-41-10) либо эквивалент</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480"/>
        </w:trPr>
        <w:tc>
          <w:tcPr>
            <w:tcW w:w="680" w:type="dxa"/>
            <w:shd w:val="clear" w:color="auto" w:fill="auto"/>
            <w:noWrap/>
            <w:hideMark/>
          </w:tcPr>
          <w:p w:rsidR="00F02460" w:rsidRPr="00F02460" w:rsidRDefault="00F02460" w:rsidP="00F02460">
            <w:pPr>
              <w:jc w:val="center"/>
            </w:pPr>
            <w:r w:rsidRPr="00F02460">
              <w:t>143</w:t>
            </w:r>
          </w:p>
        </w:tc>
        <w:tc>
          <w:tcPr>
            <w:tcW w:w="4580" w:type="dxa"/>
            <w:shd w:val="clear" w:color="auto" w:fill="auto"/>
            <w:hideMark/>
          </w:tcPr>
          <w:p w:rsidR="00F02460" w:rsidRPr="00F02460" w:rsidRDefault="00F02460" w:rsidP="00F02460">
            <w:r w:rsidRPr="00F02460">
              <w:t>Автоматический выключатель  ABB S201 1P (C) 6kA 10 А либо эквивалент</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4</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480"/>
        </w:trPr>
        <w:tc>
          <w:tcPr>
            <w:tcW w:w="680" w:type="dxa"/>
            <w:shd w:val="clear" w:color="auto" w:fill="auto"/>
            <w:noWrap/>
            <w:hideMark/>
          </w:tcPr>
          <w:p w:rsidR="00F02460" w:rsidRPr="00F02460" w:rsidRDefault="00F02460" w:rsidP="00F02460">
            <w:pPr>
              <w:jc w:val="center"/>
            </w:pPr>
            <w:r w:rsidRPr="00F02460">
              <w:t>144</w:t>
            </w:r>
          </w:p>
        </w:tc>
        <w:tc>
          <w:tcPr>
            <w:tcW w:w="4580" w:type="dxa"/>
            <w:shd w:val="clear" w:color="auto" w:fill="auto"/>
            <w:hideMark/>
          </w:tcPr>
          <w:p w:rsidR="00F02460" w:rsidRPr="00F02460" w:rsidRDefault="00F02460" w:rsidP="00F02460">
            <w:r w:rsidRPr="00F02460">
              <w:t>Выключатель автоматический трехполюсный 20А С S203 6кА (S203 C20) либо эквивалент</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145</w:t>
            </w:r>
          </w:p>
        </w:tc>
        <w:tc>
          <w:tcPr>
            <w:tcW w:w="4580" w:type="dxa"/>
            <w:shd w:val="clear" w:color="auto" w:fill="auto"/>
            <w:hideMark/>
          </w:tcPr>
          <w:p w:rsidR="00F02460" w:rsidRPr="00F02460" w:rsidRDefault="00F02460" w:rsidP="00F02460">
            <w:r w:rsidRPr="00F02460">
              <w:t>Шина соединительная типа PIN (штырь) трехфазная 63А</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146</w:t>
            </w:r>
          </w:p>
        </w:tc>
        <w:tc>
          <w:tcPr>
            <w:tcW w:w="4580" w:type="dxa"/>
            <w:shd w:val="clear" w:color="auto" w:fill="auto"/>
            <w:hideMark/>
          </w:tcPr>
          <w:p w:rsidR="00F02460" w:rsidRPr="00F02460" w:rsidRDefault="00F02460" w:rsidP="00F02460">
            <w:r w:rsidRPr="00F02460">
              <w:t>Шина соединительная типа PIN (штырь) однофазная 63А</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147</w:t>
            </w:r>
          </w:p>
        </w:tc>
        <w:tc>
          <w:tcPr>
            <w:tcW w:w="4580" w:type="dxa"/>
            <w:shd w:val="clear" w:color="auto" w:fill="auto"/>
            <w:hideMark/>
          </w:tcPr>
          <w:p w:rsidR="00F02460" w:rsidRPr="00F02460" w:rsidRDefault="00F02460" w:rsidP="00F02460">
            <w:r w:rsidRPr="00F02460">
              <w:t>Шина ZK219</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148</w:t>
            </w:r>
          </w:p>
        </w:tc>
        <w:tc>
          <w:tcPr>
            <w:tcW w:w="4580" w:type="dxa"/>
            <w:shd w:val="clear" w:color="auto" w:fill="auto"/>
            <w:hideMark/>
          </w:tcPr>
          <w:p w:rsidR="00F02460" w:rsidRPr="00F02460" w:rsidRDefault="00F02460" w:rsidP="00F02460">
            <w:r w:rsidRPr="00F02460">
              <w:t>Шина на DIN-рейку 3L+PEN 4х7</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720"/>
        </w:trPr>
        <w:tc>
          <w:tcPr>
            <w:tcW w:w="680" w:type="dxa"/>
            <w:shd w:val="clear" w:color="auto" w:fill="auto"/>
            <w:noWrap/>
            <w:hideMark/>
          </w:tcPr>
          <w:p w:rsidR="00F02460" w:rsidRPr="00F02460" w:rsidRDefault="00F02460" w:rsidP="00F02460">
            <w:pPr>
              <w:jc w:val="center"/>
            </w:pPr>
            <w:r w:rsidRPr="00F02460">
              <w:t>149</w:t>
            </w:r>
          </w:p>
        </w:tc>
        <w:tc>
          <w:tcPr>
            <w:tcW w:w="4580" w:type="dxa"/>
            <w:shd w:val="clear" w:color="auto" w:fill="auto"/>
            <w:hideMark/>
          </w:tcPr>
          <w:p w:rsidR="00F02460" w:rsidRPr="00F02460" w:rsidRDefault="00F02460" w:rsidP="00F02460">
            <w:r w:rsidRPr="00F02460">
              <w:t>Щит распределительный навесной ЩРн-П-12 пластиковый прозрачная дверь IP41 PRIME (MKP82-N-12-41-10) либо эквивалент</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480"/>
        </w:trPr>
        <w:tc>
          <w:tcPr>
            <w:tcW w:w="680" w:type="dxa"/>
            <w:shd w:val="clear" w:color="auto" w:fill="auto"/>
            <w:noWrap/>
            <w:hideMark/>
          </w:tcPr>
          <w:p w:rsidR="00F02460" w:rsidRPr="00F02460" w:rsidRDefault="00F02460" w:rsidP="00F02460">
            <w:pPr>
              <w:jc w:val="center"/>
            </w:pPr>
            <w:r w:rsidRPr="00F02460">
              <w:t>150</w:t>
            </w:r>
          </w:p>
        </w:tc>
        <w:tc>
          <w:tcPr>
            <w:tcW w:w="4580" w:type="dxa"/>
            <w:shd w:val="clear" w:color="auto" w:fill="auto"/>
            <w:hideMark/>
          </w:tcPr>
          <w:p w:rsidR="00F02460" w:rsidRPr="00F02460" w:rsidRDefault="00F02460" w:rsidP="00F02460">
            <w:r w:rsidRPr="00F02460">
              <w:t>Выключатель автоматический трехполюсный 40А С S203 6кА (S203 C40) либо эквивалент</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 </w:t>
            </w:r>
          </w:p>
        </w:tc>
        <w:tc>
          <w:tcPr>
            <w:tcW w:w="4580" w:type="dxa"/>
            <w:shd w:val="clear" w:color="auto" w:fill="auto"/>
            <w:hideMark/>
          </w:tcPr>
          <w:p w:rsidR="00F02460" w:rsidRPr="00F02460" w:rsidRDefault="00F02460" w:rsidP="00F02460">
            <w:r w:rsidRPr="00F02460">
              <w:t> </w:t>
            </w:r>
          </w:p>
        </w:tc>
        <w:tc>
          <w:tcPr>
            <w:tcW w:w="2126" w:type="dxa"/>
            <w:shd w:val="clear" w:color="auto" w:fill="auto"/>
            <w:hideMark/>
          </w:tcPr>
          <w:p w:rsidR="00F02460" w:rsidRPr="00F02460" w:rsidRDefault="00F02460" w:rsidP="00F02460">
            <w:pPr>
              <w:jc w:val="center"/>
            </w:pPr>
            <w:r w:rsidRPr="00F02460">
              <w:t> </w:t>
            </w:r>
          </w:p>
        </w:tc>
        <w:tc>
          <w:tcPr>
            <w:tcW w:w="1276" w:type="dxa"/>
            <w:shd w:val="clear" w:color="auto" w:fill="auto"/>
            <w:noWrap/>
            <w:hideMark/>
          </w:tcPr>
          <w:p w:rsidR="00F02460" w:rsidRPr="00F02460" w:rsidRDefault="00F02460" w:rsidP="00F02460">
            <w:pPr>
              <w:jc w:val="right"/>
            </w:pPr>
            <w:r w:rsidRPr="00F02460">
              <w:t> </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 </w:t>
            </w:r>
          </w:p>
        </w:tc>
        <w:tc>
          <w:tcPr>
            <w:tcW w:w="4580" w:type="dxa"/>
            <w:shd w:val="clear" w:color="auto" w:fill="auto"/>
            <w:hideMark/>
          </w:tcPr>
          <w:p w:rsidR="00F02460" w:rsidRPr="00F02460" w:rsidRDefault="00F02460" w:rsidP="00F02460">
            <w:r w:rsidRPr="00F02460">
              <w:t> </w:t>
            </w:r>
          </w:p>
        </w:tc>
        <w:tc>
          <w:tcPr>
            <w:tcW w:w="2126" w:type="dxa"/>
            <w:shd w:val="clear" w:color="auto" w:fill="auto"/>
            <w:hideMark/>
          </w:tcPr>
          <w:p w:rsidR="00F02460" w:rsidRPr="00F02460" w:rsidRDefault="00F02460" w:rsidP="00F02460">
            <w:pPr>
              <w:jc w:val="center"/>
            </w:pPr>
            <w:r w:rsidRPr="00F02460">
              <w:t> </w:t>
            </w:r>
          </w:p>
        </w:tc>
        <w:tc>
          <w:tcPr>
            <w:tcW w:w="1276" w:type="dxa"/>
            <w:shd w:val="clear" w:color="auto" w:fill="auto"/>
            <w:noWrap/>
            <w:hideMark/>
          </w:tcPr>
          <w:p w:rsidR="00F02460" w:rsidRPr="00F02460" w:rsidRDefault="00F02460" w:rsidP="00F02460">
            <w:pPr>
              <w:jc w:val="right"/>
            </w:pPr>
            <w:r w:rsidRPr="00F02460">
              <w:t> </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480"/>
        </w:trPr>
        <w:tc>
          <w:tcPr>
            <w:tcW w:w="680" w:type="dxa"/>
            <w:shd w:val="clear" w:color="auto" w:fill="auto"/>
            <w:noWrap/>
            <w:hideMark/>
          </w:tcPr>
          <w:p w:rsidR="00F02460" w:rsidRPr="00F02460" w:rsidRDefault="00F02460" w:rsidP="00F02460">
            <w:pPr>
              <w:jc w:val="center"/>
            </w:pPr>
            <w:r w:rsidRPr="00F02460">
              <w:t>151</w:t>
            </w:r>
          </w:p>
        </w:tc>
        <w:tc>
          <w:tcPr>
            <w:tcW w:w="4580" w:type="dxa"/>
            <w:shd w:val="clear" w:color="auto" w:fill="auto"/>
            <w:hideMark/>
          </w:tcPr>
          <w:p w:rsidR="00F02460" w:rsidRPr="00F02460" w:rsidRDefault="00F02460" w:rsidP="00F02460">
            <w:r w:rsidRPr="00F02460">
              <w:t>УЗО ABB F204 A-40/0,03 4-х полюсное тип A 40A 30mA 4 модуля либо эквивалент</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152</w:t>
            </w:r>
          </w:p>
        </w:tc>
        <w:tc>
          <w:tcPr>
            <w:tcW w:w="4580" w:type="dxa"/>
            <w:shd w:val="clear" w:color="auto" w:fill="auto"/>
            <w:hideMark/>
          </w:tcPr>
          <w:p w:rsidR="00F02460" w:rsidRPr="00F02460" w:rsidRDefault="00F02460" w:rsidP="00F02460">
            <w:r w:rsidRPr="00F02460">
              <w:t>TDM ЩУ-1ф/1-0-3 IP66 либо эквивалент</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6</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153</w:t>
            </w:r>
          </w:p>
        </w:tc>
        <w:tc>
          <w:tcPr>
            <w:tcW w:w="4580" w:type="dxa"/>
            <w:shd w:val="clear" w:color="auto" w:fill="auto"/>
            <w:hideMark/>
          </w:tcPr>
          <w:p w:rsidR="00F02460" w:rsidRPr="00F02460" w:rsidRDefault="00F02460" w:rsidP="00F02460">
            <w:r w:rsidRPr="00F02460">
              <w:t>Рубильник 3п SD203 40A рычаг красный</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6</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480"/>
        </w:trPr>
        <w:tc>
          <w:tcPr>
            <w:tcW w:w="680" w:type="dxa"/>
            <w:shd w:val="clear" w:color="auto" w:fill="auto"/>
            <w:noWrap/>
            <w:hideMark/>
          </w:tcPr>
          <w:p w:rsidR="00F02460" w:rsidRPr="00F02460" w:rsidRDefault="00F02460" w:rsidP="00F02460">
            <w:pPr>
              <w:jc w:val="center"/>
            </w:pPr>
            <w:r w:rsidRPr="00F02460">
              <w:t>154</w:t>
            </w:r>
          </w:p>
        </w:tc>
        <w:tc>
          <w:tcPr>
            <w:tcW w:w="4580" w:type="dxa"/>
            <w:shd w:val="clear" w:color="auto" w:fill="auto"/>
            <w:hideMark/>
          </w:tcPr>
          <w:p w:rsidR="00F02460" w:rsidRPr="00F02460" w:rsidRDefault="00F02460" w:rsidP="00F02460">
            <w:r w:rsidRPr="00F02460">
              <w:t>Шина нулевая на DIN-изоляторе в оболочке 8х12-14 Навигатор 4670004711903 либо эквивалент</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6</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480"/>
        </w:trPr>
        <w:tc>
          <w:tcPr>
            <w:tcW w:w="680" w:type="dxa"/>
            <w:shd w:val="clear" w:color="auto" w:fill="auto"/>
            <w:noWrap/>
            <w:hideMark/>
          </w:tcPr>
          <w:p w:rsidR="00F02460" w:rsidRPr="00F02460" w:rsidRDefault="00F02460" w:rsidP="00F02460">
            <w:pPr>
              <w:jc w:val="center"/>
            </w:pPr>
            <w:r w:rsidRPr="00F02460">
              <w:t>155</w:t>
            </w:r>
          </w:p>
        </w:tc>
        <w:tc>
          <w:tcPr>
            <w:tcW w:w="4580" w:type="dxa"/>
            <w:shd w:val="clear" w:color="auto" w:fill="auto"/>
            <w:hideMark/>
          </w:tcPr>
          <w:p w:rsidR="00F02460" w:rsidRPr="00F02460" w:rsidRDefault="00F02460" w:rsidP="00F02460">
            <w:r w:rsidRPr="00F02460">
              <w:t>Нулевая шина в изоляторе на din-рейку 6х9 7 групп tdm либо эквивалент</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6</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156</w:t>
            </w:r>
          </w:p>
        </w:tc>
        <w:tc>
          <w:tcPr>
            <w:tcW w:w="4580" w:type="dxa"/>
            <w:shd w:val="clear" w:color="auto" w:fill="auto"/>
            <w:hideMark/>
          </w:tcPr>
          <w:p w:rsidR="00F02460" w:rsidRPr="00F02460" w:rsidRDefault="00F02460" w:rsidP="00F02460">
            <w:r w:rsidRPr="00F02460">
              <w:t>Счетчик электроэнергии Меркурий 231 либо эквивалент</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6</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330"/>
        </w:trPr>
        <w:tc>
          <w:tcPr>
            <w:tcW w:w="680" w:type="dxa"/>
            <w:shd w:val="clear" w:color="auto" w:fill="auto"/>
            <w:noWrap/>
            <w:hideMark/>
          </w:tcPr>
          <w:p w:rsidR="00F02460" w:rsidRPr="00F02460" w:rsidRDefault="00F02460" w:rsidP="00F02460">
            <w:pPr>
              <w:jc w:val="center"/>
            </w:pPr>
            <w:r w:rsidRPr="00F02460">
              <w:t>157</w:t>
            </w:r>
          </w:p>
        </w:tc>
        <w:tc>
          <w:tcPr>
            <w:tcW w:w="4580" w:type="dxa"/>
            <w:shd w:val="clear" w:color="auto" w:fill="auto"/>
            <w:hideMark/>
          </w:tcPr>
          <w:p w:rsidR="00F02460" w:rsidRPr="00F02460" w:rsidRDefault="00F02460" w:rsidP="00F02460">
            <w:r w:rsidRPr="00F02460">
              <w:t>Светильник светодиодный ДВО-36w 595х595х8 4000К матовый с равномерной засветкой белый (AL2113) либо эквивалент</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94</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480"/>
        </w:trPr>
        <w:tc>
          <w:tcPr>
            <w:tcW w:w="680" w:type="dxa"/>
            <w:shd w:val="clear" w:color="auto" w:fill="auto"/>
            <w:noWrap/>
            <w:hideMark/>
          </w:tcPr>
          <w:p w:rsidR="00F02460" w:rsidRPr="00F02460" w:rsidRDefault="00F02460" w:rsidP="00F02460">
            <w:pPr>
              <w:jc w:val="center"/>
            </w:pPr>
            <w:r w:rsidRPr="00F02460">
              <w:t>158</w:t>
            </w:r>
          </w:p>
        </w:tc>
        <w:tc>
          <w:tcPr>
            <w:tcW w:w="4580" w:type="dxa"/>
            <w:shd w:val="clear" w:color="auto" w:fill="auto"/>
            <w:hideMark/>
          </w:tcPr>
          <w:p w:rsidR="00F02460" w:rsidRPr="00F02460" w:rsidRDefault="00F02460" w:rsidP="00F02460">
            <w:r w:rsidRPr="00F02460">
              <w:t>Светильник эвакуационный</w:t>
            </w:r>
            <w:r>
              <w:t xml:space="preserve"> </w:t>
            </w:r>
            <w:r w:rsidRPr="00F02460">
              <w:t>"ВЫХОД" Молния ULTRA РИП либо эквивалент</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5</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159</w:t>
            </w:r>
          </w:p>
        </w:tc>
        <w:tc>
          <w:tcPr>
            <w:tcW w:w="4580" w:type="dxa"/>
            <w:shd w:val="clear" w:color="auto" w:fill="auto"/>
            <w:hideMark/>
          </w:tcPr>
          <w:p w:rsidR="00F02460" w:rsidRPr="00F02460" w:rsidRDefault="00F02460" w:rsidP="00F02460">
            <w:r w:rsidRPr="00F02460">
              <w:t xml:space="preserve">Розетка с заземлением со шторками , белая </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175</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160</w:t>
            </w:r>
          </w:p>
        </w:tc>
        <w:tc>
          <w:tcPr>
            <w:tcW w:w="4580" w:type="dxa"/>
            <w:shd w:val="clear" w:color="auto" w:fill="auto"/>
            <w:hideMark/>
          </w:tcPr>
          <w:p w:rsidR="00F02460" w:rsidRPr="00F02460" w:rsidRDefault="00F02460" w:rsidP="00F02460">
            <w:r w:rsidRPr="00F02460">
              <w:t xml:space="preserve"> Розетка с заземлением красная либо эквивалент</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40</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161</w:t>
            </w:r>
          </w:p>
        </w:tc>
        <w:tc>
          <w:tcPr>
            <w:tcW w:w="4580" w:type="dxa"/>
            <w:shd w:val="clear" w:color="auto" w:fill="auto"/>
            <w:hideMark/>
          </w:tcPr>
          <w:p w:rsidR="00F02460" w:rsidRPr="00F02460" w:rsidRDefault="00F02460" w:rsidP="00F02460">
            <w:r w:rsidRPr="00F02460">
              <w:t xml:space="preserve"> Розетка с заземлением со шторками , белая</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32</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162</w:t>
            </w:r>
          </w:p>
        </w:tc>
        <w:tc>
          <w:tcPr>
            <w:tcW w:w="4580" w:type="dxa"/>
            <w:shd w:val="clear" w:color="auto" w:fill="auto"/>
            <w:hideMark/>
          </w:tcPr>
          <w:p w:rsidR="00F02460" w:rsidRPr="00F02460" w:rsidRDefault="00F02460" w:rsidP="00F02460">
            <w:r w:rsidRPr="00F02460">
              <w:t>Выключатель одноклавишный для скрытой установки 2М</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21</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615"/>
        </w:trPr>
        <w:tc>
          <w:tcPr>
            <w:tcW w:w="680" w:type="dxa"/>
            <w:shd w:val="clear" w:color="auto" w:fill="auto"/>
            <w:noWrap/>
            <w:hideMark/>
          </w:tcPr>
          <w:p w:rsidR="00F02460" w:rsidRPr="00F02460" w:rsidRDefault="00F02460" w:rsidP="00F02460">
            <w:pPr>
              <w:jc w:val="center"/>
            </w:pPr>
            <w:r w:rsidRPr="00F02460">
              <w:t>163</w:t>
            </w:r>
          </w:p>
        </w:tc>
        <w:tc>
          <w:tcPr>
            <w:tcW w:w="4580" w:type="dxa"/>
            <w:shd w:val="clear" w:color="auto" w:fill="auto"/>
            <w:hideMark/>
          </w:tcPr>
          <w:p w:rsidR="00F02460" w:rsidRPr="00F02460" w:rsidRDefault="00F02460" w:rsidP="00F02460">
            <w:r w:rsidRPr="00F02460">
              <w:t>Коробка установочная 68(65)х45мм</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43</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413"/>
        </w:trPr>
        <w:tc>
          <w:tcPr>
            <w:tcW w:w="680" w:type="dxa"/>
            <w:shd w:val="clear" w:color="auto" w:fill="auto"/>
            <w:noWrap/>
            <w:hideMark/>
          </w:tcPr>
          <w:p w:rsidR="00F02460" w:rsidRPr="00F02460" w:rsidRDefault="00F02460" w:rsidP="00F02460">
            <w:pPr>
              <w:jc w:val="center"/>
            </w:pPr>
            <w:r w:rsidRPr="00F02460">
              <w:t>164</w:t>
            </w:r>
          </w:p>
        </w:tc>
        <w:tc>
          <w:tcPr>
            <w:tcW w:w="4580" w:type="dxa"/>
            <w:shd w:val="clear" w:color="auto" w:fill="auto"/>
            <w:hideMark/>
          </w:tcPr>
          <w:p w:rsidR="00F02460" w:rsidRPr="00F02460" w:rsidRDefault="00F02460" w:rsidP="00F02460">
            <w:r w:rsidRPr="00F02460">
              <w:t>Угловой соединитель для короба пластикового 150*50</w:t>
            </w:r>
          </w:p>
        </w:tc>
        <w:tc>
          <w:tcPr>
            <w:tcW w:w="2126" w:type="dxa"/>
            <w:shd w:val="clear" w:color="auto" w:fill="auto"/>
            <w:hideMark/>
          </w:tcPr>
          <w:p w:rsid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14</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165</w:t>
            </w:r>
          </w:p>
        </w:tc>
        <w:tc>
          <w:tcPr>
            <w:tcW w:w="4580" w:type="dxa"/>
            <w:shd w:val="clear" w:color="auto" w:fill="auto"/>
            <w:hideMark/>
          </w:tcPr>
          <w:p w:rsidR="00F02460" w:rsidRPr="00F02460" w:rsidRDefault="00F02460" w:rsidP="00F02460">
            <w:r w:rsidRPr="00F02460">
              <w:t>торцевая заглушка для короба пластикового 150*50</w:t>
            </w:r>
          </w:p>
        </w:tc>
        <w:tc>
          <w:tcPr>
            <w:tcW w:w="2126" w:type="dxa"/>
            <w:shd w:val="clear" w:color="auto" w:fill="auto"/>
            <w:hideMark/>
          </w:tcPr>
          <w:p w:rsid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24</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480"/>
        </w:trPr>
        <w:tc>
          <w:tcPr>
            <w:tcW w:w="680" w:type="dxa"/>
            <w:shd w:val="clear" w:color="auto" w:fill="auto"/>
            <w:noWrap/>
            <w:hideMark/>
          </w:tcPr>
          <w:p w:rsidR="00F02460" w:rsidRPr="00F02460" w:rsidRDefault="00F02460" w:rsidP="00F02460">
            <w:pPr>
              <w:jc w:val="center"/>
            </w:pPr>
            <w:r w:rsidRPr="00F02460">
              <w:t>166</w:t>
            </w:r>
          </w:p>
        </w:tc>
        <w:tc>
          <w:tcPr>
            <w:tcW w:w="4580" w:type="dxa"/>
            <w:shd w:val="clear" w:color="auto" w:fill="auto"/>
            <w:hideMark/>
          </w:tcPr>
          <w:p w:rsidR="00F02460" w:rsidRPr="00F02460" w:rsidRDefault="00F02460" w:rsidP="00F02460">
            <w:r w:rsidRPr="00F02460">
              <w:t>Короб пластиковый белый для прокладки кабелей и установки розеток150*50* 3000мм Легранд либо эквивалент</w:t>
            </w:r>
          </w:p>
        </w:tc>
        <w:tc>
          <w:tcPr>
            <w:tcW w:w="2126" w:type="dxa"/>
            <w:shd w:val="clear" w:color="auto" w:fill="auto"/>
            <w:hideMark/>
          </w:tcPr>
          <w:p w:rsid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22</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55"/>
        </w:trPr>
        <w:tc>
          <w:tcPr>
            <w:tcW w:w="10221" w:type="dxa"/>
            <w:gridSpan w:val="5"/>
            <w:shd w:val="clear" w:color="auto" w:fill="auto"/>
            <w:hideMark/>
          </w:tcPr>
          <w:p w:rsidR="00F02460" w:rsidRPr="00F02460" w:rsidRDefault="00F02460" w:rsidP="00F02460">
            <w:pPr>
              <w:rPr>
                <w:b/>
                <w:bCs/>
              </w:rPr>
            </w:pPr>
            <w:r w:rsidRPr="00F02460">
              <w:rPr>
                <w:b/>
                <w:bCs/>
              </w:rPr>
              <w:t>Раздел 5. СКС</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167</w:t>
            </w:r>
          </w:p>
        </w:tc>
        <w:tc>
          <w:tcPr>
            <w:tcW w:w="4580" w:type="dxa"/>
            <w:shd w:val="clear" w:color="auto" w:fill="auto"/>
            <w:hideMark/>
          </w:tcPr>
          <w:p w:rsidR="00F02460" w:rsidRPr="00F02460" w:rsidRDefault="00F02460" w:rsidP="00F02460">
            <w:r w:rsidRPr="00F02460">
              <w:t>Кабельный лоток металлический перфорированный 200х50мм</w:t>
            </w:r>
          </w:p>
        </w:tc>
        <w:tc>
          <w:tcPr>
            <w:tcW w:w="2126" w:type="dxa"/>
            <w:shd w:val="clear" w:color="auto" w:fill="auto"/>
            <w:hideMark/>
          </w:tcPr>
          <w:p w:rsidR="00F02460" w:rsidRPr="00F02460" w:rsidRDefault="00F02460" w:rsidP="00F02460">
            <w:pPr>
              <w:jc w:val="center"/>
            </w:pPr>
            <w:r w:rsidRPr="00F02460">
              <w:t>м</w:t>
            </w:r>
          </w:p>
        </w:tc>
        <w:tc>
          <w:tcPr>
            <w:tcW w:w="1276" w:type="dxa"/>
            <w:shd w:val="clear" w:color="auto" w:fill="auto"/>
            <w:noWrap/>
            <w:hideMark/>
          </w:tcPr>
          <w:p w:rsidR="00F02460" w:rsidRPr="00F02460" w:rsidRDefault="00F02460" w:rsidP="00F02460">
            <w:pPr>
              <w:jc w:val="right"/>
            </w:pPr>
            <w:r w:rsidRPr="00F02460">
              <w:t>29</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168</w:t>
            </w:r>
          </w:p>
        </w:tc>
        <w:tc>
          <w:tcPr>
            <w:tcW w:w="4580" w:type="dxa"/>
            <w:shd w:val="clear" w:color="auto" w:fill="auto"/>
            <w:hideMark/>
          </w:tcPr>
          <w:p w:rsidR="00F02460" w:rsidRPr="00F02460" w:rsidRDefault="00F02460" w:rsidP="00F02460">
            <w:r w:rsidRPr="00F02460">
              <w:t>Кабельный лоток металлический перфорированный 100х50мм</w:t>
            </w:r>
          </w:p>
        </w:tc>
        <w:tc>
          <w:tcPr>
            <w:tcW w:w="2126" w:type="dxa"/>
            <w:shd w:val="clear" w:color="auto" w:fill="auto"/>
            <w:hideMark/>
          </w:tcPr>
          <w:p w:rsidR="00F02460" w:rsidRPr="00F02460" w:rsidRDefault="00F02460" w:rsidP="00F02460">
            <w:pPr>
              <w:jc w:val="center"/>
            </w:pPr>
            <w:r w:rsidRPr="00F02460">
              <w:t>м</w:t>
            </w:r>
          </w:p>
        </w:tc>
        <w:tc>
          <w:tcPr>
            <w:tcW w:w="1276" w:type="dxa"/>
            <w:shd w:val="clear" w:color="auto" w:fill="auto"/>
            <w:noWrap/>
            <w:hideMark/>
          </w:tcPr>
          <w:p w:rsidR="00F02460" w:rsidRPr="00F02460" w:rsidRDefault="00F02460" w:rsidP="00F02460">
            <w:pPr>
              <w:jc w:val="right"/>
            </w:pPr>
            <w:r w:rsidRPr="00F02460">
              <w:t>56</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169</w:t>
            </w:r>
          </w:p>
        </w:tc>
        <w:tc>
          <w:tcPr>
            <w:tcW w:w="4580" w:type="dxa"/>
            <w:shd w:val="clear" w:color="auto" w:fill="auto"/>
            <w:hideMark/>
          </w:tcPr>
          <w:p w:rsidR="00F02460" w:rsidRPr="00F02460" w:rsidRDefault="00F02460" w:rsidP="00F02460">
            <w:r w:rsidRPr="00F02460">
              <w:t>Гайка самоконтр. М8</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200</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170</w:t>
            </w:r>
          </w:p>
        </w:tc>
        <w:tc>
          <w:tcPr>
            <w:tcW w:w="4580" w:type="dxa"/>
            <w:shd w:val="clear" w:color="auto" w:fill="auto"/>
            <w:hideMark/>
          </w:tcPr>
          <w:p w:rsidR="00F02460" w:rsidRPr="00F02460" w:rsidRDefault="00F02460" w:rsidP="00F02460">
            <w:r w:rsidRPr="00F02460">
              <w:t>Анкер забивной (латунный, разрезной)</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100</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171</w:t>
            </w:r>
          </w:p>
        </w:tc>
        <w:tc>
          <w:tcPr>
            <w:tcW w:w="4580" w:type="dxa"/>
            <w:shd w:val="clear" w:color="auto" w:fill="auto"/>
            <w:hideMark/>
          </w:tcPr>
          <w:p w:rsidR="00F02460" w:rsidRPr="00F02460" w:rsidRDefault="00F02460" w:rsidP="00F02460">
            <w:r w:rsidRPr="00F02460">
              <w:t>Гайка самоконтр. М6</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400</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172</w:t>
            </w:r>
          </w:p>
        </w:tc>
        <w:tc>
          <w:tcPr>
            <w:tcW w:w="4580" w:type="dxa"/>
            <w:shd w:val="clear" w:color="auto" w:fill="auto"/>
            <w:hideMark/>
          </w:tcPr>
          <w:p w:rsidR="00F02460" w:rsidRPr="00F02460" w:rsidRDefault="00F02460" w:rsidP="00F02460">
            <w:r w:rsidRPr="00F02460">
              <w:t>Болт М6 с шестигранной головкой</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200</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173</w:t>
            </w:r>
          </w:p>
        </w:tc>
        <w:tc>
          <w:tcPr>
            <w:tcW w:w="4580" w:type="dxa"/>
            <w:shd w:val="clear" w:color="auto" w:fill="auto"/>
            <w:hideMark/>
          </w:tcPr>
          <w:p w:rsidR="00F02460" w:rsidRPr="00F02460" w:rsidRDefault="00F02460" w:rsidP="00F02460">
            <w:r w:rsidRPr="00F02460">
              <w:t>Шайба усиленная 10мм</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400</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174</w:t>
            </w:r>
          </w:p>
        </w:tc>
        <w:tc>
          <w:tcPr>
            <w:tcW w:w="4580" w:type="dxa"/>
            <w:shd w:val="clear" w:color="auto" w:fill="auto"/>
            <w:hideMark/>
          </w:tcPr>
          <w:p w:rsidR="00F02460" w:rsidRPr="00F02460" w:rsidRDefault="00F02460" w:rsidP="00F02460">
            <w:r w:rsidRPr="00F02460">
              <w:t>Шайба усиленная 8мм</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200</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175</w:t>
            </w:r>
          </w:p>
        </w:tc>
        <w:tc>
          <w:tcPr>
            <w:tcW w:w="4580" w:type="dxa"/>
            <w:shd w:val="clear" w:color="auto" w:fill="auto"/>
            <w:noWrap/>
            <w:vAlign w:val="bottom"/>
            <w:hideMark/>
          </w:tcPr>
          <w:p w:rsidR="00F02460" w:rsidRPr="00F02460" w:rsidRDefault="00F02460" w:rsidP="00F02460">
            <w:r w:rsidRPr="00F02460">
              <w:t>Витая пара кат. 5е медь</w:t>
            </w:r>
          </w:p>
        </w:tc>
        <w:tc>
          <w:tcPr>
            <w:tcW w:w="2126" w:type="dxa"/>
            <w:shd w:val="clear" w:color="auto" w:fill="auto"/>
            <w:noWrap/>
            <w:vAlign w:val="bottom"/>
            <w:hideMark/>
          </w:tcPr>
          <w:p w:rsidR="00F02460" w:rsidRPr="00F02460" w:rsidRDefault="00F02460" w:rsidP="00F02460">
            <w:pPr>
              <w:jc w:val="center"/>
            </w:pPr>
            <w:r w:rsidRPr="00F02460">
              <w:t xml:space="preserve">бухта </w:t>
            </w:r>
          </w:p>
        </w:tc>
        <w:tc>
          <w:tcPr>
            <w:tcW w:w="1276" w:type="dxa"/>
            <w:shd w:val="clear" w:color="auto" w:fill="auto"/>
            <w:noWrap/>
            <w:vAlign w:val="bottom"/>
            <w:hideMark/>
          </w:tcPr>
          <w:p w:rsidR="00F02460" w:rsidRPr="00F02460" w:rsidRDefault="00F02460" w:rsidP="00F02460">
            <w:pPr>
              <w:jc w:val="right"/>
            </w:pPr>
            <w:r w:rsidRPr="00F02460">
              <w:t>18</w:t>
            </w:r>
          </w:p>
        </w:tc>
        <w:tc>
          <w:tcPr>
            <w:tcW w:w="1559" w:type="dxa"/>
            <w:shd w:val="clear" w:color="auto" w:fill="auto"/>
            <w:noWrap/>
            <w:vAlign w:val="bottom"/>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176</w:t>
            </w:r>
          </w:p>
        </w:tc>
        <w:tc>
          <w:tcPr>
            <w:tcW w:w="4580" w:type="dxa"/>
            <w:shd w:val="clear" w:color="auto" w:fill="auto"/>
            <w:noWrap/>
            <w:vAlign w:val="bottom"/>
            <w:hideMark/>
          </w:tcPr>
          <w:p w:rsidR="00F02460" w:rsidRPr="00F02460" w:rsidRDefault="00F02460" w:rsidP="00F02460">
            <w:r w:rsidRPr="00F02460">
              <w:t>Розетка RJ45 одномодульная (0 765 51)</w:t>
            </w:r>
          </w:p>
        </w:tc>
        <w:tc>
          <w:tcPr>
            <w:tcW w:w="2126" w:type="dxa"/>
            <w:shd w:val="clear" w:color="auto" w:fill="auto"/>
            <w:noWrap/>
            <w:hideMark/>
          </w:tcPr>
          <w:p w:rsidR="00F02460" w:rsidRDefault="00F02460" w:rsidP="00F02460">
            <w:pPr>
              <w:jc w:val="center"/>
            </w:pPr>
            <w:r w:rsidRPr="00F02460">
              <w:t>ШТ</w:t>
            </w:r>
          </w:p>
        </w:tc>
        <w:tc>
          <w:tcPr>
            <w:tcW w:w="1276" w:type="dxa"/>
            <w:shd w:val="clear" w:color="auto" w:fill="auto"/>
            <w:noWrap/>
            <w:vAlign w:val="bottom"/>
            <w:hideMark/>
          </w:tcPr>
          <w:p w:rsidR="00F02460" w:rsidRPr="00F02460" w:rsidRDefault="00F02460" w:rsidP="00F02460">
            <w:pPr>
              <w:jc w:val="right"/>
            </w:pPr>
            <w:r w:rsidRPr="00F02460">
              <w:t>120</w:t>
            </w:r>
          </w:p>
        </w:tc>
        <w:tc>
          <w:tcPr>
            <w:tcW w:w="1559" w:type="dxa"/>
            <w:shd w:val="clear" w:color="auto" w:fill="auto"/>
            <w:noWrap/>
            <w:vAlign w:val="bottom"/>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177</w:t>
            </w:r>
          </w:p>
        </w:tc>
        <w:tc>
          <w:tcPr>
            <w:tcW w:w="4580" w:type="dxa"/>
            <w:shd w:val="clear" w:color="auto" w:fill="auto"/>
            <w:noWrap/>
            <w:vAlign w:val="bottom"/>
            <w:hideMark/>
          </w:tcPr>
          <w:p w:rsidR="00F02460" w:rsidRPr="00F02460" w:rsidRDefault="00F02460" w:rsidP="00F02460">
            <w:r w:rsidRPr="00F02460">
              <w:t>Розетка RJ45 двухмодульная (0 765 54)</w:t>
            </w:r>
          </w:p>
        </w:tc>
        <w:tc>
          <w:tcPr>
            <w:tcW w:w="2126" w:type="dxa"/>
            <w:shd w:val="clear" w:color="auto" w:fill="auto"/>
            <w:noWrap/>
            <w:hideMark/>
          </w:tcPr>
          <w:p w:rsidR="00F02460" w:rsidRDefault="00F02460" w:rsidP="00F02460">
            <w:pPr>
              <w:jc w:val="center"/>
            </w:pPr>
            <w:r w:rsidRPr="00F02460">
              <w:t>ШТ</w:t>
            </w:r>
          </w:p>
        </w:tc>
        <w:tc>
          <w:tcPr>
            <w:tcW w:w="1276" w:type="dxa"/>
            <w:shd w:val="clear" w:color="auto" w:fill="auto"/>
            <w:noWrap/>
            <w:vAlign w:val="bottom"/>
            <w:hideMark/>
          </w:tcPr>
          <w:p w:rsidR="00F02460" w:rsidRPr="00F02460" w:rsidRDefault="00F02460" w:rsidP="00F02460">
            <w:pPr>
              <w:jc w:val="right"/>
            </w:pPr>
            <w:r w:rsidRPr="00F02460">
              <w:t>30</w:t>
            </w:r>
          </w:p>
        </w:tc>
        <w:tc>
          <w:tcPr>
            <w:tcW w:w="1559" w:type="dxa"/>
            <w:shd w:val="clear" w:color="auto" w:fill="auto"/>
            <w:noWrap/>
            <w:vAlign w:val="bottom"/>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178</w:t>
            </w:r>
          </w:p>
        </w:tc>
        <w:tc>
          <w:tcPr>
            <w:tcW w:w="4580" w:type="dxa"/>
            <w:shd w:val="clear" w:color="auto" w:fill="auto"/>
            <w:noWrap/>
            <w:vAlign w:val="bottom"/>
            <w:hideMark/>
          </w:tcPr>
          <w:p w:rsidR="00F02460" w:rsidRPr="00F02460" w:rsidRDefault="00F02460" w:rsidP="00F02460">
            <w:r w:rsidRPr="00F02460">
              <w:t>Розетка RJ45 винтовая с рамкой (7 742 30)</w:t>
            </w:r>
          </w:p>
        </w:tc>
        <w:tc>
          <w:tcPr>
            <w:tcW w:w="2126" w:type="dxa"/>
            <w:shd w:val="clear" w:color="auto" w:fill="auto"/>
            <w:noWrap/>
            <w:hideMark/>
          </w:tcPr>
          <w:p w:rsidR="00F02460" w:rsidRDefault="00F02460" w:rsidP="00F02460">
            <w:pPr>
              <w:jc w:val="center"/>
            </w:pPr>
            <w:r w:rsidRPr="00F02460">
              <w:t>ШТ</w:t>
            </w:r>
          </w:p>
        </w:tc>
        <w:tc>
          <w:tcPr>
            <w:tcW w:w="1276" w:type="dxa"/>
            <w:shd w:val="clear" w:color="auto" w:fill="auto"/>
            <w:noWrap/>
            <w:vAlign w:val="bottom"/>
            <w:hideMark/>
          </w:tcPr>
          <w:p w:rsidR="00F02460" w:rsidRPr="00F02460" w:rsidRDefault="00F02460" w:rsidP="00F02460">
            <w:pPr>
              <w:jc w:val="right"/>
            </w:pPr>
            <w:r w:rsidRPr="00F02460">
              <w:t>30</w:t>
            </w:r>
          </w:p>
        </w:tc>
        <w:tc>
          <w:tcPr>
            <w:tcW w:w="1559" w:type="dxa"/>
            <w:shd w:val="clear" w:color="auto" w:fill="auto"/>
            <w:noWrap/>
            <w:vAlign w:val="bottom"/>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179</w:t>
            </w:r>
          </w:p>
        </w:tc>
        <w:tc>
          <w:tcPr>
            <w:tcW w:w="4580" w:type="dxa"/>
            <w:shd w:val="clear" w:color="auto" w:fill="auto"/>
            <w:noWrap/>
            <w:vAlign w:val="bottom"/>
            <w:hideMark/>
          </w:tcPr>
          <w:p w:rsidR="00F02460" w:rsidRPr="00F02460" w:rsidRDefault="00F02460" w:rsidP="00F02460">
            <w:r w:rsidRPr="00F02460">
              <w:t>Рамка для розетки винтовой (7 744 51)</w:t>
            </w:r>
          </w:p>
        </w:tc>
        <w:tc>
          <w:tcPr>
            <w:tcW w:w="2126" w:type="dxa"/>
            <w:shd w:val="clear" w:color="auto" w:fill="auto"/>
            <w:noWrap/>
            <w:hideMark/>
          </w:tcPr>
          <w:p w:rsidR="00F02460" w:rsidRDefault="00F02460" w:rsidP="00F02460">
            <w:pPr>
              <w:jc w:val="center"/>
            </w:pPr>
            <w:r w:rsidRPr="00F02460">
              <w:t>ШТ</w:t>
            </w:r>
          </w:p>
        </w:tc>
        <w:tc>
          <w:tcPr>
            <w:tcW w:w="1276" w:type="dxa"/>
            <w:shd w:val="clear" w:color="auto" w:fill="auto"/>
            <w:noWrap/>
            <w:vAlign w:val="bottom"/>
            <w:hideMark/>
          </w:tcPr>
          <w:p w:rsidR="00F02460" w:rsidRPr="00F02460" w:rsidRDefault="00F02460" w:rsidP="00F02460">
            <w:pPr>
              <w:jc w:val="right"/>
            </w:pPr>
            <w:r w:rsidRPr="00F02460">
              <w:t>30</w:t>
            </w:r>
          </w:p>
        </w:tc>
        <w:tc>
          <w:tcPr>
            <w:tcW w:w="1559" w:type="dxa"/>
            <w:shd w:val="clear" w:color="auto" w:fill="auto"/>
            <w:noWrap/>
            <w:vAlign w:val="bottom"/>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180</w:t>
            </w:r>
          </w:p>
        </w:tc>
        <w:tc>
          <w:tcPr>
            <w:tcW w:w="4580" w:type="dxa"/>
            <w:shd w:val="clear" w:color="auto" w:fill="auto"/>
            <w:noWrap/>
            <w:vAlign w:val="bottom"/>
            <w:hideMark/>
          </w:tcPr>
          <w:p w:rsidR="00F02460" w:rsidRPr="00F02460" w:rsidRDefault="00F02460" w:rsidP="00F02460">
            <w:r w:rsidRPr="00F02460">
              <w:t>Суппорт двухмодульный (6 380 71)</w:t>
            </w:r>
          </w:p>
        </w:tc>
        <w:tc>
          <w:tcPr>
            <w:tcW w:w="2126" w:type="dxa"/>
            <w:shd w:val="clear" w:color="auto" w:fill="auto"/>
            <w:noWrap/>
            <w:hideMark/>
          </w:tcPr>
          <w:p w:rsidR="00F02460" w:rsidRDefault="00F02460" w:rsidP="00F02460">
            <w:pPr>
              <w:jc w:val="center"/>
            </w:pPr>
            <w:r w:rsidRPr="00F02460">
              <w:t>ШТ</w:t>
            </w:r>
          </w:p>
        </w:tc>
        <w:tc>
          <w:tcPr>
            <w:tcW w:w="1276" w:type="dxa"/>
            <w:shd w:val="clear" w:color="auto" w:fill="auto"/>
            <w:noWrap/>
            <w:vAlign w:val="bottom"/>
            <w:hideMark/>
          </w:tcPr>
          <w:p w:rsidR="00F02460" w:rsidRPr="00F02460" w:rsidRDefault="00F02460" w:rsidP="00F02460">
            <w:pPr>
              <w:jc w:val="right"/>
            </w:pPr>
            <w:r w:rsidRPr="00F02460">
              <w:t>50</w:t>
            </w:r>
          </w:p>
        </w:tc>
        <w:tc>
          <w:tcPr>
            <w:tcW w:w="1559" w:type="dxa"/>
            <w:shd w:val="clear" w:color="auto" w:fill="auto"/>
            <w:noWrap/>
            <w:vAlign w:val="bottom"/>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181</w:t>
            </w:r>
          </w:p>
        </w:tc>
        <w:tc>
          <w:tcPr>
            <w:tcW w:w="4580" w:type="dxa"/>
            <w:shd w:val="clear" w:color="auto" w:fill="auto"/>
            <w:noWrap/>
            <w:vAlign w:val="bottom"/>
            <w:hideMark/>
          </w:tcPr>
          <w:p w:rsidR="00F02460" w:rsidRPr="00F02460" w:rsidRDefault="00F02460" w:rsidP="00F02460">
            <w:r w:rsidRPr="00F02460">
              <w:t>Суппорт шестимодульный (6 380 73)</w:t>
            </w:r>
          </w:p>
        </w:tc>
        <w:tc>
          <w:tcPr>
            <w:tcW w:w="2126" w:type="dxa"/>
            <w:shd w:val="clear" w:color="auto" w:fill="auto"/>
            <w:noWrap/>
            <w:hideMark/>
          </w:tcPr>
          <w:p w:rsidR="00F02460" w:rsidRDefault="00F02460" w:rsidP="00F02460">
            <w:pPr>
              <w:jc w:val="center"/>
            </w:pPr>
            <w:r w:rsidRPr="00F02460">
              <w:t>ШТ</w:t>
            </w:r>
          </w:p>
        </w:tc>
        <w:tc>
          <w:tcPr>
            <w:tcW w:w="1276" w:type="dxa"/>
            <w:shd w:val="clear" w:color="auto" w:fill="auto"/>
            <w:noWrap/>
            <w:vAlign w:val="bottom"/>
            <w:hideMark/>
          </w:tcPr>
          <w:p w:rsidR="00F02460" w:rsidRPr="00F02460" w:rsidRDefault="00F02460" w:rsidP="00F02460">
            <w:pPr>
              <w:jc w:val="right"/>
            </w:pPr>
            <w:r w:rsidRPr="00F02460">
              <w:t>6</w:t>
            </w:r>
          </w:p>
        </w:tc>
        <w:tc>
          <w:tcPr>
            <w:tcW w:w="1559" w:type="dxa"/>
            <w:shd w:val="clear" w:color="auto" w:fill="auto"/>
            <w:noWrap/>
            <w:vAlign w:val="bottom"/>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182</w:t>
            </w:r>
          </w:p>
        </w:tc>
        <w:tc>
          <w:tcPr>
            <w:tcW w:w="4580" w:type="dxa"/>
            <w:shd w:val="clear" w:color="auto" w:fill="auto"/>
            <w:noWrap/>
            <w:vAlign w:val="bottom"/>
            <w:hideMark/>
          </w:tcPr>
          <w:p w:rsidR="00F02460" w:rsidRPr="00F02460" w:rsidRDefault="00F02460" w:rsidP="00F02460">
            <w:r w:rsidRPr="00F02460">
              <w:t>Патч-панель 24 порта кат. 5е</w:t>
            </w:r>
          </w:p>
        </w:tc>
        <w:tc>
          <w:tcPr>
            <w:tcW w:w="2126" w:type="dxa"/>
            <w:shd w:val="clear" w:color="auto" w:fill="auto"/>
            <w:noWrap/>
            <w:hideMark/>
          </w:tcPr>
          <w:p w:rsidR="00F02460" w:rsidRDefault="00F02460" w:rsidP="00F02460">
            <w:pPr>
              <w:jc w:val="center"/>
            </w:pPr>
            <w:r w:rsidRPr="00F02460">
              <w:t>ШТ</w:t>
            </w:r>
          </w:p>
        </w:tc>
        <w:tc>
          <w:tcPr>
            <w:tcW w:w="1276" w:type="dxa"/>
            <w:shd w:val="clear" w:color="auto" w:fill="auto"/>
            <w:noWrap/>
            <w:vAlign w:val="bottom"/>
            <w:hideMark/>
          </w:tcPr>
          <w:p w:rsidR="00F02460" w:rsidRPr="00F02460" w:rsidRDefault="00F02460" w:rsidP="00F02460">
            <w:pPr>
              <w:jc w:val="right"/>
            </w:pPr>
            <w:r w:rsidRPr="00F02460">
              <w:t>2</w:t>
            </w:r>
          </w:p>
        </w:tc>
        <w:tc>
          <w:tcPr>
            <w:tcW w:w="1559" w:type="dxa"/>
            <w:shd w:val="clear" w:color="auto" w:fill="auto"/>
            <w:noWrap/>
            <w:vAlign w:val="bottom"/>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183</w:t>
            </w:r>
          </w:p>
        </w:tc>
        <w:tc>
          <w:tcPr>
            <w:tcW w:w="4580" w:type="dxa"/>
            <w:shd w:val="clear" w:color="auto" w:fill="auto"/>
            <w:noWrap/>
            <w:vAlign w:val="bottom"/>
            <w:hideMark/>
          </w:tcPr>
          <w:p w:rsidR="00F02460" w:rsidRPr="00F02460" w:rsidRDefault="00F02460" w:rsidP="00F02460">
            <w:r w:rsidRPr="00F02460">
              <w:t>Патч-панель 48 портов кат. 5е</w:t>
            </w:r>
          </w:p>
        </w:tc>
        <w:tc>
          <w:tcPr>
            <w:tcW w:w="2126" w:type="dxa"/>
            <w:shd w:val="clear" w:color="auto" w:fill="auto"/>
            <w:noWrap/>
            <w:hideMark/>
          </w:tcPr>
          <w:p w:rsidR="00F02460" w:rsidRDefault="00F02460" w:rsidP="00F02460">
            <w:pPr>
              <w:jc w:val="center"/>
            </w:pPr>
            <w:r w:rsidRPr="00F02460">
              <w:t>ШТ</w:t>
            </w:r>
          </w:p>
        </w:tc>
        <w:tc>
          <w:tcPr>
            <w:tcW w:w="1276" w:type="dxa"/>
            <w:shd w:val="clear" w:color="auto" w:fill="auto"/>
            <w:noWrap/>
            <w:vAlign w:val="bottom"/>
            <w:hideMark/>
          </w:tcPr>
          <w:p w:rsidR="00F02460" w:rsidRPr="00F02460" w:rsidRDefault="00F02460" w:rsidP="00F02460">
            <w:pPr>
              <w:jc w:val="right"/>
            </w:pPr>
            <w:r w:rsidRPr="00F02460">
              <w:t>2</w:t>
            </w:r>
          </w:p>
        </w:tc>
        <w:tc>
          <w:tcPr>
            <w:tcW w:w="1559" w:type="dxa"/>
            <w:shd w:val="clear" w:color="auto" w:fill="auto"/>
            <w:noWrap/>
            <w:vAlign w:val="bottom"/>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184</w:t>
            </w:r>
          </w:p>
        </w:tc>
        <w:tc>
          <w:tcPr>
            <w:tcW w:w="4580" w:type="dxa"/>
            <w:shd w:val="clear" w:color="auto" w:fill="auto"/>
            <w:noWrap/>
            <w:vAlign w:val="bottom"/>
            <w:hideMark/>
          </w:tcPr>
          <w:p w:rsidR="00F02460" w:rsidRPr="00F02460" w:rsidRDefault="00F02460" w:rsidP="00F02460">
            <w:r w:rsidRPr="00F02460">
              <w:t>Кабель-канал 130х50 мм с крышкой (6 380 82)</w:t>
            </w:r>
          </w:p>
        </w:tc>
        <w:tc>
          <w:tcPr>
            <w:tcW w:w="2126" w:type="dxa"/>
            <w:shd w:val="clear" w:color="auto" w:fill="auto"/>
            <w:noWrap/>
            <w:vAlign w:val="bottom"/>
            <w:hideMark/>
          </w:tcPr>
          <w:p w:rsidR="00F02460" w:rsidRPr="00F02460" w:rsidRDefault="00F02460" w:rsidP="00F02460">
            <w:pPr>
              <w:jc w:val="center"/>
            </w:pPr>
            <w:r w:rsidRPr="00F02460">
              <w:t>м</w:t>
            </w:r>
          </w:p>
        </w:tc>
        <w:tc>
          <w:tcPr>
            <w:tcW w:w="1276" w:type="dxa"/>
            <w:shd w:val="clear" w:color="auto" w:fill="auto"/>
            <w:noWrap/>
            <w:vAlign w:val="bottom"/>
            <w:hideMark/>
          </w:tcPr>
          <w:p w:rsidR="00F02460" w:rsidRPr="00F02460" w:rsidRDefault="00F02460" w:rsidP="00F02460">
            <w:pPr>
              <w:jc w:val="right"/>
            </w:pPr>
            <w:r w:rsidRPr="00F02460">
              <w:t>130</w:t>
            </w:r>
          </w:p>
        </w:tc>
        <w:tc>
          <w:tcPr>
            <w:tcW w:w="1559" w:type="dxa"/>
            <w:shd w:val="clear" w:color="auto" w:fill="auto"/>
            <w:noWrap/>
            <w:vAlign w:val="bottom"/>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185</w:t>
            </w:r>
          </w:p>
        </w:tc>
        <w:tc>
          <w:tcPr>
            <w:tcW w:w="4580" w:type="dxa"/>
            <w:shd w:val="clear" w:color="auto" w:fill="auto"/>
            <w:noWrap/>
            <w:vAlign w:val="bottom"/>
            <w:hideMark/>
          </w:tcPr>
          <w:p w:rsidR="00F02460" w:rsidRPr="00F02460" w:rsidRDefault="00F02460" w:rsidP="00F02460">
            <w:r w:rsidRPr="00F02460">
              <w:t>Кабель-канал 160х50 мм с крышкой (6 380 83)</w:t>
            </w:r>
          </w:p>
        </w:tc>
        <w:tc>
          <w:tcPr>
            <w:tcW w:w="2126" w:type="dxa"/>
            <w:shd w:val="clear" w:color="auto" w:fill="auto"/>
            <w:noWrap/>
            <w:vAlign w:val="bottom"/>
            <w:hideMark/>
          </w:tcPr>
          <w:p w:rsidR="00F02460" w:rsidRPr="00F02460" w:rsidRDefault="00F02460" w:rsidP="00F02460">
            <w:pPr>
              <w:jc w:val="center"/>
            </w:pPr>
            <w:r w:rsidRPr="00F02460">
              <w:t>м</w:t>
            </w:r>
          </w:p>
        </w:tc>
        <w:tc>
          <w:tcPr>
            <w:tcW w:w="1276" w:type="dxa"/>
            <w:shd w:val="clear" w:color="auto" w:fill="auto"/>
            <w:noWrap/>
            <w:vAlign w:val="bottom"/>
            <w:hideMark/>
          </w:tcPr>
          <w:p w:rsidR="00F02460" w:rsidRPr="00F02460" w:rsidRDefault="00F02460" w:rsidP="00F02460">
            <w:pPr>
              <w:jc w:val="right"/>
            </w:pPr>
            <w:r w:rsidRPr="00F02460">
              <w:t>6</w:t>
            </w:r>
          </w:p>
        </w:tc>
        <w:tc>
          <w:tcPr>
            <w:tcW w:w="1559" w:type="dxa"/>
            <w:shd w:val="clear" w:color="auto" w:fill="auto"/>
            <w:noWrap/>
            <w:vAlign w:val="bottom"/>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186</w:t>
            </w:r>
          </w:p>
        </w:tc>
        <w:tc>
          <w:tcPr>
            <w:tcW w:w="4580" w:type="dxa"/>
            <w:shd w:val="clear" w:color="auto" w:fill="auto"/>
            <w:noWrap/>
            <w:vAlign w:val="bottom"/>
            <w:hideMark/>
          </w:tcPr>
          <w:p w:rsidR="00F02460" w:rsidRPr="00F02460" w:rsidRDefault="00F02460" w:rsidP="00F02460">
            <w:r w:rsidRPr="00F02460">
              <w:t>Угол Т-образный (6 380 44)</w:t>
            </w:r>
          </w:p>
        </w:tc>
        <w:tc>
          <w:tcPr>
            <w:tcW w:w="2126" w:type="dxa"/>
            <w:shd w:val="clear" w:color="auto" w:fill="auto"/>
            <w:noWrap/>
            <w:hideMark/>
          </w:tcPr>
          <w:p w:rsidR="00F02460" w:rsidRDefault="00F02460" w:rsidP="00F02460">
            <w:pPr>
              <w:jc w:val="center"/>
            </w:pPr>
            <w:r w:rsidRPr="00F02460">
              <w:t>ШТ</w:t>
            </w:r>
          </w:p>
        </w:tc>
        <w:tc>
          <w:tcPr>
            <w:tcW w:w="1276" w:type="dxa"/>
            <w:shd w:val="clear" w:color="auto" w:fill="auto"/>
            <w:noWrap/>
            <w:vAlign w:val="bottom"/>
            <w:hideMark/>
          </w:tcPr>
          <w:p w:rsidR="00F02460" w:rsidRPr="00F02460" w:rsidRDefault="00F02460" w:rsidP="00F02460">
            <w:pPr>
              <w:jc w:val="right"/>
            </w:pPr>
            <w:r w:rsidRPr="00F02460">
              <w:t>9</w:t>
            </w:r>
          </w:p>
        </w:tc>
        <w:tc>
          <w:tcPr>
            <w:tcW w:w="1559" w:type="dxa"/>
            <w:shd w:val="clear" w:color="auto" w:fill="auto"/>
            <w:noWrap/>
            <w:vAlign w:val="bottom"/>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187</w:t>
            </w:r>
          </w:p>
        </w:tc>
        <w:tc>
          <w:tcPr>
            <w:tcW w:w="4580" w:type="dxa"/>
            <w:shd w:val="clear" w:color="auto" w:fill="auto"/>
            <w:noWrap/>
            <w:vAlign w:val="bottom"/>
            <w:hideMark/>
          </w:tcPr>
          <w:p w:rsidR="00F02460" w:rsidRPr="00F02460" w:rsidRDefault="00F02460" w:rsidP="00F02460">
            <w:r w:rsidRPr="00F02460">
              <w:t>Накладка на стык (6 380 46)</w:t>
            </w:r>
          </w:p>
        </w:tc>
        <w:tc>
          <w:tcPr>
            <w:tcW w:w="2126" w:type="dxa"/>
            <w:shd w:val="clear" w:color="auto" w:fill="auto"/>
            <w:noWrap/>
            <w:hideMark/>
          </w:tcPr>
          <w:p w:rsidR="00F02460" w:rsidRDefault="00F02460" w:rsidP="00F02460">
            <w:pPr>
              <w:jc w:val="center"/>
            </w:pPr>
            <w:r w:rsidRPr="00F02460">
              <w:t>ШТ</w:t>
            </w:r>
          </w:p>
        </w:tc>
        <w:tc>
          <w:tcPr>
            <w:tcW w:w="1276" w:type="dxa"/>
            <w:shd w:val="clear" w:color="auto" w:fill="auto"/>
            <w:noWrap/>
            <w:vAlign w:val="bottom"/>
            <w:hideMark/>
          </w:tcPr>
          <w:p w:rsidR="00F02460" w:rsidRPr="00F02460" w:rsidRDefault="00F02460" w:rsidP="00F02460">
            <w:pPr>
              <w:jc w:val="right"/>
            </w:pPr>
            <w:r w:rsidRPr="00F02460">
              <w:t>80</w:t>
            </w:r>
          </w:p>
        </w:tc>
        <w:tc>
          <w:tcPr>
            <w:tcW w:w="1559" w:type="dxa"/>
            <w:shd w:val="clear" w:color="auto" w:fill="auto"/>
            <w:noWrap/>
            <w:vAlign w:val="bottom"/>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188</w:t>
            </w:r>
          </w:p>
        </w:tc>
        <w:tc>
          <w:tcPr>
            <w:tcW w:w="4580" w:type="dxa"/>
            <w:shd w:val="clear" w:color="auto" w:fill="auto"/>
            <w:noWrap/>
            <w:vAlign w:val="bottom"/>
            <w:hideMark/>
          </w:tcPr>
          <w:p w:rsidR="00F02460" w:rsidRPr="00F02460" w:rsidRDefault="00F02460" w:rsidP="00F02460">
            <w:r w:rsidRPr="00F02460">
              <w:t>Торцевая заглушка (6 380 45)</w:t>
            </w:r>
          </w:p>
        </w:tc>
        <w:tc>
          <w:tcPr>
            <w:tcW w:w="2126" w:type="dxa"/>
            <w:shd w:val="clear" w:color="auto" w:fill="auto"/>
            <w:noWrap/>
            <w:hideMark/>
          </w:tcPr>
          <w:p w:rsidR="00F02460" w:rsidRDefault="00F02460" w:rsidP="00F02460">
            <w:pPr>
              <w:jc w:val="center"/>
            </w:pPr>
            <w:r w:rsidRPr="00F02460">
              <w:t>ШТ</w:t>
            </w:r>
          </w:p>
        </w:tc>
        <w:tc>
          <w:tcPr>
            <w:tcW w:w="1276" w:type="dxa"/>
            <w:shd w:val="clear" w:color="auto" w:fill="auto"/>
            <w:noWrap/>
            <w:vAlign w:val="bottom"/>
            <w:hideMark/>
          </w:tcPr>
          <w:p w:rsidR="00F02460" w:rsidRPr="00F02460" w:rsidRDefault="00F02460" w:rsidP="00F02460">
            <w:pPr>
              <w:jc w:val="right"/>
            </w:pPr>
            <w:r w:rsidRPr="00F02460">
              <w:t>18</w:t>
            </w:r>
          </w:p>
        </w:tc>
        <w:tc>
          <w:tcPr>
            <w:tcW w:w="1559" w:type="dxa"/>
            <w:shd w:val="clear" w:color="auto" w:fill="auto"/>
            <w:noWrap/>
            <w:vAlign w:val="bottom"/>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189</w:t>
            </w:r>
          </w:p>
        </w:tc>
        <w:tc>
          <w:tcPr>
            <w:tcW w:w="4580" w:type="dxa"/>
            <w:shd w:val="clear" w:color="auto" w:fill="auto"/>
            <w:noWrap/>
            <w:vAlign w:val="bottom"/>
            <w:hideMark/>
          </w:tcPr>
          <w:p w:rsidR="00F02460" w:rsidRPr="00F02460" w:rsidRDefault="00F02460" w:rsidP="00F02460">
            <w:r w:rsidRPr="00F02460">
              <w:t>Угол внутренний (6 380 41)</w:t>
            </w:r>
          </w:p>
        </w:tc>
        <w:tc>
          <w:tcPr>
            <w:tcW w:w="2126" w:type="dxa"/>
            <w:shd w:val="clear" w:color="auto" w:fill="auto"/>
            <w:noWrap/>
            <w:hideMark/>
          </w:tcPr>
          <w:p w:rsidR="00F02460" w:rsidRDefault="00F02460" w:rsidP="00F02460">
            <w:pPr>
              <w:jc w:val="center"/>
            </w:pPr>
            <w:r w:rsidRPr="00F02460">
              <w:t>ШТ</w:t>
            </w:r>
          </w:p>
        </w:tc>
        <w:tc>
          <w:tcPr>
            <w:tcW w:w="1276" w:type="dxa"/>
            <w:shd w:val="clear" w:color="auto" w:fill="auto"/>
            <w:noWrap/>
            <w:vAlign w:val="bottom"/>
            <w:hideMark/>
          </w:tcPr>
          <w:p w:rsidR="00F02460" w:rsidRPr="00F02460" w:rsidRDefault="00F02460" w:rsidP="00F02460">
            <w:pPr>
              <w:jc w:val="right"/>
            </w:pPr>
            <w:r w:rsidRPr="00F02460">
              <w:t>12</w:t>
            </w:r>
          </w:p>
        </w:tc>
        <w:tc>
          <w:tcPr>
            <w:tcW w:w="1559" w:type="dxa"/>
            <w:shd w:val="clear" w:color="auto" w:fill="auto"/>
            <w:noWrap/>
            <w:vAlign w:val="bottom"/>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190</w:t>
            </w:r>
          </w:p>
        </w:tc>
        <w:tc>
          <w:tcPr>
            <w:tcW w:w="4580" w:type="dxa"/>
            <w:shd w:val="clear" w:color="auto" w:fill="auto"/>
            <w:noWrap/>
            <w:vAlign w:val="bottom"/>
            <w:hideMark/>
          </w:tcPr>
          <w:p w:rsidR="00F02460" w:rsidRPr="00F02460" w:rsidRDefault="00F02460" w:rsidP="00F02460">
            <w:r w:rsidRPr="00F02460">
              <w:t>Угол внешний (6 380 42)</w:t>
            </w:r>
          </w:p>
        </w:tc>
        <w:tc>
          <w:tcPr>
            <w:tcW w:w="2126" w:type="dxa"/>
            <w:shd w:val="clear" w:color="auto" w:fill="auto"/>
            <w:noWrap/>
            <w:hideMark/>
          </w:tcPr>
          <w:p w:rsidR="00F02460" w:rsidRDefault="00F02460" w:rsidP="00F02460">
            <w:pPr>
              <w:jc w:val="center"/>
            </w:pPr>
            <w:r w:rsidRPr="00F02460">
              <w:t>ШТ</w:t>
            </w:r>
          </w:p>
        </w:tc>
        <w:tc>
          <w:tcPr>
            <w:tcW w:w="1276" w:type="dxa"/>
            <w:shd w:val="clear" w:color="auto" w:fill="auto"/>
            <w:noWrap/>
            <w:vAlign w:val="bottom"/>
            <w:hideMark/>
          </w:tcPr>
          <w:p w:rsidR="00F02460" w:rsidRPr="00F02460" w:rsidRDefault="00F02460" w:rsidP="00F02460">
            <w:pPr>
              <w:jc w:val="right"/>
            </w:pPr>
            <w:r w:rsidRPr="00F02460">
              <w:t>3</w:t>
            </w:r>
          </w:p>
        </w:tc>
        <w:tc>
          <w:tcPr>
            <w:tcW w:w="1559" w:type="dxa"/>
            <w:shd w:val="clear" w:color="auto" w:fill="auto"/>
            <w:noWrap/>
            <w:vAlign w:val="bottom"/>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191</w:t>
            </w:r>
          </w:p>
        </w:tc>
        <w:tc>
          <w:tcPr>
            <w:tcW w:w="4580" w:type="dxa"/>
            <w:shd w:val="clear" w:color="auto" w:fill="auto"/>
            <w:noWrap/>
            <w:vAlign w:val="bottom"/>
            <w:hideMark/>
          </w:tcPr>
          <w:p w:rsidR="00F02460" w:rsidRPr="00F02460" w:rsidRDefault="00F02460" w:rsidP="00F02460">
            <w:r w:rsidRPr="00F02460">
              <w:t>Угол плоский (6 380 43)</w:t>
            </w:r>
          </w:p>
        </w:tc>
        <w:tc>
          <w:tcPr>
            <w:tcW w:w="2126" w:type="dxa"/>
            <w:shd w:val="clear" w:color="auto" w:fill="auto"/>
            <w:noWrap/>
            <w:hideMark/>
          </w:tcPr>
          <w:p w:rsidR="00F02460" w:rsidRDefault="00F02460" w:rsidP="00F02460">
            <w:pPr>
              <w:jc w:val="center"/>
            </w:pPr>
            <w:r w:rsidRPr="00F02460">
              <w:t>ШТ</w:t>
            </w:r>
          </w:p>
        </w:tc>
        <w:tc>
          <w:tcPr>
            <w:tcW w:w="1276" w:type="dxa"/>
            <w:shd w:val="clear" w:color="auto" w:fill="auto"/>
            <w:noWrap/>
            <w:vAlign w:val="bottom"/>
            <w:hideMark/>
          </w:tcPr>
          <w:p w:rsidR="00F02460" w:rsidRPr="00F02460" w:rsidRDefault="00F02460" w:rsidP="00F02460">
            <w:pPr>
              <w:jc w:val="right"/>
            </w:pPr>
            <w:r w:rsidRPr="00F02460">
              <w:t>4</w:t>
            </w:r>
          </w:p>
        </w:tc>
        <w:tc>
          <w:tcPr>
            <w:tcW w:w="1559" w:type="dxa"/>
            <w:shd w:val="clear" w:color="auto" w:fill="auto"/>
            <w:noWrap/>
            <w:vAlign w:val="bottom"/>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192</w:t>
            </w:r>
          </w:p>
        </w:tc>
        <w:tc>
          <w:tcPr>
            <w:tcW w:w="4580" w:type="dxa"/>
            <w:shd w:val="clear" w:color="auto" w:fill="auto"/>
            <w:noWrap/>
            <w:vAlign w:val="bottom"/>
            <w:hideMark/>
          </w:tcPr>
          <w:p w:rsidR="00F02460" w:rsidRPr="00F02460" w:rsidRDefault="00F02460" w:rsidP="00F02460">
            <w:r w:rsidRPr="00F02460">
              <w:t>Лоток кабельный проволочный CF 30/200 (CM 000 041)</w:t>
            </w:r>
          </w:p>
        </w:tc>
        <w:tc>
          <w:tcPr>
            <w:tcW w:w="2126" w:type="dxa"/>
            <w:shd w:val="clear" w:color="auto" w:fill="auto"/>
            <w:noWrap/>
            <w:vAlign w:val="bottom"/>
            <w:hideMark/>
          </w:tcPr>
          <w:p w:rsidR="00F02460" w:rsidRPr="00F02460" w:rsidRDefault="00F02460" w:rsidP="00F02460">
            <w:pPr>
              <w:jc w:val="center"/>
            </w:pPr>
            <w:r w:rsidRPr="00F02460">
              <w:t>м</w:t>
            </w:r>
          </w:p>
        </w:tc>
        <w:tc>
          <w:tcPr>
            <w:tcW w:w="1276" w:type="dxa"/>
            <w:shd w:val="clear" w:color="auto" w:fill="auto"/>
            <w:noWrap/>
            <w:vAlign w:val="bottom"/>
            <w:hideMark/>
          </w:tcPr>
          <w:p w:rsidR="00F02460" w:rsidRPr="00F02460" w:rsidRDefault="00F02460" w:rsidP="00F02460">
            <w:pPr>
              <w:jc w:val="right"/>
            </w:pPr>
            <w:r w:rsidRPr="00F02460">
              <w:t>70</w:t>
            </w:r>
          </w:p>
        </w:tc>
        <w:tc>
          <w:tcPr>
            <w:tcW w:w="1559" w:type="dxa"/>
            <w:shd w:val="clear" w:color="auto" w:fill="auto"/>
            <w:noWrap/>
            <w:vAlign w:val="bottom"/>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193</w:t>
            </w:r>
          </w:p>
        </w:tc>
        <w:tc>
          <w:tcPr>
            <w:tcW w:w="4580" w:type="dxa"/>
            <w:shd w:val="clear" w:color="auto" w:fill="auto"/>
            <w:noWrap/>
            <w:vAlign w:val="bottom"/>
            <w:hideMark/>
          </w:tcPr>
          <w:p w:rsidR="00F02460" w:rsidRPr="00F02460" w:rsidRDefault="00F02460" w:rsidP="00F02460">
            <w:r w:rsidRPr="00F02460">
              <w:t>Соединители для лотков EDRN (CM 558 241)</w:t>
            </w:r>
          </w:p>
        </w:tc>
        <w:tc>
          <w:tcPr>
            <w:tcW w:w="2126" w:type="dxa"/>
            <w:shd w:val="clear" w:color="auto" w:fill="auto"/>
            <w:noWrap/>
            <w:hideMark/>
          </w:tcPr>
          <w:p w:rsidR="00F02460" w:rsidRDefault="00F02460" w:rsidP="00F02460">
            <w:pPr>
              <w:jc w:val="center"/>
            </w:pPr>
            <w:r w:rsidRPr="00F02460">
              <w:t>ШТ</w:t>
            </w:r>
          </w:p>
        </w:tc>
        <w:tc>
          <w:tcPr>
            <w:tcW w:w="1276" w:type="dxa"/>
            <w:shd w:val="clear" w:color="auto" w:fill="auto"/>
            <w:noWrap/>
            <w:vAlign w:val="bottom"/>
            <w:hideMark/>
          </w:tcPr>
          <w:p w:rsidR="00F02460" w:rsidRPr="00F02460" w:rsidRDefault="00F02460" w:rsidP="00F02460">
            <w:pPr>
              <w:jc w:val="right"/>
            </w:pPr>
            <w:r w:rsidRPr="00F02460">
              <w:t>50</w:t>
            </w:r>
          </w:p>
        </w:tc>
        <w:tc>
          <w:tcPr>
            <w:tcW w:w="1559" w:type="dxa"/>
            <w:shd w:val="clear" w:color="auto" w:fill="auto"/>
            <w:noWrap/>
            <w:vAlign w:val="bottom"/>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194</w:t>
            </w:r>
          </w:p>
        </w:tc>
        <w:tc>
          <w:tcPr>
            <w:tcW w:w="4580" w:type="dxa"/>
            <w:shd w:val="clear" w:color="auto" w:fill="auto"/>
            <w:noWrap/>
            <w:vAlign w:val="bottom"/>
            <w:hideMark/>
          </w:tcPr>
          <w:p w:rsidR="00F02460" w:rsidRPr="00F02460" w:rsidRDefault="00F02460" w:rsidP="00F02460">
            <w:r w:rsidRPr="00F02460">
              <w:t>Повороты PA 1 (CM 840 101)</w:t>
            </w:r>
          </w:p>
        </w:tc>
        <w:tc>
          <w:tcPr>
            <w:tcW w:w="2126" w:type="dxa"/>
            <w:shd w:val="clear" w:color="auto" w:fill="auto"/>
            <w:noWrap/>
            <w:hideMark/>
          </w:tcPr>
          <w:p w:rsidR="00F02460" w:rsidRDefault="00F02460" w:rsidP="00F02460">
            <w:pPr>
              <w:jc w:val="center"/>
            </w:pPr>
            <w:r w:rsidRPr="00F02460">
              <w:t>ШТ</w:t>
            </w:r>
          </w:p>
        </w:tc>
        <w:tc>
          <w:tcPr>
            <w:tcW w:w="1276" w:type="dxa"/>
            <w:shd w:val="clear" w:color="auto" w:fill="auto"/>
            <w:noWrap/>
            <w:vAlign w:val="bottom"/>
            <w:hideMark/>
          </w:tcPr>
          <w:p w:rsidR="00F02460" w:rsidRPr="00F02460" w:rsidRDefault="00F02460" w:rsidP="00F02460">
            <w:pPr>
              <w:jc w:val="right"/>
            </w:pPr>
            <w:r w:rsidRPr="00F02460">
              <w:t>15</w:t>
            </w:r>
          </w:p>
        </w:tc>
        <w:tc>
          <w:tcPr>
            <w:tcW w:w="1559" w:type="dxa"/>
            <w:shd w:val="clear" w:color="auto" w:fill="auto"/>
            <w:noWrap/>
            <w:vAlign w:val="bottom"/>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195</w:t>
            </w:r>
          </w:p>
        </w:tc>
        <w:tc>
          <w:tcPr>
            <w:tcW w:w="4580" w:type="dxa"/>
            <w:shd w:val="clear" w:color="auto" w:fill="auto"/>
            <w:noWrap/>
            <w:vAlign w:val="bottom"/>
            <w:hideMark/>
          </w:tcPr>
          <w:p w:rsidR="00F02460" w:rsidRPr="00F02460" w:rsidRDefault="00F02460" w:rsidP="00F02460">
            <w:r w:rsidRPr="00F02460">
              <w:t>Подвес CE 40 (CM 558 051) 25 шт. в уп.</w:t>
            </w:r>
          </w:p>
        </w:tc>
        <w:tc>
          <w:tcPr>
            <w:tcW w:w="2126" w:type="dxa"/>
            <w:shd w:val="clear" w:color="auto" w:fill="auto"/>
            <w:noWrap/>
            <w:vAlign w:val="bottom"/>
            <w:hideMark/>
          </w:tcPr>
          <w:p w:rsidR="00F02460" w:rsidRPr="00F02460" w:rsidRDefault="00F02460" w:rsidP="00F02460">
            <w:pPr>
              <w:jc w:val="center"/>
            </w:pPr>
            <w:r w:rsidRPr="00F02460">
              <w:t>уп.</w:t>
            </w:r>
          </w:p>
        </w:tc>
        <w:tc>
          <w:tcPr>
            <w:tcW w:w="1276" w:type="dxa"/>
            <w:shd w:val="clear" w:color="auto" w:fill="auto"/>
            <w:noWrap/>
            <w:vAlign w:val="bottom"/>
            <w:hideMark/>
          </w:tcPr>
          <w:p w:rsidR="00F02460" w:rsidRPr="00F02460" w:rsidRDefault="00F02460" w:rsidP="00F02460">
            <w:pPr>
              <w:jc w:val="right"/>
            </w:pPr>
            <w:r w:rsidRPr="00F02460">
              <w:t>6</w:t>
            </w:r>
          </w:p>
        </w:tc>
        <w:tc>
          <w:tcPr>
            <w:tcW w:w="1559" w:type="dxa"/>
            <w:shd w:val="clear" w:color="auto" w:fill="auto"/>
            <w:noWrap/>
            <w:vAlign w:val="bottom"/>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196</w:t>
            </w:r>
          </w:p>
        </w:tc>
        <w:tc>
          <w:tcPr>
            <w:tcW w:w="4580" w:type="dxa"/>
            <w:shd w:val="clear" w:color="auto" w:fill="auto"/>
            <w:noWrap/>
            <w:vAlign w:val="bottom"/>
            <w:hideMark/>
          </w:tcPr>
          <w:p w:rsidR="00F02460" w:rsidRPr="00F02460" w:rsidRDefault="00F02460" w:rsidP="00F02460">
            <w:r w:rsidRPr="00F02460">
              <w:t>Шпилька М6 (CM 801 701)</w:t>
            </w:r>
          </w:p>
        </w:tc>
        <w:tc>
          <w:tcPr>
            <w:tcW w:w="2126" w:type="dxa"/>
            <w:shd w:val="clear" w:color="auto" w:fill="auto"/>
            <w:noWrap/>
            <w:vAlign w:val="bottom"/>
            <w:hideMark/>
          </w:tcPr>
          <w:p w:rsidR="00F02460" w:rsidRPr="00F02460" w:rsidRDefault="00F02460" w:rsidP="00F02460">
            <w:pPr>
              <w:jc w:val="center"/>
            </w:pPr>
            <w:r w:rsidRPr="00F02460">
              <w:t>м</w:t>
            </w:r>
          </w:p>
        </w:tc>
        <w:tc>
          <w:tcPr>
            <w:tcW w:w="1276" w:type="dxa"/>
            <w:shd w:val="clear" w:color="auto" w:fill="auto"/>
            <w:noWrap/>
            <w:vAlign w:val="bottom"/>
            <w:hideMark/>
          </w:tcPr>
          <w:p w:rsidR="00F02460" w:rsidRPr="00F02460" w:rsidRDefault="00F02460" w:rsidP="00F02460">
            <w:pPr>
              <w:jc w:val="right"/>
            </w:pPr>
            <w:r w:rsidRPr="00F02460">
              <w:t>70</w:t>
            </w:r>
          </w:p>
        </w:tc>
        <w:tc>
          <w:tcPr>
            <w:tcW w:w="1559" w:type="dxa"/>
            <w:shd w:val="clear" w:color="auto" w:fill="auto"/>
            <w:noWrap/>
            <w:vAlign w:val="bottom"/>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197</w:t>
            </w:r>
          </w:p>
        </w:tc>
        <w:tc>
          <w:tcPr>
            <w:tcW w:w="4580" w:type="dxa"/>
            <w:shd w:val="clear" w:color="auto" w:fill="auto"/>
            <w:noWrap/>
            <w:vAlign w:val="bottom"/>
            <w:hideMark/>
          </w:tcPr>
          <w:p w:rsidR="00F02460" w:rsidRPr="00F02460" w:rsidRDefault="00F02460" w:rsidP="00F02460">
            <w:r w:rsidRPr="00F02460">
              <w:t>Гайка с юбкой-фиксатором М6 (CM 801 201)</w:t>
            </w:r>
          </w:p>
        </w:tc>
        <w:tc>
          <w:tcPr>
            <w:tcW w:w="2126" w:type="dxa"/>
            <w:shd w:val="clear" w:color="auto" w:fill="auto"/>
            <w:noWrap/>
            <w:vAlign w:val="bottom"/>
            <w:hideMark/>
          </w:tcPr>
          <w:p w:rsidR="00F02460" w:rsidRPr="00F02460" w:rsidRDefault="00F02460" w:rsidP="00F02460">
            <w:pPr>
              <w:jc w:val="center"/>
            </w:pPr>
            <w:r w:rsidRPr="00F02460">
              <w:t>уп.</w:t>
            </w:r>
          </w:p>
        </w:tc>
        <w:tc>
          <w:tcPr>
            <w:tcW w:w="1276" w:type="dxa"/>
            <w:shd w:val="clear" w:color="auto" w:fill="auto"/>
            <w:noWrap/>
            <w:vAlign w:val="bottom"/>
            <w:hideMark/>
          </w:tcPr>
          <w:p w:rsidR="00F02460" w:rsidRPr="00F02460" w:rsidRDefault="00F02460" w:rsidP="00F02460">
            <w:pPr>
              <w:jc w:val="right"/>
            </w:pPr>
            <w:r w:rsidRPr="00F02460">
              <w:t>2</w:t>
            </w:r>
          </w:p>
        </w:tc>
        <w:tc>
          <w:tcPr>
            <w:tcW w:w="1559" w:type="dxa"/>
            <w:shd w:val="clear" w:color="auto" w:fill="auto"/>
            <w:noWrap/>
            <w:vAlign w:val="bottom"/>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198</w:t>
            </w:r>
          </w:p>
        </w:tc>
        <w:tc>
          <w:tcPr>
            <w:tcW w:w="4580" w:type="dxa"/>
            <w:shd w:val="clear" w:color="auto" w:fill="auto"/>
            <w:noWrap/>
            <w:vAlign w:val="bottom"/>
            <w:hideMark/>
          </w:tcPr>
          <w:p w:rsidR="00F02460" w:rsidRPr="00F02460" w:rsidRDefault="00F02460" w:rsidP="00F02460">
            <w:r w:rsidRPr="00F02460">
              <w:t>Кабельный спуск DEV 100 (CM 585 160)</w:t>
            </w:r>
          </w:p>
        </w:tc>
        <w:tc>
          <w:tcPr>
            <w:tcW w:w="2126" w:type="dxa"/>
            <w:shd w:val="clear" w:color="auto" w:fill="auto"/>
            <w:noWrap/>
            <w:vAlign w:val="bottom"/>
            <w:hideMark/>
          </w:tcPr>
          <w:p w:rsidR="00F02460" w:rsidRPr="00F02460" w:rsidRDefault="00F02460" w:rsidP="00F02460">
            <w:pPr>
              <w:jc w:val="center"/>
            </w:pPr>
            <w:r w:rsidRPr="00F02460">
              <w:t>ШТ</w:t>
            </w:r>
          </w:p>
        </w:tc>
        <w:tc>
          <w:tcPr>
            <w:tcW w:w="1276" w:type="dxa"/>
            <w:shd w:val="clear" w:color="auto" w:fill="auto"/>
            <w:noWrap/>
            <w:vAlign w:val="bottom"/>
            <w:hideMark/>
          </w:tcPr>
          <w:p w:rsidR="00F02460" w:rsidRPr="00F02460" w:rsidRDefault="00F02460" w:rsidP="00F02460">
            <w:pPr>
              <w:jc w:val="right"/>
            </w:pPr>
            <w:r w:rsidRPr="00F02460">
              <w:t>12</w:t>
            </w:r>
          </w:p>
        </w:tc>
        <w:tc>
          <w:tcPr>
            <w:tcW w:w="1559" w:type="dxa"/>
            <w:shd w:val="clear" w:color="auto" w:fill="auto"/>
            <w:noWrap/>
            <w:vAlign w:val="bottom"/>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199</w:t>
            </w:r>
          </w:p>
        </w:tc>
        <w:tc>
          <w:tcPr>
            <w:tcW w:w="4580" w:type="dxa"/>
            <w:shd w:val="clear" w:color="auto" w:fill="auto"/>
            <w:noWrap/>
            <w:vAlign w:val="bottom"/>
            <w:hideMark/>
          </w:tcPr>
          <w:p w:rsidR="00F02460" w:rsidRPr="00F02460" w:rsidRDefault="00F02460" w:rsidP="00F02460">
            <w:r w:rsidRPr="00F02460">
              <w:t>Защелки для поворотов FASLOCK AUTO S (CM 558 340)</w:t>
            </w:r>
          </w:p>
        </w:tc>
        <w:tc>
          <w:tcPr>
            <w:tcW w:w="2126" w:type="dxa"/>
            <w:shd w:val="clear" w:color="auto" w:fill="auto"/>
            <w:noWrap/>
            <w:vAlign w:val="bottom"/>
            <w:hideMark/>
          </w:tcPr>
          <w:p w:rsidR="00F02460" w:rsidRPr="00F02460" w:rsidRDefault="00F02460" w:rsidP="00F02460">
            <w:pPr>
              <w:jc w:val="center"/>
            </w:pPr>
            <w:r w:rsidRPr="00F02460">
              <w:t>уп.</w:t>
            </w:r>
          </w:p>
        </w:tc>
        <w:tc>
          <w:tcPr>
            <w:tcW w:w="1276" w:type="dxa"/>
            <w:shd w:val="clear" w:color="auto" w:fill="auto"/>
            <w:noWrap/>
            <w:vAlign w:val="bottom"/>
            <w:hideMark/>
          </w:tcPr>
          <w:p w:rsidR="00F02460" w:rsidRPr="00F02460" w:rsidRDefault="00F02460" w:rsidP="00F02460">
            <w:pPr>
              <w:jc w:val="right"/>
            </w:pPr>
            <w:r w:rsidRPr="00F02460">
              <w:t>1</w:t>
            </w:r>
          </w:p>
        </w:tc>
        <w:tc>
          <w:tcPr>
            <w:tcW w:w="1559" w:type="dxa"/>
            <w:shd w:val="clear" w:color="auto" w:fill="auto"/>
            <w:noWrap/>
            <w:vAlign w:val="bottom"/>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200</w:t>
            </w:r>
          </w:p>
        </w:tc>
        <w:tc>
          <w:tcPr>
            <w:tcW w:w="4580" w:type="dxa"/>
            <w:shd w:val="clear" w:color="auto" w:fill="auto"/>
            <w:noWrap/>
            <w:vAlign w:val="bottom"/>
            <w:hideMark/>
          </w:tcPr>
          <w:p w:rsidR="00F02460" w:rsidRPr="00F02460" w:rsidRDefault="00F02460" w:rsidP="00F02460">
            <w:r w:rsidRPr="00F02460">
              <w:t>Уголки для примыканий ED 250/90 (CM 558 211)</w:t>
            </w:r>
          </w:p>
        </w:tc>
        <w:tc>
          <w:tcPr>
            <w:tcW w:w="2126" w:type="dxa"/>
            <w:shd w:val="clear" w:color="auto" w:fill="auto"/>
            <w:noWrap/>
            <w:vAlign w:val="bottom"/>
            <w:hideMark/>
          </w:tcPr>
          <w:p w:rsidR="00F02460" w:rsidRPr="00F02460" w:rsidRDefault="00F02460" w:rsidP="00F02460">
            <w:pPr>
              <w:jc w:val="center"/>
            </w:pPr>
            <w:r w:rsidRPr="00F02460">
              <w:t>уп.</w:t>
            </w:r>
          </w:p>
        </w:tc>
        <w:tc>
          <w:tcPr>
            <w:tcW w:w="1276" w:type="dxa"/>
            <w:shd w:val="clear" w:color="auto" w:fill="auto"/>
            <w:noWrap/>
            <w:vAlign w:val="bottom"/>
            <w:hideMark/>
          </w:tcPr>
          <w:p w:rsidR="00F02460" w:rsidRPr="00F02460" w:rsidRDefault="00F02460" w:rsidP="00F02460">
            <w:pPr>
              <w:jc w:val="right"/>
            </w:pPr>
            <w:r w:rsidRPr="00F02460">
              <w:t>1</w:t>
            </w:r>
          </w:p>
        </w:tc>
        <w:tc>
          <w:tcPr>
            <w:tcW w:w="1559" w:type="dxa"/>
            <w:shd w:val="clear" w:color="auto" w:fill="auto"/>
            <w:noWrap/>
            <w:vAlign w:val="bottom"/>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201</w:t>
            </w:r>
          </w:p>
        </w:tc>
        <w:tc>
          <w:tcPr>
            <w:tcW w:w="4580" w:type="dxa"/>
            <w:shd w:val="clear" w:color="auto" w:fill="auto"/>
            <w:noWrap/>
            <w:vAlign w:val="bottom"/>
            <w:hideMark/>
          </w:tcPr>
          <w:p w:rsidR="00F02460" w:rsidRPr="00F02460" w:rsidRDefault="00F02460" w:rsidP="00F02460">
            <w:r w:rsidRPr="00F02460">
              <w:t xml:space="preserve">Крепеж BTRCC 6x20 (CM 801 011) </w:t>
            </w:r>
          </w:p>
        </w:tc>
        <w:tc>
          <w:tcPr>
            <w:tcW w:w="2126" w:type="dxa"/>
            <w:shd w:val="clear" w:color="auto" w:fill="auto"/>
            <w:noWrap/>
            <w:vAlign w:val="bottom"/>
            <w:hideMark/>
          </w:tcPr>
          <w:p w:rsidR="00F02460" w:rsidRPr="00F02460" w:rsidRDefault="00F02460" w:rsidP="00F02460">
            <w:pPr>
              <w:jc w:val="center"/>
            </w:pPr>
            <w:r w:rsidRPr="00F02460">
              <w:t>уп.</w:t>
            </w:r>
          </w:p>
        </w:tc>
        <w:tc>
          <w:tcPr>
            <w:tcW w:w="1276" w:type="dxa"/>
            <w:shd w:val="clear" w:color="auto" w:fill="auto"/>
            <w:noWrap/>
            <w:vAlign w:val="bottom"/>
            <w:hideMark/>
          </w:tcPr>
          <w:p w:rsidR="00F02460" w:rsidRPr="00F02460" w:rsidRDefault="00F02460" w:rsidP="00F02460">
            <w:pPr>
              <w:jc w:val="right"/>
            </w:pPr>
            <w:r w:rsidRPr="00F02460">
              <w:t>4</w:t>
            </w:r>
          </w:p>
        </w:tc>
        <w:tc>
          <w:tcPr>
            <w:tcW w:w="1559" w:type="dxa"/>
            <w:shd w:val="clear" w:color="auto" w:fill="auto"/>
            <w:noWrap/>
            <w:vAlign w:val="bottom"/>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202</w:t>
            </w:r>
          </w:p>
        </w:tc>
        <w:tc>
          <w:tcPr>
            <w:tcW w:w="4580" w:type="dxa"/>
            <w:shd w:val="clear" w:color="auto" w:fill="auto"/>
            <w:noWrap/>
            <w:vAlign w:val="bottom"/>
            <w:hideMark/>
          </w:tcPr>
          <w:p w:rsidR="00F02460" w:rsidRPr="00F02460" w:rsidRDefault="00F02460" w:rsidP="00F02460">
            <w:r w:rsidRPr="00F02460">
              <w:t>Планка прижимная CE 25 (CM 558 011)</w:t>
            </w:r>
          </w:p>
        </w:tc>
        <w:tc>
          <w:tcPr>
            <w:tcW w:w="2126" w:type="dxa"/>
            <w:shd w:val="clear" w:color="auto" w:fill="auto"/>
            <w:noWrap/>
            <w:vAlign w:val="bottom"/>
            <w:hideMark/>
          </w:tcPr>
          <w:p w:rsidR="00F02460" w:rsidRPr="00F02460" w:rsidRDefault="00F02460" w:rsidP="00F02460">
            <w:pPr>
              <w:jc w:val="center"/>
            </w:pPr>
            <w:r w:rsidRPr="00F02460">
              <w:t>уп.</w:t>
            </w:r>
          </w:p>
        </w:tc>
        <w:tc>
          <w:tcPr>
            <w:tcW w:w="1276" w:type="dxa"/>
            <w:shd w:val="clear" w:color="auto" w:fill="auto"/>
            <w:noWrap/>
            <w:vAlign w:val="bottom"/>
            <w:hideMark/>
          </w:tcPr>
          <w:p w:rsidR="00F02460" w:rsidRPr="00F02460" w:rsidRDefault="00F02460" w:rsidP="00F02460">
            <w:pPr>
              <w:jc w:val="right"/>
            </w:pPr>
            <w:r w:rsidRPr="00F02460">
              <w:t>8</w:t>
            </w:r>
          </w:p>
        </w:tc>
        <w:tc>
          <w:tcPr>
            <w:tcW w:w="1559" w:type="dxa"/>
            <w:shd w:val="clear" w:color="auto" w:fill="auto"/>
            <w:noWrap/>
            <w:vAlign w:val="bottom"/>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203</w:t>
            </w:r>
          </w:p>
        </w:tc>
        <w:tc>
          <w:tcPr>
            <w:tcW w:w="4580" w:type="dxa"/>
            <w:shd w:val="clear" w:color="auto" w:fill="auto"/>
            <w:noWrap/>
            <w:vAlign w:val="bottom"/>
            <w:hideMark/>
          </w:tcPr>
          <w:p w:rsidR="00F02460" w:rsidRPr="00F02460" w:rsidRDefault="00F02460" w:rsidP="00F02460">
            <w:r w:rsidRPr="00F02460">
              <w:t>Анкер забивной MKT E M6 x 30</w:t>
            </w:r>
          </w:p>
        </w:tc>
        <w:tc>
          <w:tcPr>
            <w:tcW w:w="2126" w:type="dxa"/>
            <w:shd w:val="clear" w:color="auto" w:fill="auto"/>
            <w:noWrap/>
            <w:hideMark/>
          </w:tcPr>
          <w:p w:rsidR="00F02460" w:rsidRDefault="00F02460" w:rsidP="00F02460">
            <w:pPr>
              <w:jc w:val="center"/>
            </w:pPr>
            <w:r w:rsidRPr="00F02460">
              <w:t>ШТ</w:t>
            </w:r>
          </w:p>
        </w:tc>
        <w:tc>
          <w:tcPr>
            <w:tcW w:w="1276" w:type="dxa"/>
            <w:shd w:val="clear" w:color="auto" w:fill="auto"/>
            <w:noWrap/>
            <w:vAlign w:val="bottom"/>
            <w:hideMark/>
          </w:tcPr>
          <w:p w:rsidR="00F02460" w:rsidRPr="00F02460" w:rsidRDefault="00F02460" w:rsidP="00F02460">
            <w:pPr>
              <w:jc w:val="right"/>
            </w:pPr>
            <w:r w:rsidRPr="00F02460">
              <w:t>80</w:t>
            </w:r>
          </w:p>
        </w:tc>
        <w:tc>
          <w:tcPr>
            <w:tcW w:w="1559" w:type="dxa"/>
            <w:shd w:val="clear" w:color="auto" w:fill="auto"/>
            <w:noWrap/>
            <w:vAlign w:val="bottom"/>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204</w:t>
            </w:r>
          </w:p>
        </w:tc>
        <w:tc>
          <w:tcPr>
            <w:tcW w:w="4580" w:type="dxa"/>
            <w:shd w:val="clear" w:color="auto" w:fill="auto"/>
            <w:noWrap/>
            <w:vAlign w:val="bottom"/>
            <w:hideMark/>
          </w:tcPr>
          <w:p w:rsidR="00F02460" w:rsidRPr="00F02460" w:rsidRDefault="00F02460" w:rsidP="00F02460">
            <w:r w:rsidRPr="00F02460">
              <w:t>Хомуты (стяжки) кабельные, длина 300 мм</w:t>
            </w:r>
          </w:p>
        </w:tc>
        <w:tc>
          <w:tcPr>
            <w:tcW w:w="2126" w:type="dxa"/>
            <w:shd w:val="clear" w:color="auto" w:fill="auto"/>
            <w:noWrap/>
            <w:hideMark/>
          </w:tcPr>
          <w:p w:rsidR="00F02460" w:rsidRDefault="00F02460" w:rsidP="00F02460">
            <w:pPr>
              <w:jc w:val="center"/>
            </w:pPr>
            <w:r w:rsidRPr="00F02460">
              <w:t>ШТ</w:t>
            </w:r>
          </w:p>
        </w:tc>
        <w:tc>
          <w:tcPr>
            <w:tcW w:w="1276" w:type="dxa"/>
            <w:shd w:val="clear" w:color="auto" w:fill="auto"/>
            <w:noWrap/>
            <w:vAlign w:val="bottom"/>
            <w:hideMark/>
          </w:tcPr>
          <w:p w:rsidR="00F02460" w:rsidRPr="00F02460" w:rsidRDefault="00F02460" w:rsidP="00F02460">
            <w:pPr>
              <w:jc w:val="right"/>
            </w:pPr>
            <w:r w:rsidRPr="00F02460">
              <w:t>1000</w:t>
            </w:r>
          </w:p>
        </w:tc>
        <w:tc>
          <w:tcPr>
            <w:tcW w:w="1559" w:type="dxa"/>
            <w:shd w:val="clear" w:color="auto" w:fill="auto"/>
            <w:noWrap/>
            <w:vAlign w:val="bottom"/>
            <w:hideMark/>
          </w:tcPr>
          <w:p w:rsidR="00F02460" w:rsidRPr="00F02460" w:rsidRDefault="00F02460" w:rsidP="00F02460">
            <w:r w:rsidRPr="00F02460">
              <w:t> </w:t>
            </w:r>
          </w:p>
        </w:tc>
      </w:tr>
      <w:tr w:rsidR="00F02460" w:rsidRPr="00F02460" w:rsidTr="00D85111">
        <w:trPr>
          <w:trHeight w:val="413"/>
        </w:trPr>
        <w:tc>
          <w:tcPr>
            <w:tcW w:w="680" w:type="dxa"/>
            <w:shd w:val="clear" w:color="auto" w:fill="auto"/>
            <w:noWrap/>
            <w:hideMark/>
          </w:tcPr>
          <w:p w:rsidR="00F02460" w:rsidRPr="00F02460" w:rsidRDefault="00F02460" w:rsidP="00F02460">
            <w:pPr>
              <w:jc w:val="center"/>
            </w:pPr>
            <w:r w:rsidRPr="00F02460">
              <w:t>205</w:t>
            </w:r>
          </w:p>
        </w:tc>
        <w:tc>
          <w:tcPr>
            <w:tcW w:w="4580" w:type="dxa"/>
            <w:shd w:val="clear" w:color="auto" w:fill="auto"/>
            <w:noWrap/>
            <w:vAlign w:val="bottom"/>
            <w:hideMark/>
          </w:tcPr>
          <w:p w:rsidR="00F02460" w:rsidRPr="00F02460" w:rsidRDefault="00F02460" w:rsidP="00F02460">
            <w:r w:rsidRPr="00F02460">
              <w:t>Хомуты (стяжки) кабельные, длина 600 мм</w:t>
            </w:r>
          </w:p>
        </w:tc>
        <w:tc>
          <w:tcPr>
            <w:tcW w:w="2126" w:type="dxa"/>
            <w:shd w:val="clear" w:color="auto" w:fill="auto"/>
            <w:noWrap/>
            <w:hideMark/>
          </w:tcPr>
          <w:p w:rsidR="00F02460" w:rsidRDefault="00F02460" w:rsidP="00F02460">
            <w:pPr>
              <w:jc w:val="center"/>
            </w:pPr>
            <w:r w:rsidRPr="00F02460">
              <w:t>ШТ</w:t>
            </w:r>
          </w:p>
        </w:tc>
        <w:tc>
          <w:tcPr>
            <w:tcW w:w="1276" w:type="dxa"/>
            <w:shd w:val="clear" w:color="auto" w:fill="auto"/>
            <w:noWrap/>
            <w:vAlign w:val="bottom"/>
            <w:hideMark/>
          </w:tcPr>
          <w:p w:rsidR="00F02460" w:rsidRPr="00F02460" w:rsidRDefault="00F02460" w:rsidP="00F02460">
            <w:pPr>
              <w:jc w:val="right"/>
            </w:pPr>
            <w:r w:rsidRPr="00F02460">
              <w:t>100</w:t>
            </w:r>
          </w:p>
        </w:tc>
        <w:tc>
          <w:tcPr>
            <w:tcW w:w="1559" w:type="dxa"/>
            <w:shd w:val="clear" w:color="auto" w:fill="auto"/>
            <w:noWrap/>
            <w:vAlign w:val="bottom"/>
            <w:hideMark/>
          </w:tcPr>
          <w:p w:rsidR="00F02460" w:rsidRPr="00F02460" w:rsidRDefault="00F02460" w:rsidP="00F02460">
            <w:r w:rsidRPr="00F02460">
              <w:t> </w:t>
            </w:r>
          </w:p>
        </w:tc>
      </w:tr>
      <w:tr w:rsidR="00F02460" w:rsidRPr="00F02460" w:rsidTr="00D85111">
        <w:trPr>
          <w:trHeight w:val="398"/>
        </w:trPr>
        <w:tc>
          <w:tcPr>
            <w:tcW w:w="680" w:type="dxa"/>
            <w:shd w:val="clear" w:color="auto" w:fill="auto"/>
            <w:noWrap/>
            <w:hideMark/>
          </w:tcPr>
          <w:p w:rsidR="00F02460" w:rsidRPr="00F02460" w:rsidRDefault="00F02460" w:rsidP="00F02460">
            <w:pPr>
              <w:jc w:val="center"/>
            </w:pPr>
            <w:r w:rsidRPr="00F02460">
              <w:t>206</w:t>
            </w:r>
          </w:p>
        </w:tc>
        <w:tc>
          <w:tcPr>
            <w:tcW w:w="4580" w:type="dxa"/>
            <w:shd w:val="clear" w:color="auto" w:fill="auto"/>
            <w:noWrap/>
            <w:vAlign w:val="bottom"/>
            <w:hideMark/>
          </w:tcPr>
          <w:p w:rsidR="00F02460" w:rsidRPr="00F02460" w:rsidRDefault="00F02460" w:rsidP="00F02460">
            <w:r w:rsidRPr="00F02460">
              <w:t>Хомуты (стяжки) кабельные, длина 100 мм</w:t>
            </w:r>
          </w:p>
        </w:tc>
        <w:tc>
          <w:tcPr>
            <w:tcW w:w="2126" w:type="dxa"/>
            <w:shd w:val="clear" w:color="auto" w:fill="auto"/>
            <w:noWrap/>
            <w:hideMark/>
          </w:tcPr>
          <w:p w:rsidR="00F02460" w:rsidRDefault="00F02460" w:rsidP="00F02460">
            <w:pPr>
              <w:jc w:val="center"/>
            </w:pPr>
            <w:r w:rsidRPr="00F02460">
              <w:t>ШТ</w:t>
            </w:r>
          </w:p>
        </w:tc>
        <w:tc>
          <w:tcPr>
            <w:tcW w:w="1276" w:type="dxa"/>
            <w:shd w:val="clear" w:color="auto" w:fill="auto"/>
            <w:noWrap/>
            <w:vAlign w:val="bottom"/>
            <w:hideMark/>
          </w:tcPr>
          <w:p w:rsidR="00F02460" w:rsidRPr="00F02460" w:rsidRDefault="00F02460" w:rsidP="00F02460">
            <w:pPr>
              <w:jc w:val="right"/>
            </w:pPr>
            <w:r w:rsidRPr="00F02460">
              <w:t>300</w:t>
            </w:r>
          </w:p>
        </w:tc>
        <w:tc>
          <w:tcPr>
            <w:tcW w:w="1559" w:type="dxa"/>
            <w:shd w:val="clear" w:color="auto" w:fill="auto"/>
            <w:noWrap/>
            <w:vAlign w:val="bottom"/>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207</w:t>
            </w:r>
          </w:p>
        </w:tc>
        <w:tc>
          <w:tcPr>
            <w:tcW w:w="4580" w:type="dxa"/>
            <w:shd w:val="clear" w:color="auto" w:fill="auto"/>
            <w:noWrap/>
            <w:vAlign w:val="bottom"/>
            <w:hideMark/>
          </w:tcPr>
          <w:p w:rsidR="00F02460" w:rsidRPr="00F02460" w:rsidRDefault="00F02460" w:rsidP="00F02460">
            <w:r w:rsidRPr="00F02460">
              <w:t>Дюбель-гвозди 6х60 мм</w:t>
            </w:r>
          </w:p>
        </w:tc>
        <w:tc>
          <w:tcPr>
            <w:tcW w:w="2126" w:type="dxa"/>
            <w:shd w:val="clear" w:color="auto" w:fill="auto"/>
            <w:noWrap/>
            <w:hideMark/>
          </w:tcPr>
          <w:p w:rsidR="00F02460" w:rsidRDefault="00F02460" w:rsidP="00F02460">
            <w:pPr>
              <w:jc w:val="center"/>
            </w:pPr>
            <w:r w:rsidRPr="00F02460">
              <w:t>ШТ</w:t>
            </w:r>
          </w:p>
        </w:tc>
        <w:tc>
          <w:tcPr>
            <w:tcW w:w="1276" w:type="dxa"/>
            <w:shd w:val="clear" w:color="auto" w:fill="auto"/>
            <w:noWrap/>
            <w:vAlign w:val="bottom"/>
            <w:hideMark/>
          </w:tcPr>
          <w:p w:rsidR="00F02460" w:rsidRPr="00F02460" w:rsidRDefault="00F02460" w:rsidP="00F02460">
            <w:pPr>
              <w:jc w:val="right"/>
            </w:pPr>
            <w:r w:rsidRPr="00F02460">
              <w:t>400</w:t>
            </w:r>
          </w:p>
        </w:tc>
        <w:tc>
          <w:tcPr>
            <w:tcW w:w="1559" w:type="dxa"/>
            <w:shd w:val="clear" w:color="auto" w:fill="auto"/>
            <w:noWrap/>
            <w:vAlign w:val="bottom"/>
            <w:hideMark/>
          </w:tcPr>
          <w:p w:rsidR="00F02460" w:rsidRPr="00F02460" w:rsidRDefault="00F02460" w:rsidP="00F02460">
            <w:r w:rsidRPr="00F02460">
              <w:t> </w:t>
            </w:r>
          </w:p>
        </w:tc>
      </w:tr>
      <w:tr w:rsidR="00F02460" w:rsidRPr="00F02460" w:rsidTr="00D85111">
        <w:trPr>
          <w:trHeight w:val="255"/>
        </w:trPr>
        <w:tc>
          <w:tcPr>
            <w:tcW w:w="10221" w:type="dxa"/>
            <w:gridSpan w:val="5"/>
            <w:shd w:val="clear" w:color="auto" w:fill="auto"/>
            <w:hideMark/>
          </w:tcPr>
          <w:p w:rsidR="00F02460" w:rsidRPr="00F02460" w:rsidRDefault="00F02460" w:rsidP="00F02460">
            <w:pPr>
              <w:rPr>
                <w:b/>
                <w:bCs/>
              </w:rPr>
            </w:pPr>
            <w:r w:rsidRPr="00F02460">
              <w:rPr>
                <w:b/>
                <w:bCs/>
              </w:rPr>
              <w:t>Раздел 6. Вентиляция и кондиционирование</w:t>
            </w:r>
          </w:p>
        </w:tc>
      </w:tr>
      <w:tr w:rsidR="00F02460" w:rsidRPr="00F02460" w:rsidTr="00D85111">
        <w:trPr>
          <w:trHeight w:val="255"/>
        </w:trPr>
        <w:tc>
          <w:tcPr>
            <w:tcW w:w="10221" w:type="dxa"/>
            <w:gridSpan w:val="5"/>
            <w:shd w:val="clear" w:color="auto" w:fill="auto"/>
            <w:hideMark/>
          </w:tcPr>
          <w:p w:rsidR="00F02460" w:rsidRPr="00F02460" w:rsidRDefault="00F02460" w:rsidP="00F02460">
            <w:pPr>
              <w:rPr>
                <w:b/>
                <w:bCs/>
                <w:i/>
                <w:iCs/>
              </w:rPr>
            </w:pPr>
            <w:r w:rsidRPr="00F02460">
              <w:rPr>
                <w:b/>
                <w:bCs/>
                <w:i/>
                <w:iCs/>
              </w:rPr>
              <w:t>Кондиционирование</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208</w:t>
            </w:r>
          </w:p>
        </w:tc>
        <w:tc>
          <w:tcPr>
            <w:tcW w:w="4580" w:type="dxa"/>
            <w:shd w:val="clear" w:color="auto" w:fill="auto"/>
            <w:hideMark/>
          </w:tcPr>
          <w:p w:rsidR="00F02460" w:rsidRPr="00F02460" w:rsidRDefault="00F02460" w:rsidP="00F02460">
            <w:r w:rsidRPr="00F02460">
              <w:t>МЕДНАЯ ТРУБА 5/8" ICG (15,88 X 0,75ММ)</w:t>
            </w:r>
          </w:p>
        </w:tc>
        <w:tc>
          <w:tcPr>
            <w:tcW w:w="2126" w:type="dxa"/>
            <w:shd w:val="clear" w:color="auto" w:fill="auto"/>
            <w:hideMark/>
          </w:tcPr>
          <w:p w:rsidR="00F02460" w:rsidRPr="00F02460" w:rsidRDefault="00F02460" w:rsidP="00F02460">
            <w:pPr>
              <w:jc w:val="center"/>
            </w:pPr>
            <w:r w:rsidRPr="00F02460">
              <w:t>м</w:t>
            </w:r>
          </w:p>
        </w:tc>
        <w:tc>
          <w:tcPr>
            <w:tcW w:w="1276" w:type="dxa"/>
            <w:shd w:val="clear" w:color="auto" w:fill="auto"/>
            <w:noWrap/>
            <w:hideMark/>
          </w:tcPr>
          <w:p w:rsidR="00F02460" w:rsidRPr="00F02460" w:rsidRDefault="00F02460" w:rsidP="00F02460">
            <w:pPr>
              <w:jc w:val="right"/>
            </w:pPr>
            <w:r w:rsidRPr="00F02460">
              <w:t>59,8</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209</w:t>
            </w:r>
          </w:p>
        </w:tc>
        <w:tc>
          <w:tcPr>
            <w:tcW w:w="4580" w:type="dxa"/>
            <w:shd w:val="clear" w:color="auto" w:fill="auto"/>
            <w:hideMark/>
          </w:tcPr>
          <w:p w:rsidR="00F02460" w:rsidRPr="00F02460" w:rsidRDefault="00F02460" w:rsidP="00F02460">
            <w:r w:rsidRPr="00F02460">
              <w:t>МЕДНАЯ ТРУБА 3/8" ICG (9,52 X 0,65ММ)</w:t>
            </w:r>
          </w:p>
        </w:tc>
        <w:tc>
          <w:tcPr>
            <w:tcW w:w="2126" w:type="dxa"/>
            <w:shd w:val="clear" w:color="auto" w:fill="auto"/>
            <w:hideMark/>
          </w:tcPr>
          <w:p w:rsidR="00F02460" w:rsidRPr="00F02460" w:rsidRDefault="00F02460" w:rsidP="00F02460">
            <w:pPr>
              <w:jc w:val="center"/>
            </w:pPr>
            <w:r w:rsidRPr="00F02460">
              <w:t>м</w:t>
            </w:r>
          </w:p>
        </w:tc>
        <w:tc>
          <w:tcPr>
            <w:tcW w:w="1276" w:type="dxa"/>
            <w:shd w:val="clear" w:color="auto" w:fill="auto"/>
            <w:noWrap/>
            <w:hideMark/>
          </w:tcPr>
          <w:p w:rsidR="00F02460" w:rsidRPr="00F02460" w:rsidRDefault="00F02460" w:rsidP="00F02460">
            <w:pPr>
              <w:jc w:val="right"/>
            </w:pPr>
            <w:r w:rsidRPr="00F02460">
              <w:t>59,4</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210</w:t>
            </w:r>
          </w:p>
        </w:tc>
        <w:tc>
          <w:tcPr>
            <w:tcW w:w="4580" w:type="dxa"/>
            <w:shd w:val="clear" w:color="auto" w:fill="auto"/>
            <w:hideMark/>
          </w:tcPr>
          <w:p w:rsidR="00F02460" w:rsidRPr="00F02460" w:rsidRDefault="00F02460" w:rsidP="00F02460">
            <w:r w:rsidRPr="00F02460">
              <w:t>МЕДНАЯ ТРУБА 1/4" HALCOR ASTM B280 (6,35 Х 0,76 ММ</w:t>
            </w:r>
          </w:p>
        </w:tc>
        <w:tc>
          <w:tcPr>
            <w:tcW w:w="2126" w:type="dxa"/>
            <w:shd w:val="clear" w:color="auto" w:fill="auto"/>
            <w:hideMark/>
          </w:tcPr>
          <w:p w:rsidR="00F02460" w:rsidRPr="00F02460" w:rsidRDefault="00F02460" w:rsidP="00F02460">
            <w:pPr>
              <w:jc w:val="center"/>
            </w:pPr>
            <w:r w:rsidRPr="00F02460">
              <w:t>м</w:t>
            </w:r>
          </w:p>
        </w:tc>
        <w:tc>
          <w:tcPr>
            <w:tcW w:w="1276" w:type="dxa"/>
            <w:shd w:val="clear" w:color="auto" w:fill="auto"/>
            <w:noWrap/>
            <w:hideMark/>
          </w:tcPr>
          <w:p w:rsidR="00F02460" w:rsidRPr="00F02460" w:rsidRDefault="00F02460" w:rsidP="00F02460">
            <w:pPr>
              <w:jc w:val="right"/>
            </w:pPr>
            <w:r w:rsidRPr="00F02460">
              <w:t>19,6</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211</w:t>
            </w:r>
          </w:p>
        </w:tc>
        <w:tc>
          <w:tcPr>
            <w:tcW w:w="4580" w:type="dxa"/>
            <w:shd w:val="clear" w:color="auto" w:fill="auto"/>
            <w:hideMark/>
          </w:tcPr>
          <w:p w:rsidR="00F02460" w:rsidRPr="00F02460" w:rsidRDefault="00F02460" w:rsidP="00F02460">
            <w:r w:rsidRPr="00F02460">
              <w:t>Шланг дренажный ПВХ прозрачный 6мм</w:t>
            </w:r>
          </w:p>
        </w:tc>
        <w:tc>
          <w:tcPr>
            <w:tcW w:w="2126" w:type="dxa"/>
            <w:shd w:val="clear" w:color="auto" w:fill="auto"/>
            <w:hideMark/>
          </w:tcPr>
          <w:p w:rsidR="00F02460" w:rsidRPr="00F02460" w:rsidRDefault="00F02460" w:rsidP="00F02460">
            <w:pPr>
              <w:jc w:val="center"/>
            </w:pPr>
            <w:r w:rsidRPr="00F02460">
              <w:t>м</w:t>
            </w:r>
          </w:p>
        </w:tc>
        <w:tc>
          <w:tcPr>
            <w:tcW w:w="1276" w:type="dxa"/>
            <w:shd w:val="clear" w:color="auto" w:fill="auto"/>
            <w:noWrap/>
            <w:hideMark/>
          </w:tcPr>
          <w:p w:rsidR="00F02460" w:rsidRPr="00F02460" w:rsidRDefault="00F02460" w:rsidP="00F02460">
            <w:pPr>
              <w:jc w:val="right"/>
            </w:pPr>
            <w:r w:rsidRPr="00F02460">
              <w:t>55</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212</w:t>
            </w:r>
          </w:p>
        </w:tc>
        <w:tc>
          <w:tcPr>
            <w:tcW w:w="4580" w:type="dxa"/>
            <w:shd w:val="clear" w:color="auto" w:fill="auto"/>
            <w:hideMark/>
          </w:tcPr>
          <w:p w:rsidR="00F02460" w:rsidRPr="00F02460" w:rsidRDefault="00F02460" w:rsidP="00F02460">
            <w:r w:rsidRPr="00F02460">
              <w:t>Шланг дренажный ПВХ прозрачный 9мм</w:t>
            </w:r>
          </w:p>
        </w:tc>
        <w:tc>
          <w:tcPr>
            <w:tcW w:w="2126" w:type="dxa"/>
            <w:shd w:val="clear" w:color="auto" w:fill="auto"/>
            <w:hideMark/>
          </w:tcPr>
          <w:p w:rsidR="00F02460" w:rsidRPr="00F02460" w:rsidRDefault="00F02460" w:rsidP="00F02460">
            <w:pPr>
              <w:jc w:val="center"/>
            </w:pPr>
            <w:r w:rsidRPr="00F02460">
              <w:t>м</w:t>
            </w:r>
          </w:p>
        </w:tc>
        <w:tc>
          <w:tcPr>
            <w:tcW w:w="1276" w:type="dxa"/>
            <w:shd w:val="clear" w:color="auto" w:fill="auto"/>
            <w:noWrap/>
            <w:hideMark/>
          </w:tcPr>
          <w:p w:rsidR="00F02460" w:rsidRPr="00F02460" w:rsidRDefault="00F02460" w:rsidP="00F02460">
            <w:pPr>
              <w:jc w:val="right"/>
            </w:pPr>
            <w:r w:rsidRPr="00F02460">
              <w:t>7,5</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213</w:t>
            </w:r>
          </w:p>
        </w:tc>
        <w:tc>
          <w:tcPr>
            <w:tcW w:w="4580" w:type="dxa"/>
            <w:shd w:val="clear" w:color="auto" w:fill="auto"/>
            <w:hideMark/>
          </w:tcPr>
          <w:p w:rsidR="00F02460" w:rsidRPr="00F02460" w:rsidRDefault="00F02460" w:rsidP="00F02460">
            <w:r w:rsidRPr="00F02460">
              <w:t>Кабель сигнальный 6х0,75 МКЭШ</w:t>
            </w:r>
          </w:p>
        </w:tc>
        <w:tc>
          <w:tcPr>
            <w:tcW w:w="2126" w:type="dxa"/>
            <w:shd w:val="clear" w:color="auto" w:fill="auto"/>
            <w:hideMark/>
          </w:tcPr>
          <w:p w:rsidR="00F02460" w:rsidRPr="00F02460" w:rsidRDefault="00F02460" w:rsidP="00F02460">
            <w:pPr>
              <w:jc w:val="center"/>
            </w:pPr>
            <w:r w:rsidRPr="00F02460">
              <w:t>м</w:t>
            </w:r>
          </w:p>
        </w:tc>
        <w:tc>
          <w:tcPr>
            <w:tcW w:w="1276" w:type="dxa"/>
            <w:shd w:val="clear" w:color="auto" w:fill="auto"/>
            <w:noWrap/>
            <w:hideMark/>
          </w:tcPr>
          <w:p w:rsidR="00F02460" w:rsidRPr="00F02460" w:rsidRDefault="00F02460" w:rsidP="00F02460">
            <w:pPr>
              <w:jc w:val="right"/>
            </w:pPr>
            <w:r w:rsidRPr="00F02460">
              <w:t>150</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214</w:t>
            </w:r>
          </w:p>
        </w:tc>
        <w:tc>
          <w:tcPr>
            <w:tcW w:w="4580" w:type="dxa"/>
            <w:shd w:val="clear" w:color="auto" w:fill="auto"/>
            <w:hideMark/>
          </w:tcPr>
          <w:p w:rsidR="00F02460" w:rsidRPr="00F02460" w:rsidRDefault="00F02460" w:rsidP="00F02460">
            <w:r w:rsidRPr="00F02460">
              <w:t>Сплит система Kentatsu потолочного типа либо эквивалент</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3</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215</w:t>
            </w:r>
          </w:p>
        </w:tc>
        <w:tc>
          <w:tcPr>
            <w:tcW w:w="4580" w:type="dxa"/>
            <w:shd w:val="clear" w:color="auto" w:fill="auto"/>
            <w:hideMark/>
          </w:tcPr>
          <w:p w:rsidR="00F02460" w:rsidRPr="00F02460" w:rsidRDefault="00F02460" w:rsidP="00F02460">
            <w:r w:rsidRPr="00F02460">
              <w:t>Сплит система Kentatsu настенного типа либо эквивалент</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2</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480"/>
        </w:trPr>
        <w:tc>
          <w:tcPr>
            <w:tcW w:w="680" w:type="dxa"/>
            <w:shd w:val="clear" w:color="auto" w:fill="auto"/>
            <w:noWrap/>
            <w:hideMark/>
          </w:tcPr>
          <w:p w:rsidR="00F02460" w:rsidRPr="00F02460" w:rsidRDefault="00F02460" w:rsidP="00F02460">
            <w:pPr>
              <w:jc w:val="center"/>
            </w:pPr>
            <w:r w:rsidRPr="00F02460">
              <w:t>216</w:t>
            </w:r>
          </w:p>
        </w:tc>
        <w:tc>
          <w:tcPr>
            <w:tcW w:w="4580" w:type="dxa"/>
            <w:shd w:val="clear" w:color="auto" w:fill="auto"/>
            <w:hideMark/>
          </w:tcPr>
          <w:p w:rsidR="00F02460" w:rsidRPr="00F02460" w:rsidRDefault="00F02460" w:rsidP="00F02460">
            <w:r w:rsidRPr="00F02460">
              <w:t>Средства крепления - кронштейн и подставка под оборудование из сортовой стали</w:t>
            </w:r>
          </w:p>
        </w:tc>
        <w:tc>
          <w:tcPr>
            <w:tcW w:w="2126" w:type="dxa"/>
            <w:shd w:val="clear" w:color="auto" w:fill="auto"/>
            <w:hideMark/>
          </w:tcPr>
          <w:p w:rsidR="00F02460" w:rsidRPr="00F02460" w:rsidRDefault="00F02460" w:rsidP="00F02460">
            <w:pPr>
              <w:jc w:val="center"/>
            </w:pPr>
            <w:r w:rsidRPr="00F02460">
              <w:t>кг</w:t>
            </w:r>
          </w:p>
        </w:tc>
        <w:tc>
          <w:tcPr>
            <w:tcW w:w="1276" w:type="dxa"/>
            <w:shd w:val="clear" w:color="auto" w:fill="auto"/>
            <w:noWrap/>
            <w:hideMark/>
          </w:tcPr>
          <w:p w:rsidR="00F02460" w:rsidRPr="00F02460" w:rsidRDefault="00F02460" w:rsidP="00F02460">
            <w:pPr>
              <w:jc w:val="right"/>
            </w:pPr>
            <w:r w:rsidRPr="00F02460">
              <w:t>100</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217</w:t>
            </w:r>
          </w:p>
        </w:tc>
        <w:tc>
          <w:tcPr>
            <w:tcW w:w="4580" w:type="dxa"/>
            <w:shd w:val="clear" w:color="auto" w:fill="auto"/>
            <w:hideMark/>
          </w:tcPr>
          <w:p w:rsidR="00F02460" w:rsidRPr="00F02460" w:rsidRDefault="00F02460" w:rsidP="00F02460">
            <w:r w:rsidRPr="00F02460">
              <w:t>Соединительный кабель типа W-CN18</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5</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398"/>
        </w:trPr>
        <w:tc>
          <w:tcPr>
            <w:tcW w:w="680" w:type="dxa"/>
            <w:shd w:val="clear" w:color="auto" w:fill="auto"/>
            <w:noWrap/>
            <w:hideMark/>
          </w:tcPr>
          <w:p w:rsidR="00F02460" w:rsidRPr="00F02460" w:rsidRDefault="00F02460" w:rsidP="00F02460">
            <w:pPr>
              <w:jc w:val="center"/>
            </w:pPr>
            <w:r w:rsidRPr="00F02460">
              <w:t>218</w:t>
            </w:r>
          </w:p>
        </w:tc>
        <w:tc>
          <w:tcPr>
            <w:tcW w:w="4580" w:type="dxa"/>
            <w:shd w:val="clear" w:color="auto" w:fill="auto"/>
            <w:hideMark/>
          </w:tcPr>
          <w:p w:rsidR="00F02460" w:rsidRPr="00F02460" w:rsidRDefault="00F02460" w:rsidP="00F02460">
            <w:r w:rsidRPr="00F02460">
              <w:t>Адаптер функциональный к кондиционеру типа  AF-X</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5</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480"/>
        </w:trPr>
        <w:tc>
          <w:tcPr>
            <w:tcW w:w="680" w:type="dxa"/>
            <w:shd w:val="clear" w:color="auto" w:fill="auto"/>
            <w:noWrap/>
            <w:hideMark/>
          </w:tcPr>
          <w:p w:rsidR="00F02460" w:rsidRPr="00F02460" w:rsidRDefault="00F02460" w:rsidP="00F02460">
            <w:pPr>
              <w:jc w:val="center"/>
            </w:pPr>
            <w:r w:rsidRPr="00F02460">
              <w:t>219</w:t>
            </w:r>
          </w:p>
        </w:tc>
        <w:tc>
          <w:tcPr>
            <w:tcW w:w="4580" w:type="dxa"/>
            <w:shd w:val="clear" w:color="auto" w:fill="auto"/>
            <w:hideMark/>
          </w:tcPr>
          <w:p w:rsidR="00F02460" w:rsidRPr="00F02460" w:rsidRDefault="00F02460" w:rsidP="00F02460">
            <w:r w:rsidRPr="00F02460">
              <w:t>Помпа дренажная проточная Mini Orange ASPEN либо эквивалент либо эквивалент</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5</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220</w:t>
            </w:r>
          </w:p>
        </w:tc>
        <w:tc>
          <w:tcPr>
            <w:tcW w:w="4580" w:type="dxa"/>
            <w:shd w:val="clear" w:color="auto" w:fill="auto"/>
            <w:hideMark/>
          </w:tcPr>
          <w:p w:rsidR="00F02460" w:rsidRPr="00F02460" w:rsidRDefault="00F02460" w:rsidP="00F02460">
            <w:r w:rsidRPr="00F02460">
              <w:t>Труба полипропиленовая PPR PN20 32/5,4</w:t>
            </w:r>
          </w:p>
        </w:tc>
        <w:tc>
          <w:tcPr>
            <w:tcW w:w="2126" w:type="dxa"/>
            <w:shd w:val="clear" w:color="auto" w:fill="auto"/>
            <w:hideMark/>
          </w:tcPr>
          <w:p w:rsidR="00F02460" w:rsidRPr="00F02460" w:rsidRDefault="00F02460" w:rsidP="00F02460">
            <w:pPr>
              <w:jc w:val="center"/>
            </w:pPr>
            <w:r w:rsidRPr="00F02460">
              <w:t>м</w:t>
            </w:r>
          </w:p>
        </w:tc>
        <w:tc>
          <w:tcPr>
            <w:tcW w:w="1276" w:type="dxa"/>
            <w:shd w:val="clear" w:color="auto" w:fill="auto"/>
            <w:noWrap/>
            <w:hideMark/>
          </w:tcPr>
          <w:p w:rsidR="00F02460" w:rsidRPr="00F02460" w:rsidRDefault="00F02460" w:rsidP="00F02460">
            <w:pPr>
              <w:jc w:val="right"/>
            </w:pPr>
            <w:r w:rsidRPr="00F02460">
              <w:t>59,4</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55"/>
        </w:trPr>
        <w:tc>
          <w:tcPr>
            <w:tcW w:w="10221" w:type="dxa"/>
            <w:gridSpan w:val="5"/>
            <w:shd w:val="clear" w:color="auto" w:fill="auto"/>
            <w:hideMark/>
          </w:tcPr>
          <w:p w:rsidR="00F02460" w:rsidRPr="00F02460" w:rsidRDefault="00F02460" w:rsidP="00F02460">
            <w:pPr>
              <w:rPr>
                <w:b/>
                <w:bCs/>
                <w:i/>
                <w:iCs/>
              </w:rPr>
            </w:pPr>
            <w:r w:rsidRPr="00F02460">
              <w:rPr>
                <w:b/>
                <w:bCs/>
                <w:i/>
                <w:iCs/>
              </w:rPr>
              <w:t>ПС</w:t>
            </w:r>
          </w:p>
        </w:tc>
      </w:tr>
      <w:tr w:rsidR="00F02460" w:rsidRPr="00F02460" w:rsidTr="00D85111">
        <w:trPr>
          <w:trHeight w:val="480"/>
        </w:trPr>
        <w:tc>
          <w:tcPr>
            <w:tcW w:w="680" w:type="dxa"/>
            <w:shd w:val="clear" w:color="auto" w:fill="auto"/>
            <w:noWrap/>
            <w:hideMark/>
          </w:tcPr>
          <w:p w:rsidR="00F02460" w:rsidRPr="00F02460" w:rsidRDefault="00F02460" w:rsidP="00F02460">
            <w:pPr>
              <w:jc w:val="center"/>
            </w:pPr>
            <w:r w:rsidRPr="00F02460">
              <w:t>221</w:t>
            </w:r>
          </w:p>
        </w:tc>
        <w:tc>
          <w:tcPr>
            <w:tcW w:w="4580" w:type="dxa"/>
            <w:shd w:val="clear" w:color="auto" w:fill="auto"/>
            <w:hideMark/>
          </w:tcPr>
          <w:p w:rsidR="00F02460" w:rsidRPr="00F02460" w:rsidRDefault="00F02460" w:rsidP="00F02460">
            <w:r w:rsidRPr="00F02460">
              <w:t>Извещатель пожарный дымовой оптико-электронный адресно-эквивалентовый "ДИП-34А-03" либо эквивалент</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124</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55"/>
        </w:trPr>
        <w:tc>
          <w:tcPr>
            <w:tcW w:w="680" w:type="dxa"/>
            <w:shd w:val="clear" w:color="auto" w:fill="auto"/>
            <w:noWrap/>
            <w:hideMark/>
          </w:tcPr>
          <w:p w:rsidR="00F02460" w:rsidRPr="00F02460" w:rsidRDefault="00F02460" w:rsidP="00F02460">
            <w:pPr>
              <w:jc w:val="center"/>
            </w:pPr>
            <w:r w:rsidRPr="00F02460">
              <w:t>222</w:t>
            </w:r>
          </w:p>
        </w:tc>
        <w:tc>
          <w:tcPr>
            <w:tcW w:w="4580" w:type="dxa"/>
            <w:shd w:val="clear" w:color="auto" w:fill="auto"/>
            <w:hideMark/>
          </w:tcPr>
          <w:p w:rsidR="00F02460" w:rsidRPr="00F02460" w:rsidRDefault="00F02460" w:rsidP="00F02460">
            <w:r w:rsidRPr="00F02460">
              <w:t>Трубы электротехнические гофрированные, поливинилхлоридные, негорючие, с зондом, наружный диаметр 20 мм</w:t>
            </w:r>
          </w:p>
        </w:tc>
        <w:tc>
          <w:tcPr>
            <w:tcW w:w="2126" w:type="dxa"/>
            <w:shd w:val="clear" w:color="auto" w:fill="auto"/>
            <w:hideMark/>
          </w:tcPr>
          <w:p w:rsidR="00F02460" w:rsidRPr="00F02460" w:rsidRDefault="00F02460" w:rsidP="00F02460">
            <w:pPr>
              <w:jc w:val="center"/>
            </w:pPr>
            <w:r w:rsidRPr="00F02460">
              <w:t>м</w:t>
            </w:r>
          </w:p>
        </w:tc>
        <w:tc>
          <w:tcPr>
            <w:tcW w:w="1276" w:type="dxa"/>
            <w:shd w:val="clear" w:color="auto" w:fill="auto"/>
            <w:noWrap/>
            <w:hideMark/>
          </w:tcPr>
          <w:p w:rsidR="00F02460" w:rsidRPr="00F02460" w:rsidRDefault="00F02460" w:rsidP="00F02460">
            <w:pPr>
              <w:jc w:val="right"/>
            </w:pPr>
            <w:r w:rsidRPr="00F02460">
              <w:t>1530</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413"/>
        </w:trPr>
        <w:tc>
          <w:tcPr>
            <w:tcW w:w="680" w:type="dxa"/>
            <w:shd w:val="clear" w:color="auto" w:fill="auto"/>
            <w:noWrap/>
            <w:hideMark/>
          </w:tcPr>
          <w:p w:rsidR="00F02460" w:rsidRPr="00F02460" w:rsidRDefault="00F02460" w:rsidP="00F02460">
            <w:pPr>
              <w:jc w:val="center"/>
            </w:pPr>
            <w:r w:rsidRPr="00F02460">
              <w:t>223</w:t>
            </w:r>
          </w:p>
        </w:tc>
        <w:tc>
          <w:tcPr>
            <w:tcW w:w="4580" w:type="dxa"/>
            <w:shd w:val="clear" w:color="auto" w:fill="auto"/>
            <w:hideMark/>
          </w:tcPr>
          <w:p w:rsidR="00F02460" w:rsidRPr="00F02460" w:rsidRDefault="00F02460" w:rsidP="00F02460">
            <w:r w:rsidRPr="00F02460">
              <w:t>Провод КПСВВнг-LS ораньжевый  1х4х1,0</w:t>
            </w:r>
          </w:p>
        </w:tc>
        <w:tc>
          <w:tcPr>
            <w:tcW w:w="2126" w:type="dxa"/>
            <w:shd w:val="clear" w:color="auto" w:fill="auto"/>
            <w:hideMark/>
          </w:tcPr>
          <w:p w:rsidR="00F02460" w:rsidRPr="00F02460" w:rsidRDefault="00F02460" w:rsidP="00F02460">
            <w:pPr>
              <w:jc w:val="center"/>
            </w:pPr>
            <w:r w:rsidRPr="00F02460">
              <w:t>м</w:t>
            </w:r>
          </w:p>
        </w:tc>
        <w:tc>
          <w:tcPr>
            <w:tcW w:w="1276" w:type="dxa"/>
            <w:shd w:val="clear" w:color="auto" w:fill="auto"/>
            <w:noWrap/>
            <w:hideMark/>
          </w:tcPr>
          <w:p w:rsidR="00F02460" w:rsidRPr="00F02460" w:rsidRDefault="00F02460" w:rsidP="00F02460">
            <w:pPr>
              <w:jc w:val="right"/>
            </w:pPr>
            <w:r w:rsidRPr="00F02460">
              <w:t>1519</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398"/>
        </w:trPr>
        <w:tc>
          <w:tcPr>
            <w:tcW w:w="680" w:type="dxa"/>
            <w:shd w:val="clear" w:color="auto" w:fill="auto"/>
            <w:noWrap/>
            <w:hideMark/>
          </w:tcPr>
          <w:p w:rsidR="00F02460" w:rsidRPr="00F02460" w:rsidRDefault="00F02460" w:rsidP="00F02460">
            <w:pPr>
              <w:jc w:val="center"/>
            </w:pPr>
            <w:r w:rsidRPr="00F02460">
              <w:t> </w:t>
            </w:r>
          </w:p>
        </w:tc>
        <w:tc>
          <w:tcPr>
            <w:tcW w:w="4580" w:type="dxa"/>
            <w:shd w:val="clear" w:color="auto" w:fill="auto"/>
            <w:hideMark/>
          </w:tcPr>
          <w:p w:rsidR="00F02460" w:rsidRPr="00F02460" w:rsidRDefault="00F02460" w:rsidP="00F02460">
            <w:r w:rsidRPr="00F02460">
              <w:t> </w:t>
            </w:r>
          </w:p>
        </w:tc>
        <w:tc>
          <w:tcPr>
            <w:tcW w:w="2126" w:type="dxa"/>
            <w:shd w:val="clear" w:color="auto" w:fill="auto"/>
            <w:hideMark/>
          </w:tcPr>
          <w:p w:rsidR="00F02460" w:rsidRPr="00F02460" w:rsidRDefault="00F02460" w:rsidP="00F02460">
            <w:pPr>
              <w:jc w:val="center"/>
            </w:pPr>
            <w:r w:rsidRPr="00F02460">
              <w:t> </w:t>
            </w:r>
          </w:p>
        </w:tc>
        <w:tc>
          <w:tcPr>
            <w:tcW w:w="1276" w:type="dxa"/>
            <w:shd w:val="clear" w:color="auto" w:fill="auto"/>
            <w:noWrap/>
            <w:hideMark/>
          </w:tcPr>
          <w:p w:rsidR="00F02460" w:rsidRPr="00F02460" w:rsidRDefault="00F02460" w:rsidP="00F02460">
            <w:pPr>
              <w:jc w:val="right"/>
            </w:pPr>
            <w:r w:rsidRPr="00F02460">
              <w:t> </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480"/>
        </w:trPr>
        <w:tc>
          <w:tcPr>
            <w:tcW w:w="680" w:type="dxa"/>
            <w:shd w:val="clear" w:color="auto" w:fill="auto"/>
            <w:noWrap/>
            <w:hideMark/>
          </w:tcPr>
          <w:p w:rsidR="00F02460" w:rsidRPr="00F02460" w:rsidRDefault="00F02460" w:rsidP="00F02460">
            <w:pPr>
              <w:jc w:val="center"/>
            </w:pPr>
            <w:r w:rsidRPr="00F02460">
              <w:t>225</w:t>
            </w:r>
          </w:p>
        </w:tc>
        <w:tc>
          <w:tcPr>
            <w:tcW w:w="4580" w:type="dxa"/>
            <w:shd w:val="clear" w:color="auto" w:fill="auto"/>
            <w:hideMark/>
          </w:tcPr>
          <w:p w:rsidR="00F02460" w:rsidRPr="00F02460" w:rsidRDefault="00F02460" w:rsidP="00F02460">
            <w:r w:rsidRPr="00F02460">
              <w:t>Держатели пластиковые с защелкой для крепления труб, рукавов и гибких вводов диаметром 20 мм</w:t>
            </w:r>
          </w:p>
        </w:tc>
        <w:tc>
          <w:tcPr>
            <w:tcW w:w="2126" w:type="dxa"/>
            <w:shd w:val="clear" w:color="auto" w:fill="auto"/>
            <w:hideMark/>
          </w:tcPr>
          <w:p w:rsidR="00F02460" w:rsidRPr="00F02460" w:rsidRDefault="00F02460" w:rsidP="00F02460">
            <w:pPr>
              <w:jc w:val="center"/>
            </w:pPr>
            <w:r w:rsidRPr="00F02460">
              <w:t>100 шт.</w:t>
            </w:r>
          </w:p>
        </w:tc>
        <w:tc>
          <w:tcPr>
            <w:tcW w:w="1276" w:type="dxa"/>
            <w:shd w:val="clear" w:color="auto" w:fill="auto"/>
            <w:noWrap/>
            <w:hideMark/>
          </w:tcPr>
          <w:p w:rsidR="00F02460" w:rsidRPr="00F02460" w:rsidRDefault="00F02460" w:rsidP="00F02460">
            <w:pPr>
              <w:jc w:val="right"/>
            </w:pPr>
            <w:r w:rsidRPr="00F02460">
              <w:t>30</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55"/>
        </w:trPr>
        <w:tc>
          <w:tcPr>
            <w:tcW w:w="10221" w:type="dxa"/>
            <w:gridSpan w:val="5"/>
            <w:shd w:val="clear" w:color="auto" w:fill="auto"/>
            <w:hideMark/>
          </w:tcPr>
          <w:p w:rsidR="00F02460" w:rsidRPr="00F02460" w:rsidRDefault="00F02460" w:rsidP="00F02460">
            <w:pPr>
              <w:rPr>
                <w:b/>
                <w:bCs/>
              </w:rPr>
            </w:pPr>
            <w:r w:rsidRPr="00F02460">
              <w:rPr>
                <w:b/>
                <w:bCs/>
              </w:rPr>
              <w:t>Раздел 7. Отопление</w:t>
            </w:r>
          </w:p>
        </w:tc>
      </w:tr>
      <w:tr w:rsidR="00F02460" w:rsidRPr="00F02460" w:rsidTr="00D85111">
        <w:trPr>
          <w:trHeight w:val="255"/>
        </w:trPr>
        <w:tc>
          <w:tcPr>
            <w:tcW w:w="10221" w:type="dxa"/>
            <w:gridSpan w:val="5"/>
            <w:shd w:val="clear" w:color="auto" w:fill="auto"/>
            <w:hideMark/>
          </w:tcPr>
          <w:p w:rsidR="00F02460" w:rsidRPr="00F02460" w:rsidRDefault="00F02460" w:rsidP="00F02460">
            <w:pPr>
              <w:rPr>
                <w:b/>
                <w:bCs/>
                <w:i/>
                <w:iCs/>
              </w:rPr>
            </w:pPr>
            <w:r w:rsidRPr="00F02460">
              <w:rPr>
                <w:b/>
                <w:bCs/>
                <w:i/>
                <w:iCs/>
              </w:rPr>
              <w:t>Монтажные работы</w:t>
            </w:r>
          </w:p>
        </w:tc>
      </w:tr>
      <w:tr w:rsidR="00F02460" w:rsidRPr="00F02460" w:rsidTr="00D85111">
        <w:trPr>
          <w:trHeight w:val="480"/>
        </w:trPr>
        <w:tc>
          <w:tcPr>
            <w:tcW w:w="680" w:type="dxa"/>
            <w:shd w:val="clear" w:color="auto" w:fill="auto"/>
            <w:noWrap/>
            <w:hideMark/>
          </w:tcPr>
          <w:p w:rsidR="00F02460" w:rsidRPr="00F02460" w:rsidRDefault="00F02460" w:rsidP="00F02460">
            <w:pPr>
              <w:jc w:val="center"/>
            </w:pPr>
            <w:r w:rsidRPr="00F02460">
              <w:t>226</w:t>
            </w:r>
          </w:p>
        </w:tc>
        <w:tc>
          <w:tcPr>
            <w:tcW w:w="4580" w:type="dxa"/>
            <w:shd w:val="clear" w:color="auto" w:fill="auto"/>
            <w:hideMark/>
          </w:tcPr>
          <w:p w:rsidR="00F02460" w:rsidRPr="00F02460" w:rsidRDefault="00F02460" w:rsidP="00F02460">
            <w:r w:rsidRPr="00F02460">
              <w:t>Насос для повышения давления Grundfos UPА 15/120 либо эквивалент</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480"/>
        </w:trPr>
        <w:tc>
          <w:tcPr>
            <w:tcW w:w="680" w:type="dxa"/>
            <w:shd w:val="clear" w:color="auto" w:fill="auto"/>
            <w:noWrap/>
            <w:hideMark/>
          </w:tcPr>
          <w:p w:rsidR="00F02460" w:rsidRPr="00F02460" w:rsidRDefault="00F02460" w:rsidP="00F02460">
            <w:pPr>
              <w:jc w:val="center"/>
            </w:pPr>
            <w:r w:rsidRPr="00F02460">
              <w:t>227</w:t>
            </w:r>
          </w:p>
        </w:tc>
        <w:tc>
          <w:tcPr>
            <w:tcW w:w="4580" w:type="dxa"/>
            <w:shd w:val="clear" w:color="auto" w:fill="auto"/>
            <w:hideMark/>
          </w:tcPr>
          <w:p w:rsidR="00F02460" w:rsidRPr="00F02460" w:rsidRDefault="00F02460" w:rsidP="00F02460">
            <w:r w:rsidRPr="00F02460">
              <w:t>Радиатор биметаллический 500/80, 12 секции I-TECH Standart AS либо эквивалент</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19</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228</w:t>
            </w:r>
          </w:p>
        </w:tc>
        <w:tc>
          <w:tcPr>
            <w:tcW w:w="4580" w:type="dxa"/>
            <w:shd w:val="clear" w:color="auto" w:fill="auto"/>
            <w:hideMark/>
          </w:tcPr>
          <w:p w:rsidR="00F02460" w:rsidRPr="00F02460" w:rsidRDefault="00F02460" w:rsidP="00F02460">
            <w:r w:rsidRPr="00F02460">
              <w:t>Регулятор температуры</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19</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229</w:t>
            </w:r>
          </w:p>
        </w:tc>
        <w:tc>
          <w:tcPr>
            <w:tcW w:w="4580" w:type="dxa"/>
            <w:shd w:val="clear" w:color="auto" w:fill="auto"/>
            <w:hideMark/>
          </w:tcPr>
          <w:p w:rsidR="00F02460" w:rsidRPr="00F02460" w:rsidRDefault="00F02460" w:rsidP="00F02460">
            <w:r w:rsidRPr="00F02460">
              <w:t>Кран шаровой 3/4" ПП под приварку</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57</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480"/>
        </w:trPr>
        <w:tc>
          <w:tcPr>
            <w:tcW w:w="680" w:type="dxa"/>
            <w:shd w:val="clear" w:color="auto" w:fill="auto"/>
            <w:noWrap/>
            <w:hideMark/>
          </w:tcPr>
          <w:p w:rsidR="00F02460" w:rsidRPr="00F02460" w:rsidRDefault="00F02460" w:rsidP="00F02460">
            <w:pPr>
              <w:jc w:val="center"/>
            </w:pPr>
            <w:r w:rsidRPr="00F02460">
              <w:t>230</w:t>
            </w:r>
          </w:p>
        </w:tc>
        <w:tc>
          <w:tcPr>
            <w:tcW w:w="4580" w:type="dxa"/>
            <w:shd w:val="clear" w:color="auto" w:fill="auto"/>
            <w:hideMark/>
          </w:tcPr>
          <w:p w:rsidR="00F02460" w:rsidRPr="00F02460" w:rsidRDefault="00F02460" w:rsidP="00F02460">
            <w:r w:rsidRPr="00F02460">
              <w:t xml:space="preserve">Комплект  монтажный по гипсокартону  для бимиталлических радиаторов </w:t>
            </w:r>
          </w:p>
        </w:tc>
        <w:tc>
          <w:tcPr>
            <w:tcW w:w="2126" w:type="dxa"/>
            <w:shd w:val="clear" w:color="auto" w:fill="auto"/>
            <w:hideMark/>
          </w:tcPr>
          <w:p w:rsid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19</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231</w:t>
            </w:r>
          </w:p>
        </w:tc>
        <w:tc>
          <w:tcPr>
            <w:tcW w:w="4580" w:type="dxa"/>
            <w:shd w:val="clear" w:color="auto" w:fill="auto"/>
            <w:hideMark/>
          </w:tcPr>
          <w:p w:rsidR="00F02460" w:rsidRPr="00F02460" w:rsidRDefault="00F02460" w:rsidP="00F02460">
            <w:r w:rsidRPr="00F02460">
              <w:t>Соединитель разборный, проход  3/4" типа (американка)</w:t>
            </w:r>
          </w:p>
        </w:tc>
        <w:tc>
          <w:tcPr>
            <w:tcW w:w="2126" w:type="dxa"/>
            <w:shd w:val="clear" w:color="auto" w:fill="auto"/>
            <w:hideMark/>
          </w:tcPr>
          <w:p w:rsid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57</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232</w:t>
            </w:r>
          </w:p>
        </w:tc>
        <w:tc>
          <w:tcPr>
            <w:tcW w:w="4580" w:type="dxa"/>
            <w:shd w:val="clear" w:color="auto" w:fill="auto"/>
            <w:hideMark/>
          </w:tcPr>
          <w:p w:rsidR="00F02460" w:rsidRPr="00F02460" w:rsidRDefault="00F02460" w:rsidP="00F02460">
            <w:r w:rsidRPr="00F02460">
              <w:t>Труба армированная ПП для отопления  д32</w:t>
            </w:r>
          </w:p>
        </w:tc>
        <w:tc>
          <w:tcPr>
            <w:tcW w:w="2126" w:type="dxa"/>
            <w:shd w:val="clear" w:color="auto" w:fill="auto"/>
            <w:hideMark/>
          </w:tcPr>
          <w:p w:rsidR="00F02460" w:rsidRPr="00F02460" w:rsidRDefault="00F02460" w:rsidP="00F02460">
            <w:pPr>
              <w:jc w:val="center"/>
            </w:pPr>
            <w:r w:rsidRPr="00F02460">
              <w:t>м</w:t>
            </w:r>
          </w:p>
        </w:tc>
        <w:tc>
          <w:tcPr>
            <w:tcW w:w="1276" w:type="dxa"/>
            <w:shd w:val="clear" w:color="auto" w:fill="auto"/>
            <w:noWrap/>
            <w:hideMark/>
          </w:tcPr>
          <w:p w:rsidR="00F02460" w:rsidRPr="00F02460" w:rsidRDefault="00F02460" w:rsidP="00F02460">
            <w:pPr>
              <w:jc w:val="right"/>
            </w:pPr>
            <w:r w:rsidRPr="00F02460">
              <w:t>163,2</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480"/>
        </w:trPr>
        <w:tc>
          <w:tcPr>
            <w:tcW w:w="680" w:type="dxa"/>
            <w:shd w:val="clear" w:color="auto" w:fill="auto"/>
            <w:noWrap/>
            <w:hideMark/>
          </w:tcPr>
          <w:p w:rsidR="00F02460" w:rsidRPr="00F02460" w:rsidRDefault="00F02460" w:rsidP="00F02460">
            <w:pPr>
              <w:jc w:val="center"/>
            </w:pPr>
            <w:r w:rsidRPr="00F02460">
              <w:t>233</w:t>
            </w:r>
          </w:p>
        </w:tc>
        <w:tc>
          <w:tcPr>
            <w:tcW w:w="4580" w:type="dxa"/>
            <w:shd w:val="clear" w:color="auto" w:fill="auto"/>
            <w:hideMark/>
          </w:tcPr>
          <w:p w:rsidR="00F02460" w:rsidRPr="00F02460" w:rsidRDefault="00F02460" w:rsidP="00F02460">
            <w:r w:rsidRPr="00F02460">
              <w:t xml:space="preserve">Фиксатор для труб 32-42мм металлический с дюбелем в комплекте 100мм </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163</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234</w:t>
            </w:r>
          </w:p>
        </w:tc>
        <w:tc>
          <w:tcPr>
            <w:tcW w:w="4580" w:type="dxa"/>
            <w:shd w:val="clear" w:color="auto" w:fill="auto"/>
            <w:hideMark/>
          </w:tcPr>
          <w:p w:rsidR="00F02460" w:rsidRPr="00F02460" w:rsidRDefault="00F02460" w:rsidP="00F02460">
            <w:r w:rsidRPr="00F02460">
              <w:t xml:space="preserve">Фитинг под приварку отводы-тройники д 32 </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148</w:t>
            </w:r>
          </w:p>
        </w:tc>
        <w:tc>
          <w:tcPr>
            <w:tcW w:w="1559" w:type="dxa"/>
            <w:shd w:val="clear" w:color="auto" w:fill="auto"/>
            <w:noWrap/>
            <w:hideMark/>
          </w:tcPr>
          <w:p w:rsidR="00F02460" w:rsidRPr="00F02460" w:rsidRDefault="00F02460" w:rsidP="00F02460">
            <w:r w:rsidRPr="00F02460">
              <w:t> </w:t>
            </w:r>
          </w:p>
        </w:tc>
      </w:tr>
      <w:tr w:rsidR="00F02460" w:rsidRPr="00F02460" w:rsidTr="00D85111">
        <w:trPr>
          <w:trHeight w:val="240"/>
        </w:trPr>
        <w:tc>
          <w:tcPr>
            <w:tcW w:w="680" w:type="dxa"/>
            <w:shd w:val="clear" w:color="auto" w:fill="auto"/>
            <w:noWrap/>
            <w:hideMark/>
          </w:tcPr>
          <w:p w:rsidR="00F02460" w:rsidRPr="00F02460" w:rsidRDefault="00F02460" w:rsidP="00F02460">
            <w:pPr>
              <w:jc w:val="center"/>
            </w:pPr>
            <w:r w:rsidRPr="00F02460">
              <w:t>235</w:t>
            </w:r>
          </w:p>
        </w:tc>
        <w:tc>
          <w:tcPr>
            <w:tcW w:w="4580" w:type="dxa"/>
            <w:shd w:val="clear" w:color="auto" w:fill="auto"/>
            <w:hideMark/>
          </w:tcPr>
          <w:p w:rsidR="00F02460" w:rsidRPr="00F02460" w:rsidRDefault="00F02460" w:rsidP="00F02460">
            <w:r w:rsidRPr="00F02460">
              <w:t>Кран Маевского в комплекте с заглушкой либо эквивалент</w:t>
            </w:r>
          </w:p>
        </w:tc>
        <w:tc>
          <w:tcPr>
            <w:tcW w:w="2126" w:type="dxa"/>
            <w:shd w:val="clear" w:color="auto" w:fill="auto"/>
            <w:hideMark/>
          </w:tcPr>
          <w:p w:rsidR="00F02460" w:rsidRPr="00F02460" w:rsidRDefault="00F02460" w:rsidP="00F02460">
            <w:pPr>
              <w:jc w:val="center"/>
            </w:pPr>
            <w:r w:rsidRPr="00F02460">
              <w:t>ШТ</w:t>
            </w:r>
          </w:p>
        </w:tc>
        <w:tc>
          <w:tcPr>
            <w:tcW w:w="1276" w:type="dxa"/>
            <w:shd w:val="clear" w:color="auto" w:fill="auto"/>
            <w:noWrap/>
            <w:hideMark/>
          </w:tcPr>
          <w:p w:rsidR="00F02460" w:rsidRPr="00F02460" w:rsidRDefault="00F02460" w:rsidP="00F02460">
            <w:pPr>
              <w:jc w:val="right"/>
            </w:pPr>
            <w:r w:rsidRPr="00F02460">
              <w:t>19</w:t>
            </w:r>
          </w:p>
        </w:tc>
        <w:tc>
          <w:tcPr>
            <w:tcW w:w="1559" w:type="dxa"/>
            <w:shd w:val="clear" w:color="auto" w:fill="auto"/>
            <w:noWrap/>
            <w:hideMark/>
          </w:tcPr>
          <w:p w:rsidR="00F02460" w:rsidRPr="00F02460" w:rsidRDefault="00F02460" w:rsidP="00F02460">
            <w:r w:rsidRPr="00F02460">
              <w:t> </w:t>
            </w:r>
          </w:p>
        </w:tc>
      </w:tr>
    </w:tbl>
    <w:p w:rsidR="00924505" w:rsidRPr="007230C2" w:rsidRDefault="00924505" w:rsidP="00705A3B">
      <w:pPr>
        <w:jc w:val="center"/>
        <w:rPr>
          <w:b/>
        </w:rPr>
      </w:pPr>
    </w:p>
    <w:p w:rsidR="00AE6F79" w:rsidRPr="007230C2" w:rsidRDefault="00AE6F79" w:rsidP="00705A3B">
      <w:pPr>
        <w:jc w:val="center"/>
        <w:rPr>
          <w:b/>
        </w:rPr>
      </w:pPr>
    </w:p>
    <w:tbl>
      <w:tblPr>
        <w:tblpPr w:leftFromText="180" w:rightFromText="180" w:vertAnchor="text" w:horzAnchor="margin" w:tblpY="12"/>
        <w:tblW w:w="10456" w:type="dxa"/>
        <w:tblLook w:val="01E0" w:firstRow="1" w:lastRow="1" w:firstColumn="1" w:lastColumn="1" w:noHBand="0" w:noVBand="0"/>
      </w:tblPr>
      <w:tblGrid>
        <w:gridCol w:w="5495"/>
        <w:gridCol w:w="4961"/>
      </w:tblGrid>
      <w:tr w:rsidR="002111E0" w:rsidRPr="007230C2" w:rsidTr="002111E0">
        <w:tc>
          <w:tcPr>
            <w:tcW w:w="5495" w:type="dxa"/>
          </w:tcPr>
          <w:p w:rsidR="002111E0" w:rsidRPr="007230C2" w:rsidRDefault="002111E0" w:rsidP="00B924CA">
            <w:pPr>
              <w:jc w:val="center"/>
              <w:rPr>
                <w:sz w:val="22"/>
                <w:szCs w:val="22"/>
              </w:rPr>
            </w:pPr>
            <w:r w:rsidRPr="007230C2">
              <w:rPr>
                <w:b/>
                <w:sz w:val="22"/>
                <w:szCs w:val="22"/>
              </w:rPr>
              <w:t>Заказчик:</w:t>
            </w:r>
          </w:p>
        </w:tc>
        <w:tc>
          <w:tcPr>
            <w:tcW w:w="4961" w:type="dxa"/>
          </w:tcPr>
          <w:p w:rsidR="002111E0" w:rsidRPr="007230C2" w:rsidRDefault="002111E0" w:rsidP="00B924CA">
            <w:pPr>
              <w:jc w:val="center"/>
              <w:rPr>
                <w:b/>
                <w:sz w:val="22"/>
                <w:szCs w:val="22"/>
              </w:rPr>
            </w:pPr>
            <w:r w:rsidRPr="007230C2">
              <w:rPr>
                <w:b/>
                <w:sz w:val="22"/>
                <w:szCs w:val="22"/>
              </w:rPr>
              <w:t>Подрядчик:</w:t>
            </w:r>
          </w:p>
          <w:p w:rsidR="002111E0" w:rsidRPr="007230C2" w:rsidRDefault="002111E0" w:rsidP="00B924CA">
            <w:pPr>
              <w:jc w:val="center"/>
              <w:rPr>
                <w:sz w:val="22"/>
                <w:szCs w:val="22"/>
              </w:rPr>
            </w:pPr>
          </w:p>
        </w:tc>
      </w:tr>
      <w:tr w:rsidR="002111E0" w:rsidRPr="00072978" w:rsidTr="002111E0">
        <w:tc>
          <w:tcPr>
            <w:tcW w:w="5495" w:type="dxa"/>
          </w:tcPr>
          <w:p w:rsidR="002111E0" w:rsidRPr="007230C2" w:rsidRDefault="002111E0" w:rsidP="00B924CA">
            <w:pPr>
              <w:rPr>
                <w:b/>
                <w:sz w:val="22"/>
                <w:szCs w:val="22"/>
              </w:rPr>
            </w:pPr>
            <w:r w:rsidRPr="007230C2">
              <w:rPr>
                <w:b/>
                <w:sz w:val="22"/>
                <w:szCs w:val="22"/>
              </w:rPr>
              <w:t>Временно исполняющий обязанности директора ГМЦ Росстата</w:t>
            </w:r>
          </w:p>
          <w:p w:rsidR="002111E0" w:rsidRPr="007230C2" w:rsidRDefault="002111E0" w:rsidP="00B924CA">
            <w:pPr>
              <w:jc w:val="center"/>
              <w:rPr>
                <w:b/>
                <w:sz w:val="22"/>
                <w:szCs w:val="22"/>
              </w:rPr>
            </w:pPr>
          </w:p>
          <w:p w:rsidR="002111E0" w:rsidRPr="007230C2" w:rsidRDefault="002111E0" w:rsidP="002111E0">
            <w:pPr>
              <w:rPr>
                <w:b/>
                <w:sz w:val="22"/>
                <w:szCs w:val="22"/>
              </w:rPr>
            </w:pPr>
            <w:r w:rsidRPr="007230C2">
              <w:rPr>
                <w:b/>
                <w:sz w:val="22"/>
                <w:szCs w:val="22"/>
              </w:rPr>
              <w:t xml:space="preserve">____________________________А.С. Зубков </w:t>
            </w:r>
          </w:p>
          <w:p w:rsidR="002111E0" w:rsidRPr="007230C2" w:rsidRDefault="002111E0" w:rsidP="00B924CA">
            <w:pPr>
              <w:jc w:val="center"/>
              <w:rPr>
                <w:sz w:val="22"/>
                <w:szCs w:val="22"/>
              </w:rPr>
            </w:pPr>
            <w:r w:rsidRPr="007230C2">
              <w:rPr>
                <w:sz w:val="22"/>
                <w:szCs w:val="22"/>
              </w:rPr>
              <w:t>М.П.</w:t>
            </w:r>
          </w:p>
        </w:tc>
        <w:tc>
          <w:tcPr>
            <w:tcW w:w="4961" w:type="dxa"/>
          </w:tcPr>
          <w:p w:rsidR="002111E0" w:rsidRPr="007230C2" w:rsidRDefault="00F02460" w:rsidP="00B924CA">
            <w:pPr>
              <w:rPr>
                <w:b/>
                <w:sz w:val="22"/>
                <w:szCs w:val="22"/>
              </w:rPr>
            </w:pPr>
            <w:r>
              <w:rPr>
                <w:b/>
                <w:sz w:val="22"/>
                <w:szCs w:val="22"/>
              </w:rPr>
              <w:t xml:space="preserve">    </w:t>
            </w:r>
            <w:r w:rsidR="002111E0" w:rsidRPr="007230C2">
              <w:rPr>
                <w:b/>
                <w:sz w:val="22"/>
                <w:szCs w:val="22"/>
              </w:rPr>
              <w:t>Директор ФГУП УЭЗ Росстата</w:t>
            </w:r>
          </w:p>
          <w:p w:rsidR="002111E0" w:rsidRPr="007230C2" w:rsidRDefault="002111E0" w:rsidP="00B924CA">
            <w:pPr>
              <w:rPr>
                <w:b/>
                <w:sz w:val="22"/>
                <w:szCs w:val="22"/>
              </w:rPr>
            </w:pPr>
          </w:p>
          <w:p w:rsidR="002111E0" w:rsidRPr="007230C2" w:rsidRDefault="002111E0" w:rsidP="00B924CA">
            <w:pPr>
              <w:rPr>
                <w:b/>
                <w:sz w:val="22"/>
                <w:szCs w:val="22"/>
              </w:rPr>
            </w:pPr>
          </w:p>
          <w:p w:rsidR="002111E0" w:rsidRPr="007230C2" w:rsidRDefault="002111E0" w:rsidP="00B924CA">
            <w:pPr>
              <w:jc w:val="center"/>
              <w:rPr>
                <w:b/>
                <w:sz w:val="22"/>
                <w:szCs w:val="22"/>
              </w:rPr>
            </w:pPr>
            <w:r w:rsidRPr="007230C2">
              <w:rPr>
                <w:b/>
                <w:sz w:val="22"/>
                <w:szCs w:val="22"/>
              </w:rPr>
              <w:t>________________________ К.С. Билютин</w:t>
            </w:r>
          </w:p>
          <w:p w:rsidR="002111E0" w:rsidRPr="00072978" w:rsidRDefault="002111E0" w:rsidP="00B924CA">
            <w:pPr>
              <w:jc w:val="center"/>
              <w:rPr>
                <w:sz w:val="22"/>
                <w:szCs w:val="22"/>
              </w:rPr>
            </w:pPr>
            <w:r w:rsidRPr="007230C2">
              <w:rPr>
                <w:sz w:val="22"/>
                <w:szCs w:val="22"/>
              </w:rPr>
              <w:t>М.П.</w:t>
            </w:r>
          </w:p>
        </w:tc>
      </w:tr>
    </w:tbl>
    <w:p w:rsidR="00C87F05" w:rsidRDefault="00C87F05" w:rsidP="00705A3B">
      <w:pPr>
        <w:jc w:val="center"/>
        <w:rPr>
          <w:b/>
        </w:rPr>
      </w:pPr>
    </w:p>
    <w:p w:rsidR="00C87F05" w:rsidRDefault="00C87F05" w:rsidP="00314EE8">
      <w:pPr>
        <w:jc w:val="right"/>
      </w:pPr>
    </w:p>
    <w:p w:rsidR="00C87F05" w:rsidRDefault="00C87F05" w:rsidP="00314EE8">
      <w:pPr>
        <w:jc w:val="right"/>
      </w:pPr>
    </w:p>
    <w:p w:rsidR="00C87F05" w:rsidRDefault="00C87F05" w:rsidP="00314EE8">
      <w:pPr>
        <w:jc w:val="right"/>
      </w:pPr>
    </w:p>
    <w:p w:rsidR="00C87F05" w:rsidRDefault="00C87F05" w:rsidP="00314EE8">
      <w:pPr>
        <w:jc w:val="right"/>
      </w:pPr>
    </w:p>
    <w:p w:rsidR="00C87F05" w:rsidRDefault="00C87F05" w:rsidP="00314EE8">
      <w:pPr>
        <w:jc w:val="right"/>
      </w:pPr>
    </w:p>
    <w:p w:rsidR="00C87F05" w:rsidRDefault="00C87F05" w:rsidP="00314EE8">
      <w:pPr>
        <w:jc w:val="right"/>
      </w:pPr>
    </w:p>
    <w:sectPr w:rsidR="00C87F05" w:rsidSect="00570391">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6EE" w:rsidRDefault="000A16EE">
      <w:r>
        <w:separator/>
      </w:r>
    </w:p>
  </w:endnote>
  <w:endnote w:type="continuationSeparator" w:id="0">
    <w:p w:rsidR="000A16EE" w:rsidRDefault="000A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460" w:rsidRDefault="00F02460" w:rsidP="00705A3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02460" w:rsidRDefault="00F02460" w:rsidP="00705A3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460" w:rsidRDefault="00F02460" w:rsidP="00705A3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276DC">
      <w:rPr>
        <w:rStyle w:val="a8"/>
        <w:noProof/>
      </w:rPr>
      <w:t>13</w:t>
    </w:r>
    <w:r>
      <w:rPr>
        <w:rStyle w:val="a8"/>
      </w:rPr>
      <w:fldChar w:fldCharType="end"/>
    </w:r>
  </w:p>
  <w:p w:rsidR="00F02460" w:rsidRPr="00572280" w:rsidRDefault="00F02460" w:rsidP="00705A3B">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6EE" w:rsidRDefault="000A16EE">
      <w:r>
        <w:separator/>
      </w:r>
    </w:p>
  </w:footnote>
  <w:footnote w:type="continuationSeparator" w:id="0">
    <w:p w:rsidR="000A16EE" w:rsidRDefault="000A16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6F83"/>
    <w:multiLevelType w:val="hybridMultilevel"/>
    <w:tmpl w:val="7D1ABED0"/>
    <w:lvl w:ilvl="0" w:tplc="F5CACC8A">
      <w:start w:val="1"/>
      <w:numFmt w:val="bullet"/>
      <w:lvlText w:val=""/>
      <w:lvlJc w:val="left"/>
      <w:pPr>
        <w:tabs>
          <w:tab w:val="num" w:pos="360"/>
        </w:tabs>
        <w:ind w:left="360" w:hanging="360"/>
      </w:pPr>
      <w:rPr>
        <w:rFonts w:ascii="Symbol" w:hAnsi="Symbol" w:cs="Times New Roman" w:hint="default"/>
        <w:color w:val="auto"/>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DA5E93"/>
    <w:multiLevelType w:val="multilevel"/>
    <w:tmpl w:val="4FD2B7D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2C038F1"/>
    <w:multiLevelType w:val="hybridMultilevel"/>
    <w:tmpl w:val="C700D428"/>
    <w:lvl w:ilvl="0" w:tplc="718CA7E6">
      <w:start w:val="1"/>
      <w:numFmt w:val="russianLower"/>
      <w:lvlText w:val="%1)."/>
      <w:lvlJc w:val="left"/>
      <w:pPr>
        <w:ind w:left="214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297192"/>
    <w:multiLevelType w:val="multilevel"/>
    <w:tmpl w:val="6714CCAC"/>
    <w:lvl w:ilvl="0">
      <w:start w:val="10"/>
      <w:numFmt w:val="decimal"/>
      <w:lvlText w:val="%1."/>
      <w:lvlJc w:val="left"/>
      <w:pPr>
        <w:tabs>
          <w:tab w:val="num" w:pos="435"/>
        </w:tabs>
        <w:ind w:left="435" w:hanging="435"/>
      </w:pPr>
      <w:rPr>
        <w:rFonts w:hint="default"/>
      </w:rPr>
    </w:lvl>
    <w:lvl w:ilvl="1">
      <w:start w:val="1"/>
      <w:numFmt w:val="decimal"/>
      <w:lvlText w:val="10.%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52E6C54"/>
    <w:multiLevelType w:val="multilevel"/>
    <w:tmpl w:val="29C61670"/>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7946C36"/>
    <w:multiLevelType w:val="hybridMultilevel"/>
    <w:tmpl w:val="210292FC"/>
    <w:lvl w:ilvl="0" w:tplc="CAEEBF9C">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9F062D4"/>
    <w:multiLevelType w:val="multilevel"/>
    <w:tmpl w:val="52BA0C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CBD518B"/>
    <w:multiLevelType w:val="multilevel"/>
    <w:tmpl w:val="5B1EF1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F637B31"/>
    <w:multiLevelType w:val="multilevel"/>
    <w:tmpl w:val="34146DE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16B7C7D"/>
    <w:multiLevelType w:val="hybridMultilevel"/>
    <w:tmpl w:val="C700D428"/>
    <w:lvl w:ilvl="0" w:tplc="718CA7E6">
      <w:start w:val="1"/>
      <w:numFmt w:val="russianLower"/>
      <w:lvlText w:val="%1)."/>
      <w:lvlJc w:val="left"/>
      <w:pPr>
        <w:ind w:left="214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C862CF"/>
    <w:multiLevelType w:val="multilevel"/>
    <w:tmpl w:val="90823CCC"/>
    <w:lvl w:ilvl="0">
      <w:start w:val="1"/>
      <w:numFmt w:val="decimal"/>
      <w:lvlText w:val="%1."/>
      <w:lvlJc w:val="left"/>
      <w:pPr>
        <w:ind w:left="3054" w:hanging="360"/>
      </w:pPr>
      <w:rPr>
        <w:b/>
      </w:rPr>
    </w:lvl>
    <w:lvl w:ilvl="1">
      <w:start w:val="1"/>
      <w:numFmt w:val="decimal"/>
      <w:lvlText w:val="%1.%2."/>
      <w:lvlJc w:val="left"/>
      <w:pPr>
        <w:ind w:left="1070" w:hanging="360"/>
      </w:pPr>
      <w:rPr>
        <w:rFonts w:ascii="Times New Roman" w:hAnsi="Times New Roman" w:cs="Times New Roman" w:hint="default"/>
        <w:b w:val="0"/>
        <w:i w:val="0"/>
        <w:color w:val="auto"/>
        <w:sz w:val="24"/>
        <w:szCs w:val="24"/>
      </w:rPr>
    </w:lvl>
    <w:lvl w:ilvl="2">
      <w:start w:val="1"/>
      <w:numFmt w:val="decimal"/>
      <w:lvlText w:val="%1.%2.%3."/>
      <w:lvlJc w:val="left"/>
      <w:pPr>
        <w:ind w:left="-413" w:hanging="720"/>
      </w:pPr>
      <w:rPr>
        <w:i w:val="0"/>
      </w:rPr>
    </w:lvl>
    <w:lvl w:ilvl="3">
      <w:start w:val="1"/>
      <w:numFmt w:val="decimal"/>
      <w:lvlText w:val="%1.%2.%3.%4."/>
      <w:lvlJc w:val="left"/>
      <w:pPr>
        <w:ind w:left="1248" w:hanging="720"/>
      </w:pPr>
    </w:lvl>
    <w:lvl w:ilvl="4">
      <w:start w:val="1"/>
      <w:numFmt w:val="decimal"/>
      <w:lvlText w:val="%1.%2.%3.%4.%5."/>
      <w:lvlJc w:val="left"/>
      <w:pPr>
        <w:ind w:left="2351" w:hanging="1080"/>
      </w:pPr>
    </w:lvl>
    <w:lvl w:ilvl="5">
      <w:start w:val="1"/>
      <w:numFmt w:val="decimal"/>
      <w:lvlText w:val="%1.%2.%3.%4.%5.%6."/>
      <w:lvlJc w:val="left"/>
      <w:pPr>
        <w:ind w:left="3094" w:hanging="1080"/>
      </w:pPr>
    </w:lvl>
    <w:lvl w:ilvl="6">
      <w:start w:val="1"/>
      <w:numFmt w:val="decimal"/>
      <w:lvlText w:val="%1.%2.%3.%4.%5.%6.%7."/>
      <w:lvlJc w:val="left"/>
      <w:pPr>
        <w:ind w:left="4197" w:hanging="1440"/>
      </w:pPr>
    </w:lvl>
    <w:lvl w:ilvl="7">
      <w:start w:val="1"/>
      <w:numFmt w:val="decimal"/>
      <w:lvlText w:val="%1.%2.%3.%4.%5.%6.%7.%8."/>
      <w:lvlJc w:val="left"/>
      <w:pPr>
        <w:ind w:left="4940" w:hanging="1440"/>
      </w:pPr>
    </w:lvl>
    <w:lvl w:ilvl="8">
      <w:start w:val="1"/>
      <w:numFmt w:val="decimal"/>
      <w:lvlText w:val="%1.%2.%3.%4.%5.%6.%7.%8.%9."/>
      <w:lvlJc w:val="left"/>
      <w:pPr>
        <w:ind w:left="6043" w:hanging="1800"/>
      </w:pPr>
    </w:lvl>
  </w:abstractNum>
  <w:abstractNum w:abstractNumId="11">
    <w:nsid w:val="15D7208B"/>
    <w:multiLevelType w:val="multilevel"/>
    <w:tmpl w:val="2F06676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91736D1"/>
    <w:multiLevelType w:val="multilevel"/>
    <w:tmpl w:val="C12EA47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B430E79"/>
    <w:multiLevelType w:val="multilevel"/>
    <w:tmpl w:val="FD9E62AE"/>
    <w:lvl w:ilvl="0">
      <w:start w:val="11"/>
      <w:numFmt w:val="decimal"/>
      <w:lvlText w:val="%1."/>
      <w:lvlJc w:val="left"/>
      <w:pPr>
        <w:tabs>
          <w:tab w:val="num" w:pos="435"/>
        </w:tabs>
        <w:ind w:left="435" w:hanging="435"/>
      </w:pPr>
      <w:rPr>
        <w:rFonts w:hint="default"/>
      </w:rPr>
    </w:lvl>
    <w:lvl w:ilvl="1">
      <w:start w:val="1"/>
      <w:numFmt w:val="decimal"/>
      <w:lvlText w:val="12.%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D8370AB"/>
    <w:multiLevelType w:val="multilevel"/>
    <w:tmpl w:val="0FBAA9C2"/>
    <w:lvl w:ilvl="0">
      <w:start w:val="14"/>
      <w:numFmt w:val="decimal"/>
      <w:lvlText w:val="%1."/>
      <w:lvlJc w:val="left"/>
      <w:pPr>
        <w:tabs>
          <w:tab w:val="num" w:pos="480"/>
        </w:tabs>
        <w:ind w:left="480" w:hanging="480"/>
      </w:pPr>
      <w:rPr>
        <w:rFonts w:hint="default"/>
      </w:rPr>
    </w:lvl>
    <w:lvl w:ilvl="1">
      <w:start w:val="1"/>
      <w:numFmt w:val="decimal"/>
      <w:lvlText w:val="13.%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DD35CAB"/>
    <w:multiLevelType w:val="hybridMultilevel"/>
    <w:tmpl w:val="C700D428"/>
    <w:lvl w:ilvl="0" w:tplc="718CA7E6">
      <w:start w:val="1"/>
      <w:numFmt w:val="russianLower"/>
      <w:lvlText w:val="%1)."/>
      <w:lvlJc w:val="left"/>
      <w:pPr>
        <w:ind w:left="214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5C542E"/>
    <w:multiLevelType w:val="multilevel"/>
    <w:tmpl w:val="6DB6727A"/>
    <w:lvl w:ilvl="0">
      <w:start w:val="10"/>
      <w:numFmt w:val="decimal"/>
      <w:lvlText w:val="%1."/>
      <w:lvlJc w:val="left"/>
      <w:pPr>
        <w:tabs>
          <w:tab w:val="num" w:pos="540"/>
        </w:tabs>
        <w:ind w:left="540" w:hanging="540"/>
      </w:pPr>
      <w:rPr>
        <w:rFonts w:hint="default"/>
      </w:rPr>
    </w:lvl>
    <w:lvl w:ilvl="1">
      <w:start w:val="3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1197F89"/>
    <w:multiLevelType w:val="multilevel"/>
    <w:tmpl w:val="1BCCA2C0"/>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2C9D42BD"/>
    <w:multiLevelType w:val="multilevel"/>
    <w:tmpl w:val="FE48C496"/>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D63628F"/>
    <w:multiLevelType w:val="hybridMultilevel"/>
    <w:tmpl w:val="B2B2FEFE"/>
    <w:lvl w:ilvl="0" w:tplc="4EE4FDB8">
      <w:start w:val="3"/>
      <w:numFmt w:val="decimal"/>
      <w:lvlText w:val="%1."/>
      <w:lvlJc w:val="left"/>
      <w:pPr>
        <w:tabs>
          <w:tab w:val="num" w:pos="2148"/>
        </w:tabs>
        <w:ind w:left="2148"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A05906"/>
    <w:multiLevelType w:val="hybridMultilevel"/>
    <w:tmpl w:val="E77282A4"/>
    <w:lvl w:ilvl="0" w:tplc="CAEEBF9C">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216CFC"/>
    <w:multiLevelType w:val="hybridMultilevel"/>
    <w:tmpl w:val="9836B75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C333F8"/>
    <w:multiLevelType w:val="hybridMultilevel"/>
    <w:tmpl w:val="D5C465CE"/>
    <w:lvl w:ilvl="0" w:tplc="CAEEBF9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E6C0209"/>
    <w:multiLevelType w:val="hybridMultilevel"/>
    <w:tmpl w:val="C700D428"/>
    <w:lvl w:ilvl="0" w:tplc="718CA7E6">
      <w:start w:val="1"/>
      <w:numFmt w:val="russianLower"/>
      <w:lvlText w:val="%1)."/>
      <w:lvlJc w:val="left"/>
      <w:pPr>
        <w:ind w:left="214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1C61F6"/>
    <w:multiLevelType w:val="multilevel"/>
    <w:tmpl w:val="C0EE1C50"/>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3B65B2D"/>
    <w:multiLevelType w:val="hybridMultilevel"/>
    <w:tmpl w:val="FA2054B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62347B"/>
    <w:multiLevelType w:val="multilevel"/>
    <w:tmpl w:val="964A3908"/>
    <w:lvl w:ilvl="0">
      <w:start w:val="5"/>
      <w:numFmt w:val="decimal"/>
      <w:lvlText w:val="%1."/>
      <w:lvlJc w:val="left"/>
      <w:pPr>
        <w:tabs>
          <w:tab w:val="num" w:pos="360"/>
        </w:tabs>
        <w:ind w:left="360" w:hanging="360"/>
      </w:pPr>
      <w:rPr>
        <w:rFonts w:hint="default"/>
        <w:color w:val="000000"/>
      </w:rPr>
    </w:lvl>
    <w:lvl w:ilvl="1">
      <w:start w:val="1"/>
      <w:numFmt w:val="decimal"/>
      <w:lvlText w:val="4.%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7">
    <w:nsid w:val="46D223AE"/>
    <w:multiLevelType w:val="hybridMultilevel"/>
    <w:tmpl w:val="FF6EBD02"/>
    <w:lvl w:ilvl="0" w:tplc="CAEEBF9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F2C1CB9"/>
    <w:multiLevelType w:val="hybridMultilevel"/>
    <w:tmpl w:val="C700D428"/>
    <w:lvl w:ilvl="0" w:tplc="718CA7E6">
      <w:start w:val="1"/>
      <w:numFmt w:val="russianLower"/>
      <w:lvlText w:val="%1)."/>
      <w:lvlJc w:val="left"/>
      <w:pPr>
        <w:ind w:left="2148"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9704F1"/>
    <w:multiLevelType w:val="multilevel"/>
    <w:tmpl w:val="8A044868"/>
    <w:lvl w:ilvl="0">
      <w:start w:val="1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0C023B5"/>
    <w:multiLevelType w:val="multilevel"/>
    <w:tmpl w:val="2EA4B696"/>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53760D7"/>
    <w:multiLevelType w:val="hybridMultilevel"/>
    <w:tmpl w:val="B71E8182"/>
    <w:lvl w:ilvl="0" w:tplc="CAB2A506">
      <w:start w:val="1"/>
      <w:numFmt w:val="russianLower"/>
      <w:lvlText w:val="%1)"/>
      <w:lvlJc w:val="left"/>
      <w:pPr>
        <w:ind w:left="720" w:hanging="360"/>
      </w:pPr>
    </w:lvl>
    <w:lvl w:ilvl="1" w:tplc="CAB2A506">
      <w:start w:val="1"/>
      <w:numFmt w:val="russianLow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7011B8C"/>
    <w:multiLevelType w:val="multilevel"/>
    <w:tmpl w:val="E9B68484"/>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ADA3159"/>
    <w:multiLevelType w:val="multilevel"/>
    <w:tmpl w:val="BBCC0784"/>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2116700"/>
    <w:multiLevelType w:val="multilevel"/>
    <w:tmpl w:val="3B0E0816"/>
    <w:lvl w:ilvl="0">
      <w:start w:val="13"/>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2EE06EB"/>
    <w:multiLevelType w:val="hybridMultilevel"/>
    <w:tmpl w:val="CAC8F9C6"/>
    <w:lvl w:ilvl="0" w:tplc="9C3C3EE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C40066"/>
    <w:multiLevelType w:val="multilevel"/>
    <w:tmpl w:val="9F065580"/>
    <w:lvl w:ilvl="0">
      <w:start w:val="1"/>
      <w:numFmt w:val="decimal"/>
      <w:pStyle w:val="1"/>
      <w:lvlText w:val="Статья %1."/>
      <w:lvlJc w:val="left"/>
      <w:pPr>
        <w:tabs>
          <w:tab w:val="num" w:pos="720"/>
        </w:tabs>
        <w:ind w:left="720" w:hanging="360"/>
      </w:pPr>
      <w:rPr>
        <w:rFonts w:hint="default"/>
      </w:rPr>
    </w:lvl>
    <w:lvl w:ilvl="1">
      <w:start w:val="1"/>
      <w:numFmt w:val="decimal"/>
      <w:pStyle w:val="2"/>
      <w:isLgl/>
      <w:lvlText w:val="%1.%2."/>
      <w:lvlJc w:val="left"/>
      <w:pPr>
        <w:tabs>
          <w:tab w:val="num" w:pos="1725"/>
        </w:tabs>
        <w:ind w:left="1725" w:hanging="1185"/>
      </w:pPr>
      <w:rPr>
        <w:rFonts w:hint="default"/>
        <w:b w:val="0"/>
        <w:sz w:val="24"/>
        <w:szCs w:val="24"/>
      </w:rPr>
    </w:lvl>
    <w:lvl w:ilvl="2">
      <w:start w:val="1"/>
      <w:numFmt w:val="decimal"/>
      <w:lvlRestart w:val="1"/>
      <w:pStyle w:val="3"/>
      <w:isLgl/>
      <w:lvlText w:val="%1.%2.%3."/>
      <w:lvlJc w:val="left"/>
      <w:pPr>
        <w:tabs>
          <w:tab w:val="num" w:pos="2085"/>
        </w:tabs>
        <w:ind w:left="2085" w:hanging="1185"/>
      </w:pPr>
      <w:rPr>
        <w:rFonts w:hint="default"/>
        <w:b w:val="0"/>
        <w:sz w:val="24"/>
        <w:szCs w:val="24"/>
      </w:rPr>
    </w:lvl>
    <w:lvl w:ilvl="3">
      <w:start w:val="1"/>
      <w:numFmt w:val="decimal"/>
      <w:isLgl/>
      <w:lvlText w:val="%1.%2.%3.%4."/>
      <w:lvlJc w:val="left"/>
      <w:pPr>
        <w:tabs>
          <w:tab w:val="num" w:pos="2625"/>
        </w:tabs>
        <w:ind w:left="2625" w:hanging="1185"/>
      </w:pPr>
      <w:rPr>
        <w:rFonts w:hint="default"/>
      </w:rPr>
    </w:lvl>
    <w:lvl w:ilvl="4">
      <w:start w:val="1"/>
      <w:numFmt w:val="decimal"/>
      <w:isLgl/>
      <w:lvlText w:val="%1.%2.%3.%4.%5."/>
      <w:lvlJc w:val="left"/>
      <w:pPr>
        <w:tabs>
          <w:tab w:val="num" w:pos="2985"/>
        </w:tabs>
        <w:ind w:left="2985" w:hanging="1185"/>
      </w:pPr>
      <w:rPr>
        <w:rFonts w:hint="default"/>
      </w:rPr>
    </w:lvl>
    <w:lvl w:ilvl="5">
      <w:start w:val="1"/>
      <w:numFmt w:val="decimal"/>
      <w:isLgl/>
      <w:lvlText w:val="%1.%2.%3.%4.%5.%6."/>
      <w:lvlJc w:val="left"/>
      <w:pPr>
        <w:tabs>
          <w:tab w:val="num" w:pos="3345"/>
        </w:tabs>
        <w:ind w:left="3345" w:hanging="1185"/>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7">
    <w:nsid w:val="65EF5A5D"/>
    <w:multiLevelType w:val="multilevel"/>
    <w:tmpl w:val="E8849C24"/>
    <w:lvl w:ilvl="0">
      <w:start w:val="5"/>
      <w:numFmt w:val="decimal"/>
      <w:lvlText w:val="%1."/>
      <w:lvlJc w:val="left"/>
      <w:pPr>
        <w:tabs>
          <w:tab w:val="num" w:pos="360"/>
        </w:tabs>
        <w:ind w:left="360" w:hanging="360"/>
      </w:pPr>
      <w:rPr>
        <w:rFonts w:hint="default"/>
        <w:color w:val="000000"/>
      </w:rPr>
    </w:lvl>
    <w:lvl w:ilvl="1">
      <w:start w:val="1"/>
      <w:numFmt w:val="decimal"/>
      <w:lvlText w:val="4.%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8">
    <w:nsid w:val="67F45446"/>
    <w:multiLevelType w:val="hybridMultilevel"/>
    <w:tmpl w:val="C700D428"/>
    <w:lvl w:ilvl="0" w:tplc="718CA7E6">
      <w:start w:val="1"/>
      <w:numFmt w:val="russianLower"/>
      <w:lvlText w:val="%1)."/>
      <w:lvlJc w:val="left"/>
      <w:pPr>
        <w:ind w:left="214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3C2191"/>
    <w:multiLevelType w:val="multilevel"/>
    <w:tmpl w:val="BC08F5A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20B5690"/>
    <w:multiLevelType w:val="multilevel"/>
    <w:tmpl w:val="19DC6AB2"/>
    <w:lvl w:ilvl="0">
      <w:start w:val="17"/>
      <w:numFmt w:val="decimal"/>
      <w:lvlText w:val="%1."/>
      <w:lvlJc w:val="left"/>
      <w:pPr>
        <w:tabs>
          <w:tab w:val="num" w:pos="435"/>
        </w:tabs>
        <w:ind w:left="435" w:hanging="435"/>
      </w:pPr>
      <w:rPr>
        <w:rFonts w:hint="default"/>
        <w:sz w:val="22"/>
        <w:szCs w:val="22"/>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11"/>
  </w:num>
  <w:num w:numId="3">
    <w:abstractNumId w:val="26"/>
  </w:num>
  <w:num w:numId="4">
    <w:abstractNumId w:val="8"/>
  </w:num>
  <w:num w:numId="5">
    <w:abstractNumId w:val="0"/>
  </w:num>
  <w:num w:numId="6">
    <w:abstractNumId w:val="4"/>
  </w:num>
  <w:num w:numId="7">
    <w:abstractNumId w:val="3"/>
  </w:num>
  <w:num w:numId="8">
    <w:abstractNumId w:val="20"/>
  </w:num>
  <w:num w:numId="9">
    <w:abstractNumId w:val="13"/>
  </w:num>
  <w:num w:numId="10">
    <w:abstractNumId w:val="34"/>
  </w:num>
  <w:num w:numId="11">
    <w:abstractNumId w:val="5"/>
  </w:num>
  <w:num w:numId="12">
    <w:abstractNumId w:val="27"/>
  </w:num>
  <w:num w:numId="13">
    <w:abstractNumId w:val="36"/>
  </w:num>
  <w:num w:numId="14">
    <w:abstractNumId w:val="15"/>
  </w:num>
  <w:num w:numId="15">
    <w:abstractNumId w:val="23"/>
  </w:num>
  <w:num w:numId="16">
    <w:abstractNumId w:val="28"/>
  </w:num>
  <w:num w:numId="17">
    <w:abstractNumId w:val="38"/>
  </w:num>
  <w:num w:numId="18">
    <w:abstractNumId w:val="9"/>
  </w:num>
  <w:num w:numId="19">
    <w:abstractNumId w:val="2"/>
  </w:num>
  <w:num w:numId="20">
    <w:abstractNumId w:val="14"/>
  </w:num>
  <w:num w:numId="21">
    <w:abstractNumId w:val="18"/>
  </w:num>
  <w:num w:numId="22">
    <w:abstractNumId w:val="6"/>
  </w:num>
  <w:num w:numId="23">
    <w:abstractNumId w:val="24"/>
  </w:num>
  <w:num w:numId="24">
    <w:abstractNumId w:val="29"/>
  </w:num>
  <w:num w:numId="25">
    <w:abstractNumId w:val="22"/>
  </w:num>
  <w:num w:numId="26">
    <w:abstractNumId w:val="12"/>
  </w:num>
  <w:num w:numId="27">
    <w:abstractNumId w:val="37"/>
  </w:num>
  <w:num w:numId="28">
    <w:abstractNumId w:val="1"/>
  </w:num>
  <w:num w:numId="29">
    <w:abstractNumId w:val="32"/>
  </w:num>
  <w:num w:numId="30">
    <w:abstractNumId w:val="19"/>
  </w:num>
  <w:num w:numId="31">
    <w:abstractNumId w:val="40"/>
  </w:num>
  <w:num w:numId="32">
    <w:abstractNumId w:val="33"/>
  </w:num>
  <w:num w:numId="33">
    <w:abstractNumId w:val="30"/>
  </w:num>
  <w:num w:numId="34">
    <w:abstractNumId w:val="39"/>
  </w:num>
  <w:num w:numId="35">
    <w:abstractNumId w:val="16"/>
  </w:num>
  <w:num w:numId="36">
    <w:abstractNumId w:val="35"/>
  </w:num>
  <w:num w:numId="37">
    <w:abstractNumId w:val="21"/>
  </w:num>
  <w:num w:numId="38">
    <w:abstractNumId w:val="25"/>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A3B"/>
    <w:rsid w:val="00013585"/>
    <w:rsid w:val="00025580"/>
    <w:rsid w:val="00030406"/>
    <w:rsid w:val="00030F71"/>
    <w:rsid w:val="00031D67"/>
    <w:rsid w:val="00032C1D"/>
    <w:rsid w:val="00035FEC"/>
    <w:rsid w:val="00064F1B"/>
    <w:rsid w:val="00071085"/>
    <w:rsid w:val="00072978"/>
    <w:rsid w:val="00072DB5"/>
    <w:rsid w:val="00075C86"/>
    <w:rsid w:val="00094078"/>
    <w:rsid w:val="000A0418"/>
    <w:rsid w:val="000A16EE"/>
    <w:rsid w:val="000A4F31"/>
    <w:rsid w:val="000A7990"/>
    <w:rsid w:val="000B5F1D"/>
    <w:rsid w:val="000B635E"/>
    <w:rsid w:val="000B72B9"/>
    <w:rsid w:val="000B7478"/>
    <w:rsid w:val="000C5B4F"/>
    <w:rsid w:val="000D1534"/>
    <w:rsid w:val="000D59B0"/>
    <w:rsid w:val="000E1FCE"/>
    <w:rsid w:val="0010436B"/>
    <w:rsid w:val="001066A5"/>
    <w:rsid w:val="00106970"/>
    <w:rsid w:val="00110112"/>
    <w:rsid w:val="00112624"/>
    <w:rsid w:val="00134F1A"/>
    <w:rsid w:val="00135E33"/>
    <w:rsid w:val="001506CE"/>
    <w:rsid w:val="00151AD3"/>
    <w:rsid w:val="0015584B"/>
    <w:rsid w:val="00156751"/>
    <w:rsid w:val="00157D3C"/>
    <w:rsid w:val="00160882"/>
    <w:rsid w:val="001708D7"/>
    <w:rsid w:val="0018073D"/>
    <w:rsid w:val="00196370"/>
    <w:rsid w:val="001B006B"/>
    <w:rsid w:val="001B7927"/>
    <w:rsid w:val="001D0CCC"/>
    <w:rsid w:val="001D5FA0"/>
    <w:rsid w:val="001D65ED"/>
    <w:rsid w:val="001D78DD"/>
    <w:rsid w:val="001E0307"/>
    <w:rsid w:val="001E5EEE"/>
    <w:rsid w:val="001F5DB3"/>
    <w:rsid w:val="002039AF"/>
    <w:rsid w:val="00206259"/>
    <w:rsid w:val="002111E0"/>
    <w:rsid w:val="0022018C"/>
    <w:rsid w:val="0022587C"/>
    <w:rsid w:val="002439EE"/>
    <w:rsid w:val="002449B9"/>
    <w:rsid w:val="00246C5A"/>
    <w:rsid w:val="00260403"/>
    <w:rsid w:val="0026545B"/>
    <w:rsid w:val="00265473"/>
    <w:rsid w:val="00266054"/>
    <w:rsid w:val="0027296F"/>
    <w:rsid w:val="00277310"/>
    <w:rsid w:val="0028701A"/>
    <w:rsid w:val="0029125F"/>
    <w:rsid w:val="00296449"/>
    <w:rsid w:val="002A2405"/>
    <w:rsid w:val="002A330A"/>
    <w:rsid w:val="002B55DC"/>
    <w:rsid w:val="002B7D86"/>
    <w:rsid w:val="002C1A53"/>
    <w:rsid w:val="002C5D82"/>
    <w:rsid w:val="002C5F3E"/>
    <w:rsid w:val="002E01EB"/>
    <w:rsid w:val="002E5430"/>
    <w:rsid w:val="002E7B0F"/>
    <w:rsid w:val="00307354"/>
    <w:rsid w:val="00311BE0"/>
    <w:rsid w:val="00312CBA"/>
    <w:rsid w:val="00313E94"/>
    <w:rsid w:val="003146B6"/>
    <w:rsid w:val="00314EE8"/>
    <w:rsid w:val="00324958"/>
    <w:rsid w:val="00325BF3"/>
    <w:rsid w:val="00332BBC"/>
    <w:rsid w:val="0033543B"/>
    <w:rsid w:val="00336E10"/>
    <w:rsid w:val="00340197"/>
    <w:rsid w:val="00344148"/>
    <w:rsid w:val="003504D8"/>
    <w:rsid w:val="00374846"/>
    <w:rsid w:val="00375BB3"/>
    <w:rsid w:val="00383F30"/>
    <w:rsid w:val="003858DC"/>
    <w:rsid w:val="00391FD1"/>
    <w:rsid w:val="003A53C5"/>
    <w:rsid w:val="003A6070"/>
    <w:rsid w:val="003B2CDE"/>
    <w:rsid w:val="003B5927"/>
    <w:rsid w:val="003B5BDD"/>
    <w:rsid w:val="003B5D4C"/>
    <w:rsid w:val="003C00D8"/>
    <w:rsid w:val="003C1A74"/>
    <w:rsid w:val="003D25D4"/>
    <w:rsid w:val="003E10C9"/>
    <w:rsid w:val="003E398C"/>
    <w:rsid w:val="003F26F0"/>
    <w:rsid w:val="004059F8"/>
    <w:rsid w:val="00422F44"/>
    <w:rsid w:val="00426CCA"/>
    <w:rsid w:val="00441CC1"/>
    <w:rsid w:val="00450650"/>
    <w:rsid w:val="004557FB"/>
    <w:rsid w:val="00457023"/>
    <w:rsid w:val="004618DF"/>
    <w:rsid w:val="004632C2"/>
    <w:rsid w:val="00471F31"/>
    <w:rsid w:val="004730E9"/>
    <w:rsid w:val="004732AC"/>
    <w:rsid w:val="004771C3"/>
    <w:rsid w:val="00483E3F"/>
    <w:rsid w:val="004866C1"/>
    <w:rsid w:val="00486D2A"/>
    <w:rsid w:val="004874CE"/>
    <w:rsid w:val="004A1A44"/>
    <w:rsid w:val="004A4396"/>
    <w:rsid w:val="004C4768"/>
    <w:rsid w:val="004F2C97"/>
    <w:rsid w:val="004F63CF"/>
    <w:rsid w:val="00503832"/>
    <w:rsid w:val="005052EC"/>
    <w:rsid w:val="00524464"/>
    <w:rsid w:val="005415A7"/>
    <w:rsid w:val="005511BB"/>
    <w:rsid w:val="005558E1"/>
    <w:rsid w:val="00556D29"/>
    <w:rsid w:val="00562223"/>
    <w:rsid w:val="00570391"/>
    <w:rsid w:val="005713E0"/>
    <w:rsid w:val="00572436"/>
    <w:rsid w:val="00574921"/>
    <w:rsid w:val="00575491"/>
    <w:rsid w:val="005828BC"/>
    <w:rsid w:val="005848E1"/>
    <w:rsid w:val="00586558"/>
    <w:rsid w:val="005A2187"/>
    <w:rsid w:val="005A2521"/>
    <w:rsid w:val="005A55AC"/>
    <w:rsid w:val="005A6211"/>
    <w:rsid w:val="005C0202"/>
    <w:rsid w:val="005D3384"/>
    <w:rsid w:val="005E21AD"/>
    <w:rsid w:val="005E777B"/>
    <w:rsid w:val="00611130"/>
    <w:rsid w:val="00611DE1"/>
    <w:rsid w:val="00614046"/>
    <w:rsid w:val="0061566B"/>
    <w:rsid w:val="00621EC2"/>
    <w:rsid w:val="006230CF"/>
    <w:rsid w:val="006259EE"/>
    <w:rsid w:val="00626BD3"/>
    <w:rsid w:val="006303EB"/>
    <w:rsid w:val="00641A0A"/>
    <w:rsid w:val="00647752"/>
    <w:rsid w:val="00647881"/>
    <w:rsid w:val="00647E90"/>
    <w:rsid w:val="006556D6"/>
    <w:rsid w:val="00656DC1"/>
    <w:rsid w:val="006865BC"/>
    <w:rsid w:val="006A3263"/>
    <w:rsid w:val="006A486D"/>
    <w:rsid w:val="006A4B44"/>
    <w:rsid w:val="006A4EC4"/>
    <w:rsid w:val="006C553E"/>
    <w:rsid w:val="006D6102"/>
    <w:rsid w:val="006D7AFD"/>
    <w:rsid w:val="006E47C6"/>
    <w:rsid w:val="006E75B3"/>
    <w:rsid w:val="006E7A0A"/>
    <w:rsid w:val="006F136C"/>
    <w:rsid w:val="006F398B"/>
    <w:rsid w:val="006F40F6"/>
    <w:rsid w:val="006F5B83"/>
    <w:rsid w:val="006F5D65"/>
    <w:rsid w:val="006F606F"/>
    <w:rsid w:val="0070185C"/>
    <w:rsid w:val="00705A3B"/>
    <w:rsid w:val="00717BC6"/>
    <w:rsid w:val="00720550"/>
    <w:rsid w:val="007230C2"/>
    <w:rsid w:val="00725C21"/>
    <w:rsid w:val="007276DC"/>
    <w:rsid w:val="0073515F"/>
    <w:rsid w:val="007400FF"/>
    <w:rsid w:val="007407B0"/>
    <w:rsid w:val="0076516C"/>
    <w:rsid w:val="00766024"/>
    <w:rsid w:val="00773C41"/>
    <w:rsid w:val="00783585"/>
    <w:rsid w:val="007B453F"/>
    <w:rsid w:val="007C3734"/>
    <w:rsid w:val="007D1E6D"/>
    <w:rsid w:val="007E4961"/>
    <w:rsid w:val="0080792E"/>
    <w:rsid w:val="008132F9"/>
    <w:rsid w:val="008277E9"/>
    <w:rsid w:val="00832658"/>
    <w:rsid w:val="008401F1"/>
    <w:rsid w:val="00865F0D"/>
    <w:rsid w:val="008722C0"/>
    <w:rsid w:val="00874419"/>
    <w:rsid w:val="0088205B"/>
    <w:rsid w:val="00883AF8"/>
    <w:rsid w:val="00884C69"/>
    <w:rsid w:val="008864B0"/>
    <w:rsid w:val="00892AA9"/>
    <w:rsid w:val="008A045B"/>
    <w:rsid w:val="008A1509"/>
    <w:rsid w:val="008A2FEA"/>
    <w:rsid w:val="008C3ACF"/>
    <w:rsid w:val="008D0FD2"/>
    <w:rsid w:val="008D168E"/>
    <w:rsid w:val="008D3D46"/>
    <w:rsid w:val="008D6991"/>
    <w:rsid w:val="008E2A3D"/>
    <w:rsid w:val="00900750"/>
    <w:rsid w:val="00905198"/>
    <w:rsid w:val="009153D8"/>
    <w:rsid w:val="009164F0"/>
    <w:rsid w:val="00924505"/>
    <w:rsid w:val="00927357"/>
    <w:rsid w:val="0093025C"/>
    <w:rsid w:val="00935234"/>
    <w:rsid w:val="00936B25"/>
    <w:rsid w:val="00936CCD"/>
    <w:rsid w:val="00937EEA"/>
    <w:rsid w:val="00941A9D"/>
    <w:rsid w:val="00942E62"/>
    <w:rsid w:val="00944B98"/>
    <w:rsid w:val="00951450"/>
    <w:rsid w:val="00951EC3"/>
    <w:rsid w:val="0095439F"/>
    <w:rsid w:val="00955451"/>
    <w:rsid w:val="009557ED"/>
    <w:rsid w:val="009569E7"/>
    <w:rsid w:val="009609D3"/>
    <w:rsid w:val="009620A3"/>
    <w:rsid w:val="00962CEB"/>
    <w:rsid w:val="009718FE"/>
    <w:rsid w:val="00971C9A"/>
    <w:rsid w:val="009742AD"/>
    <w:rsid w:val="00982D04"/>
    <w:rsid w:val="009852BB"/>
    <w:rsid w:val="00986BBA"/>
    <w:rsid w:val="009946A9"/>
    <w:rsid w:val="009A01DC"/>
    <w:rsid w:val="009A09D5"/>
    <w:rsid w:val="009A114E"/>
    <w:rsid w:val="009B2707"/>
    <w:rsid w:val="009B4561"/>
    <w:rsid w:val="009C4E84"/>
    <w:rsid w:val="009C71B3"/>
    <w:rsid w:val="009D1F15"/>
    <w:rsid w:val="009E343E"/>
    <w:rsid w:val="009E4AE6"/>
    <w:rsid w:val="009F7718"/>
    <w:rsid w:val="00A00C25"/>
    <w:rsid w:val="00A010DC"/>
    <w:rsid w:val="00A017B1"/>
    <w:rsid w:val="00A069D9"/>
    <w:rsid w:val="00A1370B"/>
    <w:rsid w:val="00A170B0"/>
    <w:rsid w:val="00A17A3B"/>
    <w:rsid w:val="00A213BD"/>
    <w:rsid w:val="00A221B5"/>
    <w:rsid w:val="00A27DC9"/>
    <w:rsid w:val="00A30001"/>
    <w:rsid w:val="00A36D49"/>
    <w:rsid w:val="00A4010F"/>
    <w:rsid w:val="00A571E6"/>
    <w:rsid w:val="00A57439"/>
    <w:rsid w:val="00A70103"/>
    <w:rsid w:val="00A91422"/>
    <w:rsid w:val="00AA3AE0"/>
    <w:rsid w:val="00AA4AE2"/>
    <w:rsid w:val="00AA6450"/>
    <w:rsid w:val="00AB2F10"/>
    <w:rsid w:val="00AB723E"/>
    <w:rsid w:val="00AC2085"/>
    <w:rsid w:val="00AC7DC5"/>
    <w:rsid w:val="00AC7F66"/>
    <w:rsid w:val="00AD15EA"/>
    <w:rsid w:val="00AD1A64"/>
    <w:rsid w:val="00AD386D"/>
    <w:rsid w:val="00AD6DB2"/>
    <w:rsid w:val="00AE6F79"/>
    <w:rsid w:val="00AF055E"/>
    <w:rsid w:val="00AF1EE0"/>
    <w:rsid w:val="00AF338C"/>
    <w:rsid w:val="00AF39B1"/>
    <w:rsid w:val="00AF4C49"/>
    <w:rsid w:val="00AF7B37"/>
    <w:rsid w:val="00B00FB0"/>
    <w:rsid w:val="00B15EC6"/>
    <w:rsid w:val="00B16D6B"/>
    <w:rsid w:val="00B17A4E"/>
    <w:rsid w:val="00B2360E"/>
    <w:rsid w:val="00B32840"/>
    <w:rsid w:val="00B377CC"/>
    <w:rsid w:val="00B40516"/>
    <w:rsid w:val="00B4463D"/>
    <w:rsid w:val="00B46028"/>
    <w:rsid w:val="00B54FA8"/>
    <w:rsid w:val="00B5574F"/>
    <w:rsid w:val="00B740D4"/>
    <w:rsid w:val="00B75EF4"/>
    <w:rsid w:val="00B82B0C"/>
    <w:rsid w:val="00B84A56"/>
    <w:rsid w:val="00B8779B"/>
    <w:rsid w:val="00B924CA"/>
    <w:rsid w:val="00BA1057"/>
    <w:rsid w:val="00BB06E1"/>
    <w:rsid w:val="00BB2C11"/>
    <w:rsid w:val="00BB424B"/>
    <w:rsid w:val="00BC025B"/>
    <w:rsid w:val="00BC27CA"/>
    <w:rsid w:val="00BF01A8"/>
    <w:rsid w:val="00C10752"/>
    <w:rsid w:val="00C155D9"/>
    <w:rsid w:val="00C16F02"/>
    <w:rsid w:val="00C17872"/>
    <w:rsid w:val="00C3132C"/>
    <w:rsid w:val="00C34115"/>
    <w:rsid w:val="00C34E65"/>
    <w:rsid w:val="00C35328"/>
    <w:rsid w:val="00C378BC"/>
    <w:rsid w:val="00C37A1F"/>
    <w:rsid w:val="00C5725B"/>
    <w:rsid w:val="00C6178E"/>
    <w:rsid w:val="00C648BB"/>
    <w:rsid w:val="00C65BC5"/>
    <w:rsid w:val="00C70137"/>
    <w:rsid w:val="00C7697B"/>
    <w:rsid w:val="00C878F7"/>
    <w:rsid w:val="00C87F05"/>
    <w:rsid w:val="00CA18A1"/>
    <w:rsid w:val="00CA2701"/>
    <w:rsid w:val="00CD08BC"/>
    <w:rsid w:val="00CD0A13"/>
    <w:rsid w:val="00CD759F"/>
    <w:rsid w:val="00CE2177"/>
    <w:rsid w:val="00CE2F4F"/>
    <w:rsid w:val="00CE456D"/>
    <w:rsid w:val="00CE48EB"/>
    <w:rsid w:val="00CF1AFD"/>
    <w:rsid w:val="00D043A9"/>
    <w:rsid w:val="00D07ED7"/>
    <w:rsid w:val="00D10846"/>
    <w:rsid w:val="00D11610"/>
    <w:rsid w:val="00D1309E"/>
    <w:rsid w:val="00D242C1"/>
    <w:rsid w:val="00D33B94"/>
    <w:rsid w:val="00D36EB6"/>
    <w:rsid w:val="00D40514"/>
    <w:rsid w:val="00D57762"/>
    <w:rsid w:val="00D656E6"/>
    <w:rsid w:val="00D663BA"/>
    <w:rsid w:val="00D817BE"/>
    <w:rsid w:val="00D85111"/>
    <w:rsid w:val="00DA53CD"/>
    <w:rsid w:val="00DB7564"/>
    <w:rsid w:val="00DC05A0"/>
    <w:rsid w:val="00DC1B82"/>
    <w:rsid w:val="00DD1C74"/>
    <w:rsid w:val="00DD2DE8"/>
    <w:rsid w:val="00DD663E"/>
    <w:rsid w:val="00DE71CB"/>
    <w:rsid w:val="00E0288C"/>
    <w:rsid w:val="00E04B58"/>
    <w:rsid w:val="00E12B97"/>
    <w:rsid w:val="00E13B97"/>
    <w:rsid w:val="00E14E97"/>
    <w:rsid w:val="00E25F03"/>
    <w:rsid w:val="00E278D6"/>
    <w:rsid w:val="00E30FEE"/>
    <w:rsid w:val="00E32027"/>
    <w:rsid w:val="00E37AD1"/>
    <w:rsid w:val="00E42239"/>
    <w:rsid w:val="00E47CF8"/>
    <w:rsid w:val="00E526C0"/>
    <w:rsid w:val="00E52DFC"/>
    <w:rsid w:val="00E53C1F"/>
    <w:rsid w:val="00E61391"/>
    <w:rsid w:val="00E66771"/>
    <w:rsid w:val="00E716A7"/>
    <w:rsid w:val="00E75C64"/>
    <w:rsid w:val="00E815B1"/>
    <w:rsid w:val="00EA027A"/>
    <w:rsid w:val="00EA2334"/>
    <w:rsid w:val="00EA705B"/>
    <w:rsid w:val="00EB04BC"/>
    <w:rsid w:val="00EB67D3"/>
    <w:rsid w:val="00ED2E9B"/>
    <w:rsid w:val="00ED4240"/>
    <w:rsid w:val="00ED59AF"/>
    <w:rsid w:val="00EE113F"/>
    <w:rsid w:val="00EE3AE0"/>
    <w:rsid w:val="00F0014C"/>
    <w:rsid w:val="00F02460"/>
    <w:rsid w:val="00F31A8F"/>
    <w:rsid w:val="00F33A88"/>
    <w:rsid w:val="00F43BFB"/>
    <w:rsid w:val="00F45864"/>
    <w:rsid w:val="00F46B3E"/>
    <w:rsid w:val="00F547C2"/>
    <w:rsid w:val="00F66B74"/>
    <w:rsid w:val="00F7181A"/>
    <w:rsid w:val="00F7523C"/>
    <w:rsid w:val="00F84F1B"/>
    <w:rsid w:val="00F85FFD"/>
    <w:rsid w:val="00FA5347"/>
    <w:rsid w:val="00FA5DF7"/>
    <w:rsid w:val="00FC5C6F"/>
    <w:rsid w:val="00FD0AF1"/>
    <w:rsid w:val="00FE5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58E1"/>
    <w:rPr>
      <w:sz w:val="24"/>
      <w:szCs w:val="24"/>
    </w:rPr>
  </w:style>
  <w:style w:type="paragraph" w:styleId="10">
    <w:name w:val="heading 1"/>
    <w:basedOn w:val="a"/>
    <w:next w:val="a"/>
    <w:qFormat/>
    <w:rsid w:val="00705A3B"/>
    <w:pPr>
      <w:keepNext/>
      <w:spacing w:before="240" w:after="60"/>
      <w:outlineLvl w:val="0"/>
    </w:pPr>
    <w:rPr>
      <w:rFonts w:ascii="Arial" w:hAnsi="Arial" w:cs="Arial"/>
      <w:b/>
      <w:bCs/>
      <w:kern w:val="32"/>
      <w:sz w:val="32"/>
      <w:szCs w:val="32"/>
    </w:rPr>
  </w:style>
  <w:style w:type="paragraph" w:styleId="30">
    <w:name w:val="heading 3"/>
    <w:basedOn w:val="a"/>
    <w:next w:val="a"/>
    <w:link w:val="31"/>
    <w:qFormat/>
    <w:rsid w:val="00705A3B"/>
    <w:pPr>
      <w:keepNext/>
      <w:suppressAutoHyphens/>
      <w:spacing w:before="120" w:after="120"/>
      <w:outlineLvl w:val="2"/>
    </w:pPr>
    <w:rPr>
      <w:b/>
      <w:snapToGrid w:val="0"/>
      <w:sz w:val="28"/>
      <w:szCs w:val="20"/>
    </w:rPr>
  </w:style>
  <w:style w:type="paragraph" w:styleId="5">
    <w:name w:val="heading 5"/>
    <w:basedOn w:val="a"/>
    <w:next w:val="a"/>
    <w:qFormat/>
    <w:rsid w:val="00705A3B"/>
    <w:pPr>
      <w:overflowPunct w:val="0"/>
      <w:autoSpaceDE w:val="0"/>
      <w:autoSpaceDN w:val="0"/>
      <w:adjustRightInd w:val="0"/>
      <w:spacing w:before="240" w:after="60"/>
      <w:textAlignment w:val="baseline"/>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 Знак"/>
    <w:link w:val="30"/>
    <w:rsid w:val="00705A3B"/>
    <w:rPr>
      <w:b/>
      <w:snapToGrid w:val="0"/>
      <w:sz w:val="28"/>
      <w:lang w:val="ru-RU" w:eastAsia="ru-RU" w:bidi="ar-SA"/>
    </w:rPr>
  </w:style>
  <w:style w:type="paragraph" w:styleId="a3">
    <w:name w:val="Title"/>
    <w:basedOn w:val="a"/>
    <w:link w:val="a4"/>
    <w:qFormat/>
    <w:rsid w:val="00705A3B"/>
    <w:pPr>
      <w:jc w:val="center"/>
    </w:pPr>
    <w:rPr>
      <w:b/>
      <w:bCs/>
      <w:szCs w:val="20"/>
    </w:rPr>
  </w:style>
  <w:style w:type="character" w:customStyle="1" w:styleId="a4">
    <w:name w:val="Название Знак"/>
    <w:link w:val="a3"/>
    <w:locked/>
    <w:rsid w:val="00705A3B"/>
    <w:rPr>
      <w:b/>
      <w:bCs/>
      <w:sz w:val="24"/>
      <w:lang w:val="ru-RU" w:eastAsia="ru-RU" w:bidi="ar-SA"/>
    </w:rPr>
  </w:style>
  <w:style w:type="paragraph" w:customStyle="1" w:styleId="ConsPlusNormal">
    <w:name w:val="ConsPlusNormal"/>
    <w:rsid w:val="00705A3B"/>
    <w:pPr>
      <w:widowControl w:val="0"/>
      <w:autoSpaceDE w:val="0"/>
      <w:autoSpaceDN w:val="0"/>
      <w:adjustRightInd w:val="0"/>
      <w:ind w:firstLine="720"/>
    </w:pPr>
    <w:rPr>
      <w:rFonts w:ascii="Arial" w:hAnsi="Arial" w:cs="Arial"/>
    </w:rPr>
  </w:style>
  <w:style w:type="paragraph" w:styleId="a5">
    <w:name w:val="Body Text"/>
    <w:basedOn w:val="a"/>
    <w:rsid w:val="00705A3B"/>
    <w:pPr>
      <w:jc w:val="both"/>
    </w:pPr>
    <w:rPr>
      <w:sz w:val="20"/>
      <w:szCs w:val="20"/>
    </w:rPr>
  </w:style>
  <w:style w:type="paragraph" w:styleId="32">
    <w:name w:val="Body Text 3"/>
    <w:basedOn w:val="a"/>
    <w:rsid w:val="00705A3B"/>
    <w:pPr>
      <w:jc w:val="both"/>
    </w:pPr>
    <w:rPr>
      <w:color w:val="FF0000"/>
      <w:szCs w:val="20"/>
    </w:rPr>
  </w:style>
  <w:style w:type="paragraph" w:styleId="20">
    <w:name w:val="Body Text 2"/>
    <w:basedOn w:val="a"/>
    <w:rsid w:val="00705A3B"/>
    <w:pPr>
      <w:spacing w:after="120" w:line="480" w:lineRule="auto"/>
    </w:pPr>
  </w:style>
  <w:style w:type="paragraph" w:styleId="a6">
    <w:name w:val="header"/>
    <w:basedOn w:val="a"/>
    <w:rsid w:val="00705A3B"/>
    <w:pPr>
      <w:tabs>
        <w:tab w:val="center" w:pos="4677"/>
        <w:tab w:val="right" w:pos="9355"/>
      </w:tabs>
    </w:pPr>
  </w:style>
  <w:style w:type="paragraph" w:styleId="a7">
    <w:name w:val="footer"/>
    <w:basedOn w:val="a"/>
    <w:rsid w:val="00705A3B"/>
    <w:pPr>
      <w:tabs>
        <w:tab w:val="center" w:pos="4677"/>
        <w:tab w:val="right" w:pos="9355"/>
      </w:tabs>
    </w:pPr>
  </w:style>
  <w:style w:type="character" w:styleId="a8">
    <w:name w:val="page number"/>
    <w:basedOn w:val="a0"/>
    <w:rsid w:val="00705A3B"/>
  </w:style>
  <w:style w:type="paragraph" w:customStyle="1" w:styleId="ConsPlusNonformat">
    <w:name w:val="ConsPlusNonformat"/>
    <w:rsid w:val="00705A3B"/>
    <w:pPr>
      <w:autoSpaceDE w:val="0"/>
      <w:autoSpaceDN w:val="0"/>
      <w:adjustRightInd w:val="0"/>
    </w:pPr>
    <w:rPr>
      <w:rFonts w:ascii="Courier New" w:hAnsi="Courier New" w:cs="Courier New"/>
    </w:rPr>
  </w:style>
  <w:style w:type="paragraph" w:styleId="a9">
    <w:name w:val="Plain Text"/>
    <w:basedOn w:val="a"/>
    <w:rsid w:val="00705A3B"/>
    <w:rPr>
      <w:rFonts w:ascii="Courier New" w:hAnsi="Courier New"/>
      <w:sz w:val="20"/>
      <w:szCs w:val="20"/>
    </w:rPr>
  </w:style>
  <w:style w:type="paragraph" w:styleId="21">
    <w:name w:val="Body Text Indent 2"/>
    <w:basedOn w:val="a"/>
    <w:rsid w:val="00705A3B"/>
    <w:pPr>
      <w:spacing w:after="120" w:line="480" w:lineRule="auto"/>
      <w:ind w:left="283"/>
    </w:pPr>
    <w:rPr>
      <w:sz w:val="20"/>
      <w:szCs w:val="20"/>
    </w:rPr>
  </w:style>
  <w:style w:type="paragraph" w:customStyle="1" w:styleId="ConsNonformat">
    <w:name w:val="ConsNonformat"/>
    <w:rsid w:val="00705A3B"/>
    <w:pPr>
      <w:widowControl w:val="0"/>
      <w:autoSpaceDE w:val="0"/>
      <w:autoSpaceDN w:val="0"/>
      <w:adjustRightInd w:val="0"/>
    </w:pPr>
    <w:rPr>
      <w:rFonts w:ascii="Courier New" w:hAnsi="Courier New" w:cs="Courier New"/>
    </w:rPr>
  </w:style>
  <w:style w:type="paragraph" w:customStyle="1" w:styleId="aa">
    <w:name w:val="Таблицы (моноширинный)"/>
    <w:basedOn w:val="a"/>
    <w:next w:val="a"/>
    <w:rsid w:val="00705A3B"/>
    <w:pPr>
      <w:widowControl w:val="0"/>
      <w:autoSpaceDE w:val="0"/>
      <w:autoSpaceDN w:val="0"/>
      <w:adjustRightInd w:val="0"/>
      <w:jc w:val="both"/>
    </w:pPr>
    <w:rPr>
      <w:rFonts w:ascii="Courier New" w:hAnsi="Courier New" w:cs="Courier New"/>
      <w:sz w:val="20"/>
      <w:szCs w:val="20"/>
    </w:rPr>
  </w:style>
  <w:style w:type="paragraph" w:customStyle="1" w:styleId="ab">
    <w:name w:val="Знак"/>
    <w:basedOn w:val="a"/>
    <w:rsid w:val="00705A3B"/>
    <w:pPr>
      <w:spacing w:after="160" w:line="240" w:lineRule="exact"/>
    </w:pPr>
    <w:rPr>
      <w:rFonts w:ascii="Verdana" w:hAnsi="Verdana" w:cs="Verdana"/>
      <w:sz w:val="20"/>
      <w:szCs w:val="20"/>
      <w:lang w:val="en-US" w:eastAsia="en-US"/>
    </w:rPr>
  </w:style>
  <w:style w:type="paragraph" w:customStyle="1" w:styleId="1">
    <w:name w:val="1. Статья"/>
    <w:basedOn w:val="30"/>
    <w:qFormat/>
    <w:rsid w:val="00705A3B"/>
    <w:pPr>
      <w:keepNext w:val="0"/>
      <w:widowControl w:val="0"/>
      <w:numPr>
        <w:numId w:val="13"/>
      </w:numPr>
      <w:tabs>
        <w:tab w:val="clear" w:pos="720"/>
        <w:tab w:val="num" w:pos="360"/>
        <w:tab w:val="left" w:pos="2340"/>
      </w:tabs>
      <w:suppressAutoHyphens w:val="0"/>
      <w:overflowPunct w:val="0"/>
      <w:autoSpaceDE w:val="0"/>
      <w:autoSpaceDN w:val="0"/>
      <w:adjustRightInd w:val="0"/>
      <w:spacing w:before="0" w:after="0"/>
      <w:ind w:left="0" w:right="1462" w:firstLine="0"/>
      <w:jc w:val="center"/>
      <w:textAlignment w:val="baseline"/>
    </w:pPr>
    <w:rPr>
      <w:sz w:val="24"/>
      <w:szCs w:val="24"/>
    </w:rPr>
  </w:style>
  <w:style w:type="paragraph" w:customStyle="1" w:styleId="2">
    <w:name w:val="2. Пункт"/>
    <w:basedOn w:val="30"/>
    <w:rsid w:val="00705A3B"/>
    <w:pPr>
      <w:keepNext w:val="0"/>
      <w:widowControl w:val="0"/>
      <w:numPr>
        <w:ilvl w:val="1"/>
        <w:numId w:val="13"/>
      </w:numPr>
      <w:tabs>
        <w:tab w:val="clear" w:pos="1725"/>
        <w:tab w:val="num" w:pos="360"/>
      </w:tabs>
      <w:suppressAutoHyphens w:val="0"/>
      <w:overflowPunct w:val="0"/>
      <w:autoSpaceDE w:val="0"/>
      <w:autoSpaceDN w:val="0"/>
      <w:adjustRightInd w:val="0"/>
      <w:spacing w:before="0" w:after="0"/>
      <w:ind w:left="0" w:firstLine="0"/>
      <w:jc w:val="both"/>
      <w:textAlignment w:val="baseline"/>
    </w:pPr>
    <w:rPr>
      <w:b w:val="0"/>
      <w:snapToGrid/>
      <w:sz w:val="24"/>
      <w:szCs w:val="24"/>
    </w:rPr>
  </w:style>
  <w:style w:type="paragraph" w:customStyle="1" w:styleId="3">
    <w:name w:val="3. Подпункт"/>
    <w:basedOn w:val="30"/>
    <w:qFormat/>
    <w:rsid w:val="00705A3B"/>
    <w:pPr>
      <w:keepNext w:val="0"/>
      <w:widowControl w:val="0"/>
      <w:numPr>
        <w:ilvl w:val="2"/>
        <w:numId w:val="13"/>
      </w:numPr>
      <w:tabs>
        <w:tab w:val="clear" w:pos="2085"/>
        <w:tab w:val="num" w:pos="360"/>
        <w:tab w:val="left" w:pos="1620"/>
      </w:tabs>
      <w:suppressAutoHyphens w:val="0"/>
      <w:overflowPunct w:val="0"/>
      <w:autoSpaceDE w:val="0"/>
      <w:autoSpaceDN w:val="0"/>
      <w:adjustRightInd w:val="0"/>
      <w:spacing w:before="0" w:after="0"/>
      <w:ind w:left="0" w:firstLine="0"/>
      <w:jc w:val="both"/>
      <w:textAlignment w:val="baseline"/>
    </w:pPr>
    <w:rPr>
      <w:b w:val="0"/>
      <w:bCs/>
      <w:snapToGrid/>
      <w:sz w:val="24"/>
      <w:szCs w:val="24"/>
    </w:rPr>
  </w:style>
  <w:style w:type="paragraph" w:styleId="ac">
    <w:name w:val="caption"/>
    <w:basedOn w:val="a"/>
    <w:qFormat/>
    <w:rsid w:val="00705A3B"/>
    <w:pPr>
      <w:jc w:val="center"/>
    </w:pPr>
    <w:rPr>
      <w:b/>
      <w:szCs w:val="20"/>
    </w:rPr>
  </w:style>
  <w:style w:type="paragraph" w:styleId="ad">
    <w:name w:val="Balloon Text"/>
    <w:basedOn w:val="a"/>
    <w:semiHidden/>
    <w:rsid w:val="00B75EF4"/>
    <w:rPr>
      <w:rFonts w:ascii="Tahoma" w:hAnsi="Tahoma" w:cs="Tahoma"/>
      <w:sz w:val="16"/>
      <w:szCs w:val="16"/>
    </w:rPr>
  </w:style>
  <w:style w:type="character" w:styleId="ae">
    <w:name w:val="annotation reference"/>
    <w:semiHidden/>
    <w:rsid w:val="001066A5"/>
    <w:rPr>
      <w:sz w:val="16"/>
      <w:szCs w:val="16"/>
    </w:rPr>
  </w:style>
  <w:style w:type="paragraph" w:styleId="af">
    <w:name w:val="annotation text"/>
    <w:basedOn w:val="a"/>
    <w:semiHidden/>
    <w:rsid w:val="001066A5"/>
    <w:rPr>
      <w:sz w:val="20"/>
      <w:szCs w:val="20"/>
    </w:rPr>
  </w:style>
  <w:style w:type="paragraph" w:styleId="af0">
    <w:name w:val="annotation subject"/>
    <w:basedOn w:val="af"/>
    <w:next w:val="af"/>
    <w:semiHidden/>
    <w:rsid w:val="001066A5"/>
    <w:rPr>
      <w:b/>
      <w:bCs/>
    </w:rPr>
  </w:style>
  <w:style w:type="paragraph" w:customStyle="1" w:styleId="af1">
    <w:name w:val="a"/>
    <w:basedOn w:val="a"/>
    <w:rsid w:val="005828BC"/>
    <w:pPr>
      <w:spacing w:before="100" w:beforeAutospacing="1" w:after="100" w:afterAutospacing="1"/>
    </w:pPr>
  </w:style>
  <w:style w:type="paragraph" w:customStyle="1" w:styleId="a00">
    <w:name w:val="a0"/>
    <w:basedOn w:val="a"/>
    <w:rsid w:val="005828BC"/>
    <w:pPr>
      <w:spacing w:before="100" w:beforeAutospacing="1" w:after="100" w:afterAutospacing="1"/>
    </w:pPr>
  </w:style>
  <w:style w:type="paragraph" w:styleId="af2">
    <w:name w:val="footnote text"/>
    <w:basedOn w:val="a"/>
    <w:link w:val="af3"/>
    <w:rsid w:val="000D1534"/>
    <w:rPr>
      <w:sz w:val="20"/>
      <w:szCs w:val="20"/>
    </w:rPr>
  </w:style>
  <w:style w:type="character" w:customStyle="1" w:styleId="af3">
    <w:name w:val="Текст сноски Знак"/>
    <w:basedOn w:val="a0"/>
    <w:link w:val="af2"/>
    <w:rsid w:val="000D1534"/>
  </w:style>
  <w:style w:type="character" w:styleId="af4">
    <w:name w:val="footnote reference"/>
    <w:rsid w:val="000D1534"/>
    <w:rPr>
      <w:vertAlign w:val="superscript"/>
    </w:rPr>
  </w:style>
  <w:style w:type="paragraph" w:styleId="33">
    <w:name w:val="Body Text Indent 3"/>
    <w:basedOn w:val="a"/>
    <w:link w:val="34"/>
    <w:rsid w:val="00FC5C6F"/>
    <w:pPr>
      <w:spacing w:after="120"/>
      <w:ind w:left="283"/>
    </w:pPr>
    <w:rPr>
      <w:sz w:val="16"/>
      <w:szCs w:val="16"/>
    </w:rPr>
  </w:style>
  <w:style w:type="character" w:customStyle="1" w:styleId="34">
    <w:name w:val="Основной текст с отступом 3 Знак"/>
    <w:link w:val="33"/>
    <w:rsid w:val="00FC5C6F"/>
    <w:rPr>
      <w:sz w:val="16"/>
      <w:szCs w:val="16"/>
    </w:rPr>
  </w:style>
  <w:style w:type="character" w:customStyle="1" w:styleId="22">
    <w:name w:val="Основной текст (2)_"/>
    <w:link w:val="23"/>
    <w:locked/>
    <w:rsid w:val="00FC5C6F"/>
    <w:rPr>
      <w:sz w:val="28"/>
      <w:szCs w:val="28"/>
      <w:shd w:val="clear" w:color="auto" w:fill="FFFFFF"/>
    </w:rPr>
  </w:style>
  <w:style w:type="paragraph" w:customStyle="1" w:styleId="23">
    <w:name w:val="Основной текст (2)"/>
    <w:basedOn w:val="a"/>
    <w:link w:val="22"/>
    <w:rsid w:val="00FC5C6F"/>
    <w:pPr>
      <w:widowControl w:val="0"/>
      <w:shd w:val="clear" w:color="auto" w:fill="FFFFFF"/>
      <w:spacing w:line="320" w:lineRule="exact"/>
      <w:jc w:val="both"/>
    </w:pPr>
    <w:rPr>
      <w:sz w:val="28"/>
      <w:szCs w:val="28"/>
    </w:rPr>
  </w:style>
  <w:style w:type="paragraph" w:styleId="af5">
    <w:name w:val="List Paragraph"/>
    <w:basedOn w:val="a"/>
    <w:uiPriority w:val="34"/>
    <w:qFormat/>
    <w:rsid w:val="00FC5C6F"/>
    <w:pPr>
      <w:ind w:left="708"/>
    </w:pPr>
  </w:style>
  <w:style w:type="character" w:styleId="af6">
    <w:name w:val="Hyperlink"/>
    <w:uiPriority w:val="99"/>
    <w:unhideWhenUsed/>
    <w:rsid w:val="00AD1A64"/>
    <w:rPr>
      <w:color w:val="0000FF"/>
      <w:u w:val="single"/>
    </w:rPr>
  </w:style>
  <w:style w:type="character" w:styleId="af7">
    <w:name w:val="FollowedHyperlink"/>
    <w:uiPriority w:val="99"/>
    <w:unhideWhenUsed/>
    <w:rsid w:val="00AD1A64"/>
    <w:rPr>
      <w:color w:val="800080"/>
      <w:u w:val="single"/>
    </w:rPr>
  </w:style>
  <w:style w:type="paragraph" w:customStyle="1" w:styleId="xl66">
    <w:name w:val="xl66"/>
    <w:basedOn w:val="a"/>
    <w:rsid w:val="00C87F05"/>
    <w:pPr>
      <w:spacing w:before="100" w:beforeAutospacing="1" w:after="100" w:afterAutospacing="1"/>
      <w:textAlignment w:val="top"/>
    </w:pPr>
    <w:rPr>
      <w:rFonts w:ascii="Arial" w:hAnsi="Arial" w:cs="Arial"/>
    </w:rPr>
  </w:style>
  <w:style w:type="paragraph" w:customStyle="1" w:styleId="xl67">
    <w:name w:val="xl67"/>
    <w:basedOn w:val="a"/>
    <w:rsid w:val="00C87F05"/>
    <w:pPr>
      <w:spacing w:before="100" w:beforeAutospacing="1" w:after="100" w:afterAutospacing="1"/>
    </w:pPr>
    <w:rPr>
      <w:rFonts w:ascii="Arial" w:hAnsi="Arial" w:cs="Arial"/>
    </w:rPr>
  </w:style>
  <w:style w:type="paragraph" w:customStyle="1" w:styleId="xl68">
    <w:name w:val="xl68"/>
    <w:basedOn w:val="a"/>
    <w:rsid w:val="00C87F05"/>
    <w:pPr>
      <w:spacing w:before="100" w:beforeAutospacing="1" w:after="100" w:afterAutospacing="1"/>
      <w:jc w:val="center"/>
      <w:textAlignment w:val="top"/>
    </w:pPr>
    <w:rPr>
      <w:rFonts w:ascii="Arial" w:hAnsi="Arial" w:cs="Arial"/>
    </w:rPr>
  </w:style>
  <w:style w:type="paragraph" w:customStyle="1" w:styleId="xl69">
    <w:name w:val="xl69"/>
    <w:basedOn w:val="a"/>
    <w:rsid w:val="00C87F05"/>
    <w:pPr>
      <w:spacing w:before="100" w:beforeAutospacing="1" w:after="100" w:afterAutospacing="1"/>
      <w:textAlignment w:val="top"/>
    </w:pPr>
    <w:rPr>
      <w:rFonts w:ascii="Arial" w:hAnsi="Arial" w:cs="Arial"/>
    </w:rPr>
  </w:style>
  <w:style w:type="paragraph" w:customStyle="1" w:styleId="xl70">
    <w:name w:val="xl70"/>
    <w:basedOn w:val="a"/>
    <w:rsid w:val="00C87F05"/>
    <w:pPr>
      <w:spacing w:before="100" w:beforeAutospacing="1" w:after="100" w:afterAutospacing="1"/>
      <w:jc w:val="center"/>
      <w:textAlignment w:val="top"/>
    </w:pPr>
    <w:rPr>
      <w:rFonts w:ascii="Arial" w:hAnsi="Arial" w:cs="Arial"/>
    </w:rPr>
  </w:style>
  <w:style w:type="paragraph" w:customStyle="1" w:styleId="xl71">
    <w:name w:val="xl71"/>
    <w:basedOn w:val="a"/>
    <w:rsid w:val="00C87F05"/>
    <w:pPr>
      <w:spacing w:before="100" w:beforeAutospacing="1" w:after="100" w:afterAutospacing="1"/>
      <w:jc w:val="right"/>
      <w:textAlignment w:val="top"/>
    </w:pPr>
    <w:rPr>
      <w:rFonts w:ascii="Arial" w:hAnsi="Arial" w:cs="Arial"/>
    </w:rPr>
  </w:style>
  <w:style w:type="paragraph" w:customStyle="1" w:styleId="xl72">
    <w:name w:val="xl72"/>
    <w:basedOn w:val="a"/>
    <w:rsid w:val="00C87F05"/>
    <w:pPr>
      <w:spacing w:before="100" w:beforeAutospacing="1" w:after="100" w:afterAutospacing="1"/>
    </w:pPr>
    <w:rPr>
      <w:rFonts w:ascii="Arial" w:hAnsi="Arial" w:cs="Arial"/>
      <w:sz w:val="18"/>
      <w:szCs w:val="18"/>
    </w:rPr>
  </w:style>
  <w:style w:type="paragraph" w:customStyle="1" w:styleId="xl73">
    <w:name w:val="xl73"/>
    <w:basedOn w:val="a"/>
    <w:rsid w:val="00C87F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C87F0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a"/>
    <w:rsid w:val="00C87F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rsid w:val="00C87F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7">
    <w:name w:val="xl77"/>
    <w:basedOn w:val="a"/>
    <w:rsid w:val="00C87F0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8">
    <w:name w:val="xl78"/>
    <w:basedOn w:val="a"/>
    <w:rsid w:val="00C87F0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a"/>
    <w:rsid w:val="00C87F0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80">
    <w:name w:val="xl80"/>
    <w:basedOn w:val="a"/>
    <w:rsid w:val="00C87F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a"/>
    <w:rsid w:val="00C87F0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82">
    <w:name w:val="xl82"/>
    <w:basedOn w:val="a"/>
    <w:rsid w:val="00C87F0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83">
    <w:name w:val="xl83"/>
    <w:basedOn w:val="a"/>
    <w:rsid w:val="00C87F0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84">
    <w:name w:val="xl84"/>
    <w:basedOn w:val="a"/>
    <w:rsid w:val="00C87F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5">
    <w:name w:val="xl85"/>
    <w:basedOn w:val="a"/>
    <w:rsid w:val="00C87F0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
    <w:rsid w:val="00C87F0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
    <w:rsid w:val="00C87F0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88">
    <w:name w:val="xl88"/>
    <w:basedOn w:val="a"/>
    <w:rsid w:val="00C87F05"/>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a"/>
    <w:rsid w:val="00C87F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color w:val="000000"/>
      <w:sz w:val="22"/>
      <w:szCs w:val="22"/>
    </w:rPr>
  </w:style>
  <w:style w:type="paragraph" w:customStyle="1" w:styleId="xl90">
    <w:name w:val="xl90"/>
    <w:basedOn w:val="a"/>
    <w:rsid w:val="00C87F0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91">
    <w:name w:val="xl91"/>
    <w:basedOn w:val="a"/>
    <w:rsid w:val="00C87F0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92">
    <w:name w:val="xl92"/>
    <w:basedOn w:val="a"/>
    <w:rsid w:val="00C87F0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93">
    <w:name w:val="xl93"/>
    <w:basedOn w:val="a"/>
    <w:rsid w:val="00C87F0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18"/>
      <w:szCs w:val="18"/>
    </w:rPr>
  </w:style>
  <w:style w:type="paragraph" w:customStyle="1" w:styleId="xl94">
    <w:name w:val="xl94"/>
    <w:basedOn w:val="a"/>
    <w:rsid w:val="00C87F0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95">
    <w:name w:val="xl95"/>
    <w:basedOn w:val="a"/>
    <w:rsid w:val="00C87F0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6">
    <w:name w:val="xl96"/>
    <w:basedOn w:val="a"/>
    <w:rsid w:val="00C87F05"/>
    <w:pPr>
      <w:spacing w:before="100" w:beforeAutospacing="1" w:after="100" w:afterAutospacing="1"/>
      <w:jc w:val="center"/>
      <w:textAlignment w:val="top"/>
    </w:pPr>
    <w:rPr>
      <w:rFonts w:ascii="Arial" w:hAnsi="Arial" w:cs="Arial"/>
      <w:b/>
      <w:bCs/>
    </w:rPr>
  </w:style>
  <w:style w:type="paragraph" w:customStyle="1" w:styleId="xl97">
    <w:name w:val="xl97"/>
    <w:basedOn w:val="a"/>
    <w:rsid w:val="00C87F05"/>
    <w:pPr>
      <w:pBdr>
        <w:top w:val="single" w:sz="4" w:space="0" w:color="auto"/>
        <w:left w:val="single" w:sz="4" w:space="0" w:color="auto"/>
        <w:bottom w:val="single" w:sz="4" w:space="0" w:color="auto"/>
      </w:pBdr>
      <w:spacing w:before="100" w:beforeAutospacing="1" w:after="100" w:afterAutospacing="1"/>
      <w:textAlignment w:val="top"/>
    </w:pPr>
    <w:rPr>
      <w:b/>
      <w:bCs/>
      <w:i/>
      <w:iCs/>
      <w:sz w:val="18"/>
      <w:szCs w:val="18"/>
    </w:rPr>
  </w:style>
  <w:style w:type="paragraph" w:customStyle="1" w:styleId="xl98">
    <w:name w:val="xl98"/>
    <w:basedOn w:val="a"/>
    <w:rsid w:val="00C87F05"/>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character" w:customStyle="1" w:styleId="copytarget">
    <w:name w:val="copy_target"/>
    <w:basedOn w:val="a0"/>
    <w:rsid w:val="00A91422"/>
  </w:style>
  <w:style w:type="character" w:customStyle="1" w:styleId="copytitle">
    <w:name w:val="copy_title"/>
    <w:basedOn w:val="a0"/>
    <w:rsid w:val="00A91422"/>
  </w:style>
  <w:style w:type="character" w:customStyle="1" w:styleId="bolder">
    <w:name w:val="bolder"/>
    <w:basedOn w:val="a0"/>
    <w:rsid w:val="00AF4C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58E1"/>
    <w:rPr>
      <w:sz w:val="24"/>
      <w:szCs w:val="24"/>
    </w:rPr>
  </w:style>
  <w:style w:type="paragraph" w:styleId="10">
    <w:name w:val="heading 1"/>
    <w:basedOn w:val="a"/>
    <w:next w:val="a"/>
    <w:qFormat/>
    <w:rsid w:val="00705A3B"/>
    <w:pPr>
      <w:keepNext/>
      <w:spacing w:before="240" w:after="60"/>
      <w:outlineLvl w:val="0"/>
    </w:pPr>
    <w:rPr>
      <w:rFonts w:ascii="Arial" w:hAnsi="Arial" w:cs="Arial"/>
      <w:b/>
      <w:bCs/>
      <w:kern w:val="32"/>
      <w:sz w:val="32"/>
      <w:szCs w:val="32"/>
    </w:rPr>
  </w:style>
  <w:style w:type="paragraph" w:styleId="30">
    <w:name w:val="heading 3"/>
    <w:basedOn w:val="a"/>
    <w:next w:val="a"/>
    <w:link w:val="31"/>
    <w:qFormat/>
    <w:rsid w:val="00705A3B"/>
    <w:pPr>
      <w:keepNext/>
      <w:suppressAutoHyphens/>
      <w:spacing w:before="120" w:after="120"/>
      <w:outlineLvl w:val="2"/>
    </w:pPr>
    <w:rPr>
      <w:b/>
      <w:snapToGrid w:val="0"/>
      <w:sz w:val="28"/>
      <w:szCs w:val="20"/>
    </w:rPr>
  </w:style>
  <w:style w:type="paragraph" w:styleId="5">
    <w:name w:val="heading 5"/>
    <w:basedOn w:val="a"/>
    <w:next w:val="a"/>
    <w:qFormat/>
    <w:rsid w:val="00705A3B"/>
    <w:pPr>
      <w:overflowPunct w:val="0"/>
      <w:autoSpaceDE w:val="0"/>
      <w:autoSpaceDN w:val="0"/>
      <w:adjustRightInd w:val="0"/>
      <w:spacing w:before="240" w:after="60"/>
      <w:textAlignment w:val="baseline"/>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 Знак"/>
    <w:link w:val="30"/>
    <w:rsid w:val="00705A3B"/>
    <w:rPr>
      <w:b/>
      <w:snapToGrid w:val="0"/>
      <w:sz w:val="28"/>
      <w:lang w:val="ru-RU" w:eastAsia="ru-RU" w:bidi="ar-SA"/>
    </w:rPr>
  </w:style>
  <w:style w:type="paragraph" w:styleId="a3">
    <w:name w:val="Title"/>
    <w:basedOn w:val="a"/>
    <w:link w:val="a4"/>
    <w:qFormat/>
    <w:rsid w:val="00705A3B"/>
    <w:pPr>
      <w:jc w:val="center"/>
    </w:pPr>
    <w:rPr>
      <w:b/>
      <w:bCs/>
      <w:szCs w:val="20"/>
    </w:rPr>
  </w:style>
  <w:style w:type="character" w:customStyle="1" w:styleId="a4">
    <w:name w:val="Название Знак"/>
    <w:link w:val="a3"/>
    <w:locked/>
    <w:rsid w:val="00705A3B"/>
    <w:rPr>
      <w:b/>
      <w:bCs/>
      <w:sz w:val="24"/>
      <w:lang w:val="ru-RU" w:eastAsia="ru-RU" w:bidi="ar-SA"/>
    </w:rPr>
  </w:style>
  <w:style w:type="paragraph" w:customStyle="1" w:styleId="ConsPlusNormal">
    <w:name w:val="ConsPlusNormal"/>
    <w:rsid w:val="00705A3B"/>
    <w:pPr>
      <w:widowControl w:val="0"/>
      <w:autoSpaceDE w:val="0"/>
      <w:autoSpaceDN w:val="0"/>
      <w:adjustRightInd w:val="0"/>
      <w:ind w:firstLine="720"/>
    </w:pPr>
    <w:rPr>
      <w:rFonts w:ascii="Arial" w:hAnsi="Arial" w:cs="Arial"/>
    </w:rPr>
  </w:style>
  <w:style w:type="paragraph" w:styleId="a5">
    <w:name w:val="Body Text"/>
    <w:basedOn w:val="a"/>
    <w:rsid w:val="00705A3B"/>
    <w:pPr>
      <w:jc w:val="both"/>
    </w:pPr>
    <w:rPr>
      <w:sz w:val="20"/>
      <w:szCs w:val="20"/>
    </w:rPr>
  </w:style>
  <w:style w:type="paragraph" w:styleId="32">
    <w:name w:val="Body Text 3"/>
    <w:basedOn w:val="a"/>
    <w:rsid w:val="00705A3B"/>
    <w:pPr>
      <w:jc w:val="both"/>
    </w:pPr>
    <w:rPr>
      <w:color w:val="FF0000"/>
      <w:szCs w:val="20"/>
    </w:rPr>
  </w:style>
  <w:style w:type="paragraph" w:styleId="20">
    <w:name w:val="Body Text 2"/>
    <w:basedOn w:val="a"/>
    <w:rsid w:val="00705A3B"/>
    <w:pPr>
      <w:spacing w:after="120" w:line="480" w:lineRule="auto"/>
    </w:pPr>
  </w:style>
  <w:style w:type="paragraph" w:styleId="a6">
    <w:name w:val="header"/>
    <w:basedOn w:val="a"/>
    <w:rsid w:val="00705A3B"/>
    <w:pPr>
      <w:tabs>
        <w:tab w:val="center" w:pos="4677"/>
        <w:tab w:val="right" w:pos="9355"/>
      </w:tabs>
    </w:pPr>
  </w:style>
  <w:style w:type="paragraph" w:styleId="a7">
    <w:name w:val="footer"/>
    <w:basedOn w:val="a"/>
    <w:rsid w:val="00705A3B"/>
    <w:pPr>
      <w:tabs>
        <w:tab w:val="center" w:pos="4677"/>
        <w:tab w:val="right" w:pos="9355"/>
      </w:tabs>
    </w:pPr>
  </w:style>
  <w:style w:type="character" w:styleId="a8">
    <w:name w:val="page number"/>
    <w:basedOn w:val="a0"/>
    <w:rsid w:val="00705A3B"/>
  </w:style>
  <w:style w:type="paragraph" w:customStyle="1" w:styleId="ConsPlusNonformat">
    <w:name w:val="ConsPlusNonformat"/>
    <w:rsid w:val="00705A3B"/>
    <w:pPr>
      <w:autoSpaceDE w:val="0"/>
      <w:autoSpaceDN w:val="0"/>
      <w:adjustRightInd w:val="0"/>
    </w:pPr>
    <w:rPr>
      <w:rFonts w:ascii="Courier New" w:hAnsi="Courier New" w:cs="Courier New"/>
    </w:rPr>
  </w:style>
  <w:style w:type="paragraph" w:styleId="a9">
    <w:name w:val="Plain Text"/>
    <w:basedOn w:val="a"/>
    <w:rsid w:val="00705A3B"/>
    <w:rPr>
      <w:rFonts w:ascii="Courier New" w:hAnsi="Courier New"/>
      <w:sz w:val="20"/>
      <w:szCs w:val="20"/>
    </w:rPr>
  </w:style>
  <w:style w:type="paragraph" w:styleId="21">
    <w:name w:val="Body Text Indent 2"/>
    <w:basedOn w:val="a"/>
    <w:rsid w:val="00705A3B"/>
    <w:pPr>
      <w:spacing w:after="120" w:line="480" w:lineRule="auto"/>
      <w:ind w:left="283"/>
    </w:pPr>
    <w:rPr>
      <w:sz w:val="20"/>
      <w:szCs w:val="20"/>
    </w:rPr>
  </w:style>
  <w:style w:type="paragraph" w:customStyle="1" w:styleId="ConsNonformat">
    <w:name w:val="ConsNonformat"/>
    <w:rsid w:val="00705A3B"/>
    <w:pPr>
      <w:widowControl w:val="0"/>
      <w:autoSpaceDE w:val="0"/>
      <w:autoSpaceDN w:val="0"/>
      <w:adjustRightInd w:val="0"/>
    </w:pPr>
    <w:rPr>
      <w:rFonts w:ascii="Courier New" w:hAnsi="Courier New" w:cs="Courier New"/>
    </w:rPr>
  </w:style>
  <w:style w:type="paragraph" w:customStyle="1" w:styleId="aa">
    <w:name w:val="Таблицы (моноширинный)"/>
    <w:basedOn w:val="a"/>
    <w:next w:val="a"/>
    <w:rsid w:val="00705A3B"/>
    <w:pPr>
      <w:widowControl w:val="0"/>
      <w:autoSpaceDE w:val="0"/>
      <w:autoSpaceDN w:val="0"/>
      <w:adjustRightInd w:val="0"/>
      <w:jc w:val="both"/>
    </w:pPr>
    <w:rPr>
      <w:rFonts w:ascii="Courier New" w:hAnsi="Courier New" w:cs="Courier New"/>
      <w:sz w:val="20"/>
      <w:szCs w:val="20"/>
    </w:rPr>
  </w:style>
  <w:style w:type="paragraph" w:customStyle="1" w:styleId="ab">
    <w:name w:val="Знак"/>
    <w:basedOn w:val="a"/>
    <w:rsid w:val="00705A3B"/>
    <w:pPr>
      <w:spacing w:after="160" w:line="240" w:lineRule="exact"/>
    </w:pPr>
    <w:rPr>
      <w:rFonts w:ascii="Verdana" w:hAnsi="Verdana" w:cs="Verdana"/>
      <w:sz w:val="20"/>
      <w:szCs w:val="20"/>
      <w:lang w:val="en-US" w:eastAsia="en-US"/>
    </w:rPr>
  </w:style>
  <w:style w:type="paragraph" w:customStyle="1" w:styleId="1">
    <w:name w:val="1. Статья"/>
    <w:basedOn w:val="30"/>
    <w:qFormat/>
    <w:rsid w:val="00705A3B"/>
    <w:pPr>
      <w:keepNext w:val="0"/>
      <w:widowControl w:val="0"/>
      <w:numPr>
        <w:numId w:val="13"/>
      </w:numPr>
      <w:tabs>
        <w:tab w:val="clear" w:pos="720"/>
        <w:tab w:val="num" w:pos="360"/>
        <w:tab w:val="left" w:pos="2340"/>
      </w:tabs>
      <w:suppressAutoHyphens w:val="0"/>
      <w:overflowPunct w:val="0"/>
      <w:autoSpaceDE w:val="0"/>
      <w:autoSpaceDN w:val="0"/>
      <w:adjustRightInd w:val="0"/>
      <w:spacing w:before="0" w:after="0"/>
      <w:ind w:left="0" w:right="1462" w:firstLine="0"/>
      <w:jc w:val="center"/>
      <w:textAlignment w:val="baseline"/>
    </w:pPr>
    <w:rPr>
      <w:sz w:val="24"/>
      <w:szCs w:val="24"/>
    </w:rPr>
  </w:style>
  <w:style w:type="paragraph" w:customStyle="1" w:styleId="2">
    <w:name w:val="2. Пункт"/>
    <w:basedOn w:val="30"/>
    <w:rsid w:val="00705A3B"/>
    <w:pPr>
      <w:keepNext w:val="0"/>
      <w:widowControl w:val="0"/>
      <w:numPr>
        <w:ilvl w:val="1"/>
        <w:numId w:val="13"/>
      </w:numPr>
      <w:tabs>
        <w:tab w:val="clear" w:pos="1725"/>
        <w:tab w:val="num" w:pos="360"/>
      </w:tabs>
      <w:suppressAutoHyphens w:val="0"/>
      <w:overflowPunct w:val="0"/>
      <w:autoSpaceDE w:val="0"/>
      <w:autoSpaceDN w:val="0"/>
      <w:adjustRightInd w:val="0"/>
      <w:spacing w:before="0" w:after="0"/>
      <w:ind w:left="0" w:firstLine="0"/>
      <w:jc w:val="both"/>
      <w:textAlignment w:val="baseline"/>
    </w:pPr>
    <w:rPr>
      <w:b w:val="0"/>
      <w:snapToGrid/>
      <w:sz w:val="24"/>
      <w:szCs w:val="24"/>
    </w:rPr>
  </w:style>
  <w:style w:type="paragraph" w:customStyle="1" w:styleId="3">
    <w:name w:val="3. Подпункт"/>
    <w:basedOn w:val="30"/>
    <w:qFormat/>
    <w:rsid w:val="00705A3B"/>
    <w:pPr>
      <w:keepNext w:val="0"/>
      <w:widowControl w:val="0"/>
      <w:numPr>
        <w:ilvl w:val="2"/>
        <w:numId w:val="13"/>
      </w:numPr>
      <w:tabs>
        <w:tab w:val="clear" w:pos="2085"/>
        <w:tab w:val="num" w:pos="360"/>
        <w:tab w:val="left" w:pos="1620"/>
      </w:tabs>
      <w:suppressAutoHyphens w:val="0"/>
      <w:overflowPunct w:val="0"/>
      <w:autoSpaceDE w:val="0"/>
      <w:autoSpaceDN w:val="0"/>
      <w:adjustRightInd w:val="0"/>
      <w:spacing w:before="0" w:after="0"/>
      <w:ind w:left="0" w:firstLine="0"/>
      <w:jc w:val="both"/>
      <w:textAlignment w:val="baseline"/>
    </w:pPr>
    <w:rPr>
      <w:b w:val="0"/>
      <w:bCs/>
      <w:snapToGrid/>
      <w:sz w:val="24"/>
      <w:szCs w:val="24"/>
    </w:rPr>
  </w:style>
  <w:style w:type="paragraph" w:styleId="ac">
    <w:name w:val="caption"/>
    <w:basedOn w:val="a"/>
    <w:qFormat/>
    <w:rsid w:val="00705A3B"/>
    <w:pPr>
      <w:jc w:val="center"/>
    </w:pPr>
    <w:rPr>
      <w:b/>
      <w:szCs w:val="20"/>
    </w:rPr>
  </w:style>
  <w:style w:type="paragraph" w:styleId="ad">
    <w:name w:val="Balloon Text"/>
    <w:basedOn w:val="a"/>
    <w:semiHidden/>
    <w:rsid w:val="00B75EF4"/>
    <w:rPr>
      <w:rFonts w:ascii="Tahoma" w:hAnsi="Tahoma" w:cs="Tahoma"/>
      <w:sz w:val="16"/>
      <w:szCs w:val="16"/>
    </w:rPr>
  </w:style>
  <w:style w:type="character" w:styleId="ae">
    <w:name w:val="annotation reference"/>
    <w:semiHidden/>
    <w:rsid w:val="001066A5"/>
    <w:rPr>
      <w:sz w:val="16"/>
      <w:szCs w:val="16"/>
    </w:rPr>
  </w:style>
  <w:style w:type="paragraph" w:styleId="af">
    <w:name w:val="annotation text"/>
    <w:basedOn w:val="a"/>
    <w:semiHidden/>
    <w:rsid w:val="001066A5"/>
    <w:rPr>
      <w:sz w:val="20"/>
      <w:szCs w:val="20"/>
    </w:rPr>
  </w:style>
  <w:style w:type="paragraph" w:styleId="af0">
    <w:name w:val="annotation subject"/>
    <w:basedOn w:val="af"/>
    <w:next w:val="af"/>
    <w:semiHidden/>
    <w:rsid w:val="001066A5"/>
    <w:rPr>
      <w:b/>
      <w:bCs/>
    </w:rPr>
  </w:style>
  <w:style w:type="paragraph" w:customStyle="1" w:styleId="af1">
    <w:name w:val="a"/>
    <w:basedOn w:val="a"/>
    <w:rsid w:val="005828BC"/>
    <w:pPr>
      <w:spacing w:before="100" w:beforeAutospacing="1" w:after="100" w:afterAutospacing="1"/>
    </w:pPr>
  </w:style>
  <w:style w:type="paragraph" w:customStyle="1" w:styleId="a00">
    <w:name w:val="a0"/>
    <w:basedOn w:val="a"/>
    <w:rsid w:val="005828BC"/>
    <w:pPr>
      <w:spacing w:before="100" w:beforeAutospacing="1" w:after="100" w:afterAutospacing="1"/>
    </w:pPr>
  </w:style>
  <w:style w:type="paragraph" w:styleId="af2">
    <w:name w:val="footnote text"/>
    <w:basedOn w:val="a"/>
    <w:link w:val="af3"/>
    <w:rsid w:val="000D1534"/>
    <w:rPr>
      <w:sz w:val="20"/>
      <w:szCs w:val="20"/>
    </w:rPr>
  </w:style>
  <w:style w:type="character" w:customStyle="1" w:styleId="af3">
    <w:name w:val="Текст сноски Знак"/>
    <w:basedOn w:val="a0"/>
    <w:link w:val="af2"/>
    <w:rsid w:val="000D1534"/>
  </w:style>
  <w:style w:type="character" w:styleId="af4">
    <w:name w:val="footnote reference"/>
    <w:rsid w:val="000D1534"/>
    <w:rPr>
      <w:vertAlign w:val="superscript"/>
    </w:rPr>
  </w:style>
  <w:style w:type="paragraph" w:styleId="33">
    <w:name w:val="Body Text Indent 3"/>
    <w:basedOn w:val="a"/>
    <w:link w:val="34"/>
    <w:rsid w:val="00FC5C6F"/>
    <w:pPr>
      <w:spacing w:after="120"/>
      <w:ind w:left="283"/>
    </w:pPr>
    <w:rPr>
      <w:sz w:val="16"/>
      <w:szCs w:val="16"/>
    </w:rPr>
  </w:style>
  <w:style w:type="character" w:customStyle="1" w:styleId="34">
    <w:name w:val="Основной текст с отступом 3 Знак"/>
    <w:link w:val="33"/>
    <w:rsid w:val="00FC5C6F"/>
    <w:rPr>
      <w:sz w:val="16"/>
      <w:szCs w:val="16"/>
    </w:rPr>
  </w:style>
  <w:style w:type="character" w:customStyle="1" w:styleId="22">
    <w:name w:val="Основной текст (2)_"/>
    <w:link w:val="23"/>
    <w:locked/>
    <w:rsid w:val="00FC5C6F"/>
    <w:rPr>
      <w:sz w:val="28"/>
      <w:szCs w:val="28"/>
      <w:shd w:val="clear" w:color="auto" w:fill="FFFFFF"/>
    </w:rPr>
  </w:style>
  <w:style w:type="paragraph" w:customStyle="1" w:styleId="23">
    <w:name w:val="Основной текст (2)"/>
    <w:basedOn w:val="a"/>
    <w:link w:val="22"/>
    <w:rsid w:val="00FC5C6F"/>
    <w:pPr>
      <w:widowControl w:val="0"/>
      <w:shd w:val="clear" w:color="auto" w:fill="FFFFFF"/>
      <w:spacing w:line="320" w:lineRule="exact"/>
      <w:jc w:val="both"/>
    </w:pPr>
    <w:rPr>
      <w:sz w:val="28"/>
      <w:szCs w:val="28"/>
    </w:rPr>
  </w:style>
  <w:style w:type="paragraph" w:styleId="af5">
    <w:name w:val="List Paragraph"/>
    <w:basedOn w:val="a"/>
    <w:uiPriority w:val="34"/>
    <w:qFormat/>
    <w:rsid w:val="00FC5C6F"/>
    <w:pPr>
      <w:ind w:left="708"/>
    </w:pPr>
  </w:style>
  <w:style w:type="character" w:styleId="af6">
    <w:name w:val="Hyperlink"/>
    <w:uiPriority w:val="99"/>
    <w:unhideWhenUsed/>
    <w:rsid w:val="00AD1A64"/>
    <w:rPr>
      <w:color w:val="0000FF"/>
      <w:u w:val="single"/>
    </w:rPr>
  </w:style>
  <w:style w:type="character" w:styleId="af7">
    <w:name w:val="FollowedHyperlink"/>
    <w:uiPriority w:val="99"/>
    <w:unhideWhenUsed/>
    <w:rsid w:val="00AD1A64"/>
    <w:rPr>
      <w:color w:val="800080"/>
      <w:u w:val="single"/>
    </w:rPr>
  </w:style>
  <w:style w:type="paragraph" w:customStyle="1" w:styleId="xl66">
    <w:name w:val="xl66"/>
    <w:basedOn w:val="a"/>
    <w:rsid w:val="00C87F05"/>
    <w:pPr>
      <w:spacing w:before="100" w:beforeAutospacing="1" w:after="100" w:afterAutospacing="1"/>
      <w:textAlignment w:val="top"/>
    </w:pPr>
    <w:rPr>
      <w:rFonts w:ascii="Arial" w:hAnsi="Arial" w:cs="Arial"/>
    </w:rPr>
  </w:style>
  <w:style w:type="paragraph" w:customStyle="1" w:styleId="xl67">
    <w:name w:val="xl67"/>
    <w:basedOn w:val="a"/>
    <w:rsid w:val="00C87F05"/>
    <w:pPr>
      <w:spacing w:before="100" w:beforeAutospacing="1" w:after="100" w:afterAutospacing="1"/>
    </w:pPr>
    <w:rPr>
      <w:rFonts w:ascii="Arial" w:hAnsi="Arial" w:cs="Arial"/>
    </w:rPr>
  </w:style>
  <w:style w:type="paragraph" w:customStyle="1" w:styleId="xl68">
    <w:name w:val="xl68"/>
    <w:basedOn w:val="a"/>
    <w:rsid w:val="00C87F05"/>
    <w:pPr>
      <w:spacing w:before="100" w:beforeAutospacing="1" w:after="100" w:afterAutospacing="1"/>
      <w:jc w:val="center"/>
      <w:textAlignment w:val="top"/>
    </w:pPr>
    <w:rPr>
      <w:rFonts w:ascii="Arial" w:hAnsi="Arial" w:cs="Arial"/>
    </w:rPr>
  </w:style>
  <w:style w:type="paragraph" w:customStyle="1" w:styleId="xl69">
    <w:name w:val="xl69"/>
    <w:basedOn w:val="a"/>
    <w:rsid w:val="00C87F05"/>
    <w:pPr>
      <w:spacing w:before="100" w:beforeAutospacing="1" w:after="100" w:afterAutospacing="1"/>
      <w:textAlignment w:val="top"/>
    </w:pPr>
    <w:rPr>
      <w:rFonts w:ascii="Arial" w:hAnsi="Arial" w:cs="Arial"/>
    </w:rPr>
  </w:style>
  <w:style w:type="paragraph" w:customStyle="1" w:styleId="xl70">
    <w:name w:val="xl70"/>
    <w:basedOn w:val="a"/>
    <w:rsid w:val="00C87F05"/>
    <w:pPr>
      <w:spacing w:before="100" w:beforeAutospacing="1" w:after="100" w:afterAutospacing="1"/>
      <w:jc w:val="center"/>
      <w:textAlignment w:val="top"/>
    </w:pPr>
    <w:rPr>
      <w:rFonts w:ascii="Arial" w:hAnsi="Arial" w:cs="Arial"/>
    </w:rPr>
  </w:style>
  <w:style w:type="paragraph" w:customStyle="1" w:styleId="xl71">
    <w:name w:val="xl71"/>
    <w:basedOn w:val="a"/>
    <w:rsid w:val="00C87F05"/>
    <w:pPr>
      <w:spacing w:before="100" w:beforeAutospacing="1" w:after="100" w:afterAutospacing="1"/>
      <w:jc w:val="right"/>
      <w:textAlignment w:val="top"/>
    </w:pPr>
    <w:rPr>
      <w:rFonts w:ascii="Arial" w:hAnsi="Arial" w:cs="Arial"/>
    </w:rPr>
  </w:style>
  <w:style w:type="paragraph" w:customStyle="1" w:styleId="xl72">
    <w:name w:val="xl72"/>
    <w:basedOn w:val="a"/>
    <w:rsid w:val="00C87F05"/>
    <w:pPr>
      <w:spacing w:before="100" w:beforeAutospacing="1" w:after="100" w:afterAutospacing="1"/>
    </w:pPr>
    <w:rPr>
      <w:rFonts w:ascii="Arial" w:hAnsi="Arial" w:cs="Arial"/>
      <w:sz w:val="18"/>
      <w:szCs w:val="18"/>
    </w:rPr>
  </w:style>
  <w:style w:type="paragraph" w:customStyle="1" w:styleId="xl73">
    <w:name w:val="xl73"/>
    <w:basedOn w:val="a"/>
    <w:rsid w:val="00C87F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C87F0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a"/>
    <w:rsid w:val="00C87F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rsid w:val="00C87F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7">
    <w:name w:val="xl77"/>
    <w:basedOn w:val="a"/>
    <w:rsid w:val="00C87F0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8">
    <w:name w:val="xl78"/>
    <w:basedOn w:val="a"/>
    <w:rsid w:val="00C87F0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a"/>
    <w:rsid w:val="00C87F0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80">
    <w:name w:val="xl80"/>
    <w:basedOn w:val="a"/>
    <w:rsid w:val="00C87F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a"/>
    <w:rsid w:val="00C87F0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82">
    <w:name w:val="xl82"/>
    <w:basedOn w:val="a"/>
    <w:rsid w:val="00C87F0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83">
    <w:name w:val="xl83"/>
    <w:basedOn w:val="a"/>
    <w:rsid w:val="00C87F0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84">
    <w:name w:val="xl84"/>
    <w:basedOn w:val="a"/>
    <w:rsid w:val="00C87F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5">
    <w:name w:val="xl85"/>
    <w:basedOn w:val="a"/>
    <w:rsid w:val="00C87F0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
    <w:rsid w:val="00C87F0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
    <w:rsid w:val="00C87F0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88">
    <w:name w:val="xl88"/>
    <w:basedOn w:val="a"/>
    <w:rsid w:val="00C87F05"/>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a"/>
    <w:rsid w:val="00C87F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color w:val="000000"/>
      <w:sz w:val="22"/>
      <w:szCs w:val="22"/>
    </w:rPr>
  </w:style>
  <w:style w:type="paragraph" w:customStyle="1" w:styleId="xl90">
    <w:name w:val="xl90"/>
    <w:basedOn w:val="a"/>
    <w:rsid w:val="00C87F0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91">
    <w:name w:val="xl91"/>
    <w:basedOn w:val="a"/>
    <w:rsid w:val="00C87F0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92">
    <w:name w:val="xl92"/>
    <w:basedOn w:val="a"/>
    <w:rsid w:val="00C87F0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93">
    <w:name w:val="xl93"/>
    <w:basedOn w:val="a"/>
    <w:rsid w:val="00C87F0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18"/>
      <w:szCs w:val="18"/>
    </w:rPr>
  </w:style>
  <w:style w:type="paragraph" w:customStyle="1" w:styleId="xl94">
    <w:name w:val="xl94"/>
    <w:basedOn w:val="a"/>
    <w:rsid w:val="00C87F0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95">
    <w:name w:val="xl95"/>
    <w:basedOn w:val="a"/>
    <w:rsid w:val="00C87F0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6">
    <w:name w:val="xl96"/>
    <w:basedOn w:val="a"/>
    <w:rsid w:val="00C87F05"/>
    <w:pPr>
      <w:spacing w:before="100" w:beforeAutospacing="1" w:after="100" w:afterAutospacing="1"/>
      <w:jc w:val="center"/>
      <w:textAlignment w:val="top"/>
    </w:pPr>
    <w:rPr>
      <w:rFonts w:ascii="Arial" w:hAnsi="Arial" w:cs="Arial"/>
      <w:b/>
      <w:bCs/>
    </w:rPr>
  </w:style>
  <w:style w:type="paragraph" w:customStyle="1" w:styleId="xl97">
    <w:name w:val="xl97"/>
    <w:basedOn w:val="a"/>
    <w:rsid w:val="00C87F05"/>
    <w:pPr>
      <w:pBdr>
        <w:top w:val="single" w:sz="4" w:space="0" w:color="auto"/>
        <w:left w:val="single" w:sz="4" w:space="0" w:color="auto"/>
        <w:bottom w:val="single" w:sz="4" w:space="0" w:color="auto"/>
      </w:pBdr>
      <w:spacing w:before="100" w:beforeAutospacing="1" w:after="100" w:afterAutospacing="1"/>
      <w:textAlignment w:val="top"/>
    </w:pPr>
    <w:rPr>
      <w:b/>
      <w:bCs/>
      <w:i/>
      <w:iCs/>
      <w:sz w:val="18"/>
      <w:szCs w:val="18"/>
    </w:rPr>
  </w:style>
  <w:style w:type="paragraph" w:customStyle="1" w:styleId="xl98">
    <w:name w:val="xl98"/>
    <w:basedOn w:val="a"/>
    <w:rsid w:val="00C87F05"/>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character" w:customStyle="1" w:styleId="copytarget">
    <w:name w:val="copy_target"/>
    <w:basedOn w:val="a0"/>
    <w:rsid w:val="00A91422"/>
  </w:style>
  <w:style w:type="character" w:customStyle="1" w:styleId="copytitle">
    <w:name w:val="copy_title"/>
    <w:basedOn w:val="a0"/>
    <w:rsid w:val="00A91422"/>
  </w:style>
  <w:style w:type="character" w:customStyle="1" w:styleId="bolder">
    <w:name w:val="bolder"/>
    <w:basedOn w:val="a0"/>
    <w:rsid w:val="00AF4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7424">
      <w:bodyDiv w:val="1"/>
      <w:marLeft w:val="0"/>
      <w:marRight w:val="0"/>
      <w:marTop w:val="0"/>
      <w:marBottom w:val="0"/>
      <w:divBdr>
        <w:top w:val="none" w:sz="0" w:space="0" w:color="auto"/>
        <w:left w:val="none" w:sz="0" w:space="0" w:color="auto"/>
        <w:bottom w:val="none" w:sz="0" w:space="0" w:color="auto"/>
        <w:right w:val="none" w:sz="0" w:space="0" w:color="auto"/>
      </w:divBdr>
    </w:div>
    <w:div w:id="99840774">
      <w:bodyDiv w:val="1"/>
      <w:marLeft w:val="0"/>
      <w:marRight w:val="0"/>
      <w:marTop w:val="0"/>
      <w:marBottom w:val="0"/>
      <w:divBdr>
        <w:top w:val="none" w:sz="0" w:space="0" w:color="auto"/>
        <w:left w:val="none" w:sz="0" w:space="0" w:color="auto"/>
        <w:bottom w:val="none" w:sz="0" w:space="0" w:color="auto"/>
        <w:right w:val="none" w:sz="0" w:space="0" w:color="auto"/>
      </w:divBdr>
    </w:div>
    <w:div w:id="140316391">
      <w:bodyDiv w:val="1"/>
      <w:marLeft w:val="0"/>
      <w:marRight w:val="0"/>
      <w:marTop w:val="0"/>
      <w:marBottom w:val="0"/>
      <w:divBdr>
        <w:top w:val="none" w:sz="0" w:space="0" w:color="auto"/>
        <w:left w:val="none" w:sz="0" w:space="0" w:color="auto"/>
        <w:bottom w:val="none" w:sz="0" w:space="0" w:color="auto"/>
        <w:right w:val="none" w:sz="0" w:space="0" w:color="auto"/>
      </w:divBdr>
    </w:div>
    <w:div w:id="197164243">
      <w:bodyDiv w:val="1"/>
      <w:marLeft w:val="0"/>
      <w:marRight w:val="0"/>
      <w:marTop w:val="0"/>
      <w:marBottom w:val="0"/>
      <w:divBdr>
        <w:top w:val="none" w:sz="0" w:space="0" w:color="auto"/>
        <w:left w:val="none" w:sz="0" w:space="0" w:color="auto"/>
        <w:bottom w:val="none" w:sz="0" w:space="0" w:color="auto"/>
        <w:right w:val="none" w:sz="0" w:space="0" w:color="auto"/>
      </w:divBdr>
    </w:div>
    <w:div w:id="222953771">
      <w:bodyDiv w:val="1"/>
      <w:marLeft w:val="0"/>
      <w:marRight w:val="0"/>
      <w:marTop w:val="0"/>
      <w:marBottom w:val="0"/>
      <w:divBdr>
        <w:top w:val="none" w:sz="0" w:space="0" w:color="auto"/>
        <w:left w:val="none" w:sz="0" w:space="0" w:color="auto"/>
        <w:bottom w:val="none" w:sz="0" w:space="0" w:color="auto"/>
        <w:right w:val="none" w:sz="0" w:space="0" w:color="auto"/>
      </w:divBdr>
    </w:div>
    <w:div w:id="251741803">
      <w:bodyDiv w:val="1"/>
      <w:marLeft w:val="0"/>
      <w:marRight w:val="0"/>
      <w:marTop w:val="0"/>
      <w:marBottom w:val="0"/>
      <w:divBdr>
        <w:top w:val="none" w:sz="0" w:space="0" w:color="auto"/>
        <w:left w:val="none" w:sz="0" w:space="0" w:color="auto"/>
        <w:bottom w:val="none" w:sz="0" w:space="0" w:color="auto"/>
        <w:right w:val="none" w:sz="0" w:space="0" w:color="auto"/>
      </w:divBdr>
    </w:div>
    <w:div w:id="494146644">
      <w:bodyDiv w:val="1"/>
      <w:marLeft w:val="0"/>
      <w:marRight w:val="0"/>
      <w:marTop w:val="0"/>
      <w:marBottom w:val="0"/>
      <w:divBdr>
        <w:top w:val="none" w:sz="0" w:space="0" w:color="auto"/>
        <w:left w:val="none" w:sz="0" w:space="0" w:color="auto"/>
        <w:bottom w:val="none" w:sz="0" w:space="0" w:color="auto"/>
        <w:right w:val="none" w:sz="0" w:space="0" w:color="auto"/>
      </w:divBdr>
    </w:div>
    <w:div w:id="631330290">
      <w:bodyDiv w:val="1"/>
      <w:marLeft w:val="0"/>
      <w:marRight w:val="0"/>
      <w:marTop w:val="0"/>
      <w:marBottom w:val="0"/>
      <w:divBdr>
        <w:top w:val="none" w:sz="0" w:space="0" w:color="auto"/>
        <w:left w:val="none" w:sz="0" w:space="0" w:color="auto"/>
        <w:bottom w:val="none" w:sz="0" w:space="0" w:color="auto"/>
        <w:right w:val="none" w:sz="0" w:space="0" w:color="auto"/>
      </w:divBdr>
    </w:div>
    <w:div w:id="866144205">
      <w:bodyDiv w:val="1"/>
      <w:marLeft w:val="0"/>
      <w:marRight w:val="0"/>
      <w:marTop w:val="0"/>
      <w:marBottom w:val="0"/>
      <w:divBdr>
        <w:top w:val="none" w:sz="0" w:space="0" w:color="auto"/>
        <w:left w:val="none" w:sz="0" w:space="0" w:color="auto"/>
        <w:bottom w:val="none" w:sz="0" w:space="0" w:color="auto"/>
        <w:right w:val="none" w:sz="0" w:space="0" w:color="auto"/>
      </w:divBdr>
    </w:div>
    <w:div w:id="1048649937">
      <w:bodyDiv w:val="1"/>
      <w:marLeft w:val="0"/>
      <w:marRight w:val="0"/>
      <w:marTop w:val="0"/>
      <w:marBottom w:val="0"/>
      <w:divBdr>
        <w:top w:val="none" w:sz="0" w:space="0" w:color="auto"/>
        <w:left w:val="none" w:sz="0" w:space="0" w:color="auto"/>
        <w:bottom w:val="none" w:sz="0" w:space="0" w:color="auto"/>
        <w:right w:val="none" w:sz="0" w:space="0" w:color="auto"/>
      </w:divBdr>
    </w:div>
    <w:div w:id="1587228368">
      <w:bodyDiv w:val="1"/>
      <w:marLeft w:val="0"/>
      <w:marRight w:val="0"/>
      <w:marTop w:val="0"/>
      <w:marBottom w:val="0"/>
      <w:divBdr>
        <w:top w:val="none" w:sz="0" w:space="0" w:color="auto"/>
        <w:left w:val="none" w:sz="0" w:space="0" w:color="auto"/>
        <w:bottom w:val="none" w:sz="0" w:space="0" w:color="auto"/>
        <w:right w:val="none" w:sz="0" w:space="0" w:color="auto"/>
      </w:divBdr>
    </w:div>
    <w:div w:id="1891573963">
      <w:bodyDiv w:val="1"/>
      <w:marLeft w:val="0"/>
      <w:marRight w:val="0"/>
      <w:marTop w:val="0"/>
      <w:marBottom w:val="0"/>
      <w:divBdr>
        <w:top w:val="none" w:sz="0" w:space="0" w:color="auto"/>
        <w:left w:val="none" w:sz="0" w:space="0" w:color="auto"/>
        <w:bottom w:val="none" w:sz="0" w:space="0" w:color="auto"/>
        <w:right w:val="none" w:sz="0" w:space="0" w:color="auto"/>
      </w:divBdr>
    </w:div>
    <w:div w:id="196676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FEAEB-0303-41DA-9BAD-98BF89CE8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11440</Words>
  <Characters>65211</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Приложение № 3</vt:lpstr>
    </vt:vector>
  </TitlesOfParts>
  <Company>Inter RAO UES</Company>
  <LinksUpToDate>false</LinksUpToDate>
  <CharactersWithSpaces>76499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3</dc:title>
  <dc:creator>tsypilev_ag</dc:creator>
  <cp:lastModifiedBy>Любишев Александр Валерьевич</cp:lastModifiedBy>
  <cp:revision>2</cp:revision>
  <cp:lastPrinted>2020-07-30T10:30:00Z</cp:lastPrinted>
  <dcterms:created xsi:type="dcterms:W3CDTF">2020-07-30T10:31:00Z</dcterms:created>
  <dcterms:modified xsi:type="dcterms:W3CDTF">2020-07-30T10:31:00Z</dcterms:modified>
</cp:coreProperties>
</file>